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FDB6A6" w14:textId="7FA2E68C" w:rsidR="00C41162" w:rsidRPr="00ED201A" w:rsidRDefault="00184306" w:rsidP="00C02A49">
      <w:pPr>
        <w:pStyle w:val="Titolo"/>
        <w:rPr>
          <w:rStyle w:val="Caratterinotaapidipagina"/>
          <w:rFonts w:ascii="Arial" w:hAnsi="Arial" w:cs="Arial"/>
          <w:sz w:val="20"/>
          <w:szCs w:val="20"/>
        </w:rPr>
      </w:pPr>
      <w:r w:rsidRPr="00ED201A">
        <w:rPr>
          <w:rStyle w:val="Caratterinotaapidipagina"/>
          <w:rFonts w:ascii="Arial" w:hAnsi="Arial" w:cs="Arial"/>
          <w:b/>
          <w:bCs/>
          <w:sz w:val="20"/>
          <w:szCs w:val="20"/>
        </w:rPr>
        <w:t>Allegato A -</w:t>
      </w:r>
      <w:r w:rsidRPr="00ED201A">
        <w:rPr>
          <w:rStyle w:val="Caratterinotaapidipagina"/>
          <w:rFonts w:ascii="Arial" w:hAnsi="Arial" w:cs="Arial"/>
          <w:sz w:val="20"/>
          <w:szCs w:val="20"/>
        </w:rPr>
        <w:t xml:space="preserve"> </w:t>
      </w:r>
      <w:r w:rsidRPr="00ED201A">
        <w:rPr>
          <w:rStyle w:val="Caratterinotaapidipagina"/>
          <w:rFonts w:ascii="Arial" w:hAnsi="Arial" w:cs="Arial"/>
          <w:b/>
          <w:bCs/>
          <w:sz w:val="20"/>
          <w:szCs w:val="20"/>
        </w:rPr>
        <w:t>Domanda di partecipazione</w:t>
      </w:r>
      <w:r w:rsidRPr="00ED201A">
        <w:rPr>
          <w:rStyle w:val="Caratterinotaapidipagina"/>
          <w:rFonts w:ascii="Arial" w:hAnsi="Arial" w:cs="Arial"/>
          <w:sz w:val="20"/>
          <w:szCs w:val="20"/>
        </w:rPr>
        <w:t xml:space="preserve"> </w:t>
      </w:r>
    </w:p>
    <w:p w14:paraId="4754EB1A" w14:textId="37CABFC3" w:rsidR="00C41162" w:rsidRPr="00ED201A" w:rsidRDefault="00184306">
      <w:pPr>
        <w:shd w:val="clear" w:color="auto" w:fill="4472C4" w:themeFill="accent5"/>
        <w:jc w:val="both"/>
        <w:rPr>
          <w:rFonts w:ascii="Arial" w:hAnsi="Arial" w:cs="Arial"/>
          <w:i/>
          <w:color w:val="FFFFFF" w:themeColor="background1"/>
          <w:sz w:val="20"/>
          <w:szCs w:val="20"/>
        </w:rPr>
      </w:pPr>
      <w:r w:rsidRPr="00ED201A">
        <w:rPr>
          <w:rFonts w:ascii="Arial" w:hAnsi="Arial" w:cs="Arial"/>
          <w:b/>
          <w:bCs/>
          <w:i/>
          <w:color w:val="FFFFFF" w:themeColor="background1"/>
          <w:sz w:val="20"/>
          <w:szCs w:val="20"/>
        </w:rPr>
        <w:t>(da presentare in bollo nel rispetto di quanto stabilito dal Decreto del Presidente della Repubblica n. 642/72)</w:t>
      </w:r>
      <w:r w:rsidR="00942E88" w:rsidRPr="00ED201A">
        <w:rPr>
          <w:rStyle w:val="Rimandonotaapidipagina"/>
          <w:rFonts w:ascii="Arial" w:hAnsi="Arial" w:cs="Arial"/>
          <w:b/>
          <w:bCs/>
          <w:i/>
          <w:color w:val="FFFFFF" w:themeColor="background1"/>
          <w:sz w:val="20"/>
          <w:szCs w:val="20"/>
        </w:rPr>
        <w:footnoteReference w:id="1"/>
      </w:r>
    </w:p>
    <w:p w14:paraId="5EA16D73" w14:textId="77777777" w:rsidR="00C02A49" w:rsidRPr="00ED201A" w:rsidRDefault="00C02A49" w:rsidP="00C02A49">
      <w:pPr>
        <w:spacing w:after="0"/>
        <w:ind w:left="5613"/>
        <w:jc w:val="both"/>
        <w:rPr>
          <w:rFonts w:ascii="Arial" w:hAnsi="Arial" w:cs="Arial"/>
          <w:sz w:val="20"/>
          <w:szCs w:val="20"/>
        </w:rPr>
      </w:pPr>
      <w:r w:rsidRPr="00ED201A">
        <w:rPr>
          <w:rFonts w:ascii="Arial" w:hAnsi="Arial" w:cs="Arial"/>
          <w:sz w:val="20"/>
          <w:szCs w:val="20"/>
        </w:rPr>
        <w:t xml:space="preserve">Al Consorzio per la Depurazione </w:t>
      </w:r>
    </w:p>
    <w:p w14:paraId="71F0C6E4" w14:textId="77777777" w:rsidR="00C02A49" w:rsidRPr="00ED201A" w:rsidRDefault="00C02A49" w:rsidP="00C02A49">
      <w:pPr>
        <w:spacing w:after="0"/>
        <w:ind w:left="5613"/>
        <w:jc w:val="both"/>
        <w:rPr>
          <w:rFonts w:ascii="Arial" w:hAnsi="Arial" w:cs="Arial"/>
          <w:sz w:val="20"/>
          <w:szCs w:val="20"/>
        </w:rPr>
      </w:pPr>
      <w:r w:rsidRPr="00ED201A">
        <w:rPr>
          <w:rFonts w:ascii="Arial" w:hAnsi="Arial" w:cs="Arial"/>
          <w:sz w:val="20"/>
          <w:szCs w:val="20"/>
        </w:rPr>
        <w:t>delle Acque di Scarico –</w:t>
      </w:r>
    </w:p>
    <w:p w14:paraId="3D0B0B2B" w14:textId="77777777" w:rsidR="00C02A49" w:rsidRPr="00ED201A" w:rsidRDefault="00C02A49" w:rsidP="00C02A49">
      <w:pPr>
        <w:spacing w:after="0"/>
        <w:ind w:left="5613"/>
        <w:jc w:val="both"/>
        <w:rPr>
          <w:rFonts w:ascii="Arial" w:hAnsi="Arial" w:cs="Arial"/>
          <w:b/>
          <w:sz w:val="20"/>
          <w:szCs w:val="20"/>
        </w:rPr>
      </w:pPr>
      <w:r w:rsidRPr="00ED201A">
        <w:rPr>
          <w:rFonts w:ascii="Arial" w:hAnsi="Arial" w:cs="Arial"/>
          <w:b/>
          <w:sz w:val="20"/>
          <w:szCs w:val="20"/>
        </w:rPr>
        <w:t>Servizio Gare e Contratti</w:t>
      </w:r>
    </w:p>
    <w:p w14:paraId="6BB851A7" w14:textId="77777777" w:rsidR="00C02A49" w:rsidRPr="00ED201A" w:rsidRDefault="00C02A49" w:rsidP="00C02A49">
      <w:pPr>
        <w:spacing w:after="0"/>
        <w:ind w:left="5613"/>
        <w:jc w:val="both"/>
        <w:rPr>
          <w:rFonts w:ascii="Arial" w:hAnsi="Arial" w:cs="Arial"/>
          <w:sz w:val="20"/>
          <w:szCs w:val="20"/>
        </w:rPr>
      </w:pPr>
      <w:r w:rsidRPr="00ED201A">
        <w:rPr>
          <w:rFonts w:ascii="Arial" w:hAnsi="Arial" w:cs="Arial"/>
          <w:sz w:val="20"/>
          <w:szCs w:val="20"/>
        </w:rPr>
        <w:t>Via Caravaggio, 1</w:t>
      </w:r>
    </w:p>
    <w:p w14:paraId="19215620" w14:textId="77777777" w:rsidR="00C02A49" w:rsidRPr="00ED201A" w:rsidRDefault="00C02A49" w:rsidP="00C02A49">
      <w:pPr>
        <w:spacing w:after="0"/>
        <w:ind w:left="5613"/>
        <w:jc w:val="both"/>
        <w:rPr>
          <w:rFonts w:ascii="Arial" w:hAnsi="Arial" w:cs="Arial"/>
          <w:sz w:val="20"/>
          <w:szCs w:val="20"/>
        </w:rPr>
      </w:pPr>
      <w:r w:rsidRPr="00ED201A">
        <w:rPr>
          <w:rFonts w:ascii="Arial" w:hAnsi="Arial" w:cs="Arial"/>
          <w:sz w:val="20"/>
          <w:szCs w:val="20"/>
        </w:rPr>
        <w:t>17100   SAVONA   SV</w:t>
      </w:r>
    </w:p>
    <w:p w14:paraId="3DF31BD5" w14:textId="77777777" w:rsidR="00303290" w:rsidRPr="00ED201A" w:rsidRDefault="00303290" w:rsidP="00C02A49">
      <w:pPr>
        <w:spacing w:after="0"/>
        <w:ind w:left="5613"/>
        <w:jc w:val="both"/>
        <w:rPr>
          <w:rFonts w:ascii="Arial" w:hAnsi="Arial" w:cs="Arial"/>
          <w:sz w:val="20"/>
          <w:szCs w:val="20"/>
        </w:rPr>
      </w:pPr>
    </w:p>
    <w:tbl>
      <w:tblPr>
        <w:tblStyle w:val="TableNormal"/>
        <w:tblpPr w:leftFromText="141" w:rightFromText="141" w:vertAnchor="text" w:horzAnchor="margin" w:tblpY="51"/>
        <w:tblW w:w="9634"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2"/>
        <w:gridCol w:w="8362"/>
      </w:tblGrid>
      <w:tr w:rsidR="00C02A49" w:rsidRPr="00ED201A" w14:paraId="17FF348C" w14:textId="77777777" w:rsidTr="00C5364B">
        <w:trPr>
          <w:trHeight w:val="999"/>
        </w:trPr>
        <w:tc>
          <w:tcPr>
            <w:tcW w:w="1272" w:type="dxa"/>
            <w:tcBorders>
              <w:top w:val="single" w:sz="4" w:space="0" w:color="auto"/>
              <w:left w:val="single" w:sz="4" w:space="0" w:color="auto"/>
              <w:bottom w:val="single" w:sz="4" w:space="0" w:color="auto"/>
              <w:right w:val="single" w:sz="4" w:space="0" w:color="auto"/>
            </w:tcBorders>
            <w:vAlign w:val="center"/>
            <w:hideMark/>
          </w:tcPr>
          <w:p w14:paraId="32EDC043" w14:textId="77777777" w:rsidR="00C02A49" w:rsidRPr="00ED201A" w:rsidRDefault="00C02A49" w:rsidP="00C02A49">
            <w:pPr>
              <w:pStyle w:val="TableParagraph"/>
              <w:ind w:left="8" w:right="21"/>
              <w:jc w:val="both"/>
              <w:rPr>
                <w:rFonts w:ascii="Arial" w:hAnsi="Arial" w:cs="Arial"/>
                <w:b/>
                <w:bCs/>
                <w:sz w:val="20"/>
                <w:szCs w:val="20"/>
              </w:rPr>
            </w:pPr>
            <w:r w:rsidRPr="00ED201A">
              <w:rPr>
                <w:rFonts w:ascii="Arial" w:hAnsi="Arial" w:cs="Arial"/>
                <w:b/>
                <w:bCs/>
                <w:sz w:val="20"/>
                <w:szCs w:val="20"/>
              </w:rPr>
              <w:t>OGGETTO</w:t>
            </w:r>
          </w:p>
        </w:tc>
        <w:tc>
          <w:tcPr>
            <w:tcW w:w="8362" w:type="dxa"/>
            <w:tcBorders>
              <w:top w:val="single" w:sz="4" w:space="0" w:color="auto"/>
              <w:left w:val="single" w:sz="4" w:space="0" w:color="auto"/>
              <w:bottom w:val="single" w:sz="4" w:space="0" w:color="auto"/>
              <w:right w:val="single" w:sz="4" w:space="0" w:color="auto"/>
            </w:tcBorders>
            <w:vAlign w:val="center"/>
            <w:hideMark/>
          </w:tcPr>
          <w:p w14:paraId="65F58BC0" w14:textId="1B5DDE5C" w:rsidR="00C02A49" w:rsidRPr="00ED201A" w:rsidRDefault="00123A1B" w:rsidP="00C02A49">
            <w:pPr>
              <w:spacing w:after="0" w:line="240" w:lineRule="auto"/>
              <w:jc w:val="both"/>
              <w:rPr>
                <w:rFonts w:ascii="Arial" w:hAnsi="Arial" w:cs="Arial"/>
                <w:b/>
                <w:bCs/>
                <w:color w:val="000000"/>
                <w:sz w:val="20"/>
                <w:szCs w:val="20"/>
              </w:rPr>
            </w:pPr>
            <w:r w:rsidRPr="00ED201A">
              <w:rPr>
                <w:rFonts w:ascii="Arial" w:hAnsi="Arial" w:cs="Arial"/>
                <w:sz w:val="20"/>
                <w:szCs w:val="20"/>
              </w:rPr>
              <w:t>GARA INFERIORE ALLE SOGLIE EUROPEE A PROCEDURA APERTA PER L’ AFFIDAMENTO DI UN ACCORDO QUADRO CON UNICO OPERATORE ECONOMICO PER I LAVORI DI MANUTENZIONE, PRONTO INTERVENTO, RINNOVAMENTO ED ESTENSIONE DELLE RETI E DEGLI IMPIANTI DEL SERVIZIO IDRICO INTEGRATO</w:t>
            </w:r>
          </w:p>
        </w:tc>
      </w:tr>
    </w:tbl>
    <w:p w14:paraId="1551743E" w14:textId="77777777" w:rsidR="00BB0018" w:rsidRPr="00ED201A" w:rsidRDefault="00BB0018">
      <w:pPr>
        <w:jc w:val="both"/>
        <w:rPr>
          <w:rFonts w:ascii="Arial" w:hAnsi="Arial" w:cs="Arial"/>
          <w:sz w:val="20"/>
          <w:szCs w:val="20"/>
        </w:rPr>
      </w:pPr>
    </w:p>
    <w:tbl>
      <w:tblPr>
        <w:tblStyle w:val="TableNormal"/>
        <w:tblW w:w="9776"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29"/>
        <w:gridCol w:w="8647"/>
      </w:tblGrid>
      <w:tr w:rsidR="00123A1B" w:rsidRPr="00ED201A" w14:paraId="351D4F99" w14:textId="77777777" w:rsidTr="00C5364B">
        <w:trPr>
          <w:trHeight w:val="780"/>
          <w:jc w:val="center"/>
        </w:trPr>
        <w:tc>
          <w:tcPr>
            <w:tcW w:w="1129" w:type="dxa"/>
            <w:shd w:val="clear" w:color="auto" w:fill="FFFF00"/>
            <w:vAlign w:val="center"/>
          </w:tcPr>
          <w:p w14:paraId="345AA06F" w14:textId="77777777" w:rsidR="00123A1B" w:rsidRPr="00ED201A" w:rsidRDefault="00123A1B" w:rsidP="00ED201A">
            <w:pPr>
              <w:pStyle w:val="TableParagraph"/>
              <w:ind w:left="134" w:right="21"/>
              <w:jc w:val="center"/>
              <w:rPr>
                <w:rFonts w:ascii="Arial" w:hAnsi="Arial" w:cs="Arial"/>
                <w:b/>
                <w:bCs/>
                <w:sz w:val="20"/>
                <w:szCs w:val="20"/>
              </w:rPr>
            </w:pPr>
            <w:r w:rsidRPr="00ED201A">
              <w:rPr>
                <w:rFonts w:ascii="Arial" w:hAnsi="Arial" w:cs="Arial"/>
                <w:b/>
                <w:i/>
                <w:sz w:val="20"/>
                <w:szCs w:val="20"/>
              </w:rPr>
              <w:t>Barrare il lotto di pertinenza</w:t>
            </w:r>
          </w:p>
        </w:tc>
        <w:tc>
          <w:tcPr>
            <w:tcW w:w="8647" w:type="dxa"/>
            <w:shd w:val="clear" w:color="auto" w:fill="FFFF00"/>
            <w:vAlign w:val="center"/>
          </w:tcPr>
          <w:p w14:paraId="13C985C3" w14:textId="43703A7F" w:rsidR="00123A1B" w:rsidRPr="00ED201A" w:rsidRDefault="00123A1B" w:rsidP="00ED201A">
            <w:pPr>
              <w:ind w:left="134"/>
              <w:jc w:val="center"/>
              <w:rPr>
                <w:rFonts w:ascii="Arial" w:hAnsi="Arial" w:cs="Arial"/>
                <w:b/>
                <w:bCs/>
                <w:sz w:val="20"/>
                <w:szCs w:val="20"/>
              </w:rPr>
            </w:pPr>
            <w:r w:rsidRPr="00ED201A">
              <w:rPr>
                <w:rFonts w:ascii="Arial" w:hAnsi="Arial" w:cs="Arial"/>
                <w:b/>
                <w:i/>
                <w:sz w:val="20"/>
                <w:szCs w:val="20"/>
              </w:rPr>
              <w:t xml:space="preserve">I </w:t>
            </w:r>
            <w:r w:rsidR="007F4A68">
              <w:rPr>
                <w:rFonts w:ascii="Arial" w:hAnsi="Arial" w:cs="Arial"/>
                <w:b/>
                <w:i/>
                <w:sz w:val="20"/>
                <w:szCs w:val="20"/>
              </w:rPr>
              <w:t>concorrenti</w:t>
            </w:r>
            <w:r w:rsidRPr="00ED201A">
              <w:rPr>
                <w:rFonts w:ascii="Arial" w:hAnsi="Arial" w:cs="Arial"/>
                <w:b/>
                <w:i/>
                <w:sz w:val="20"/>
                <w:szCs w:val="20"/>
              </w:rPr>
              <w:t xml:space="preserve"> DEVONO barrare il lotto di pertinenza. In caso di partecipazione a </w:t>
            </w:r>
            <w:r w:rsidR="007F4A68">
              <w:rPr>
                <w:rFonts w:ascii="Arial" w:hAnsi="Arial" w:cs="Arial"/>
                <w:b/>
                <w:i/>
                <w:sz w:val="20"/>
                <w:szCs w:val="20"/>
              </w:rPr>
              <w:t>più</w:t>
            </w:r>
            <w:r w:rsidRPr="00ED201A">
              <w:rPr>
                <w:rFonts w:ascii="Arial" w:hAnsi="Arial" w:cs="Arial"/>
                <w:b/>
                <w:i/>
                <w:sz w:val="20"/>
                <w:szCs w:val="20"/>
              </w:rPr>
              <w:t xml:space="preserve"> lotti è NECESSARIO presentare DIVERSE domande di partecipazione distinte, una per ogni lotto ed inserirle nella relativa busta virtuale)</w:t>
            </w:r>
          </w:p>
        </w:tc>
      </w:tr>
      <w:tr w:rsidR="00123A1B" w:rsidRPr="00ED201A" w14:paraId="322627A9" w14:textId="77777777" w:rsidTr="00C5364B">
        <w:trPr>
          <w:trHeight w:val="464"/>
          <w:jc w:val="center"/>
        </w:trPr>
        <w:tc>
          <w:tcPr>
            <w:tcW w:w="1129" w:type="dxa"/>
            <w:vAlign w:val="center"/>
          </w:tcPr>
          <w:p w14:paraId="40837E8B" w14:textId="11DA2421" w:rsidR="00123A1B" w:rsidRPr="00ED201A" w:rsidRDefault="00123A1B" w:rsidP="00C2322C">
            <w:pPr>
              <w:pStyle w:val="TableParagraph"/>
              <w:numPr>
                <w:ilvl w:val="0"/>
                <w:numId w:val="16"/>
              </w:numPr>
              <w:ind w:left="134" w:right="21"/>
              <w:jc w:val="center"/>
              <w:rPr>
                <w:rFonts w:ascii="Arial" w:hAnsi="Arial" w:cs="Arial"/>
                <w:b/>
                <w:bCs/>
                <w:sz w:val="20"/>
                <w:szCs w:val="20"/>
              </w:rPr>
            </w:pPr>
          </w:p>
        </w:tc>
        <w:tc>
          <w:tcPr>
            <w:tcW w:w="8647" w:type="dxa"/>
            <w:vAlign w:val="center"/>
          </w:tcPr>
          <w:p w14:paraId="0F9A6BCC" w14:textId="7283E63F" w:rsidR="00123A1B" w:rsidRPr="00ED201A" w:rsidRDefault="00123A1B" w:rsidP="00ED201A">
            <w:pPr>
              <w:pStyle w:val="Default"/>
              <w:ind w:left="134"/>
              <w:jc w:val="both"/>
              <w:rPr>
                <w:rStyle w:val="fontstyle01"/>
                <w:rFonts w:ascii="Arial" w:hAnsi="Arial" w:cs="Arial"/>
                <w:b/>
                <w:sz w:val="20"/>
                <w:szCs w:val="20"/>
              </w:rPr>
            </w:pPr>
            <w:r w:rsidRPr="00ED201A">
              <w:rPr>
                <w:rFonts w:ascii="Arial" w:hAnsi="Arial" w:cs="Arial"/>
                <w:sz w:val="20"/>
                <w:szCs w:val="20"/>
              </w:rPr>
              <w:t>Lotto 1: Settore di Levante – rete fognaria, rete di collettamento consortile e impianto di depura</w:t>
            </w:r>
            <w:r w:rsidR="007F4A68">
              <w:rPr>
                <w:rFonts w:ascii="Arial" w:hAnsi="Arial" w:cs="Arial"/>
                <w:sz w:val="20"/>
                <w:szCs w:val="20"/>
              </w:rPr>
              <w:t>z</w:t>
            </w:r>
            <w:r w:rsidRPr="00ED201A">
              <w:rPr>
                <w:rFonts w:ascii="Arial" w:hAnsi="Arial" w:cs="Arial"/>
                <w:sz w:val="20"/>
                <w:szCs w:val="20"/>
              </w:rPr>
              <w:t>ione consortile</w:t>
            </w:r>
          </w:p>
        </w:tc>
      </w:tr>
      <w:tr w:rsidR="00123A1B" w:rsidRPr="00ED201A" w14:paraId="545BFAFE" w14:textId="77777777" w:rsidTr="00C5364B">
        <w:trPr>
          <w:trHeight w:val="313"/>
          <w:jc w:val="center"/>
        </w:trPr>
        <w:tc>
          <w:tcPr>
            <w:tcW w:w="1129" w:type="dxa"/>
            <w:vAlign w:val="center"/>
          </w:tcPr>
          <w:p w14:paraId="7CCC3ADC" w14:textId="78A8B9C3" w:rsidR="00123A1B" w:rsidRPr="00ED201A" w:rsidRDefault="00123A1B" w:rsidP="00C2322C">
            <w:pPr>
              <w:pStyle w:val="TableParagraph"/>
              <w:numPr>
                <w:ilvl w:val="0"/>
                <w:numId w:val="16"/>
              </w:numPr>
              <w:ind w:left="134" w:right="21"/>
              <w:jc w:val="center"/>
              <w:rPr>
                <w:rFonts w:ascii="Arial" w:hAnsi="Arial" w:cs="Arial"/>
                <w:b/>
                <w:bCs/>
                <w:sz w:val="20"/>
                <w:szCs w:val="20"/>
              </w:rPr>
            </w:pPr>
          </w:p>
        </w:tc>
        <w:tc>
          <w:tcPr>
            <w:tcW w:w="8647" w:type="dxa"/>
            <w:vAlign w:val="center"/>
          </w:tcPr>
          <w:p w14:paraId="41FAFA2A" w14:textId="77777777" w:rsidR="00123A1B" w:rsidRPr="00ED201A" w:rsidRDefault="00123A1B" w:rsidP="00ED201A">
            <w:pPr>
              <w:pStyle w:val="Default"/>
              <w:ind w:left="134"/>
              <w:jc w:val="both"/>
              <w:rPr>
                <w:rFonts w:ascii="Arial" w:hAnsi="Arial" w:cs="Arial"/>
                <w:sz w:val="20"/>
                <w:szCs w:val="20"/>
              </w:rPr>
            </w:pPr>
            <w:r w:rsidRPr="00ED201A">
              <w:rPr>
                <w:rFonts w:ascii="Arial" w:hAnsi="Arial" w:cs="Arial"/>
                <w:sz w:val="20"/>
                <w:szCs w:val="20"/>
              </w:rPr>
              <w:t>Lotto 2: Settore di Ponente – rete fognaria e rete di collettamento consortile</w:t>
            </w:r>
          </w:p>
        </w:tc>
      </w:tr>
      <w:tr w:rsidR="00123A1B" w:rsidRPr="00ED201A" w14:paraId="561FE1A2" w14:textId="77777777" w:rsidTr="00C5364B">
        <w:trPr>
          <w:trHeight w:val="416"/>
          <w:jc w:val="center"/>
        </w:trPr>
        <w:tc>
          <w:tcPr>
            <w:tcW w:w="1129" w:type="dxa"/>
            <w:vAlign w:val="center"/>
          </w:tcPr>
          <w:p w14:paraId="67B8C507" w14:textId="7BEB5B62" w:rsidR="00123A1B" w:rsidRPr="00ED201A" w:rsidRDefault="00123A1B" w:rsidP="00C2322C">
            <w:pPr>
              <w:pStyle w:val="TableParagraph"/>
              <w:numPr>
                <w:ilvl w:val="0"/>
                <w:numId w:val="16"/>
              </w:numPr>
              <w:ind w:left="134" w:right="21"/>
              <w:jc w:val="center"/>
              <w:rPr>
                <w:rFonts w:ascii="Arial" w:hAnsi="Arial" w:cs="Arial"/>
                <w:b/>
                <w:bCs/>
                <w:sz w:val="20"/>
                <w:szCs w:val="20"/>
              </w:rPr>
            </w:pPr>
          </w:p>
        </w:tc>
        <w:tc>
          <w:tcPr>
            <w:tcW w:w="8647" w:type="dxa"/>
            <w:vAlign w:val="center"/>
          </w:tcPr>
          <w:p w14:paraId="366B86D1" w14:textId="77777777" w:rsidR="00123A1B" w:rsidRPr="00ED201A" w:rsidRDefault="00123A1B" w:rsidP="00ED201A">
            <w:pPr>
              <w:pStyle w:val="Default"/>
              <w:ind w:left="134"/>
              <w:jc w:val="both"/>
              <w:rPr>
                <w:rFonts w:ascii="Arial" w:hAnsi="Arial" w:cs="Arial"/>
                <w:sz w:val="20"/>
                <w:szCs w:val="20"/>
              </w:rPr>
            </w:pPr>
            <w:r w:rsidRPr="00ED201A">
              <w:rPr>
                <w:rFonts w:ascii="Arial" w:hAnsi="Arial" w:cs="Arial"/>
                <w:sz w:val="20"/>
                <w:szCs w:val="20"/>
              </w:rPr>
              <w:t>Lotto 3: Settore di Ponente – rete acquedottistica</w:t>
            </w:r>
          </w:p>
        </w:tc>
      </w:tr>
    </w:tbl>
    <w:p w14:paraId="66457659" w14:textId="77777777" w:rsidR="00C2322C" w:rsidRDefault="00C2322C">
      <w:pPr>
        <w:jc w:val="both"/>
        <w:rPr>
          <w:rFonts w:ascii="Arial" w:hAnsi="Arial" w:cs="Arial"/>
          <w:sz w:val="20"/>
          <w:szCs w:val="20"/>
        </w:rPr>
      </w:pPr>
    </w:p>
    <w:p w14:paraId="1FCC1465" w14:textId="486859AF" w:rsidR="00C41162" w:rsidRPr="00ED201A" w:rsidRDefault="00184306">
      <w:pPr>
        <w:jc w:val="both"/>
        <w:rPr>
          <w:rFonts w:ascii="Arial" w:hAnsi="Arial" w:cs="Arial"/>
          <w:sz w:val="20"/>
          <w:szCs w:val="20"/>
        </w:rPr>
      </w:pPr>
      <w:r w:rsidRPr="00ED201A">
        <w:rPr>
          <w:rFonts w:ascii="Arial" w:hAnsi="Arial" w:cs="Arial"/>
          <w:sz w:val="20"/>
          <w:szCs w:val="20"/>
        </w:rPr>
        <w:t xml:space="preserve">Le dichiarazioni sostitutive di certificazioni e dell’atto di notorietà sono rese ai sensi degli </w:t>
      </w:r>
      <w:r w:rsidR="00DF1433" w:rsidRPr="00ED201A">
        <w:rPr>
          <w:rFonts w:ascii="Arial" w:hAnsi="Arial" w:cs="Arial"/>
          <w:sz w:val="20"/>
          <w:szCs w:val="20"/>
        </w:rPr>
        <w:t>articoli</w:t>
      </w:r>
      <w:r w:rsidRPr="00ED201A">
        <w:rPr>
          <w:rFonts w:ascii="Arial" w:hAnsi="Arial" w:cs="Arial"/>
          <w:sz w:val="20"/>
          <w:szCs w:val="20"/>
        </w:rPr>
        <w:t xml:space="preserve"> 46 e 47 del </w:t>
      </w:r>
      <w:r w:rsidR="00FA4C47" w:rsidRPr="00ED201A">
        <w:rPr>
          <w:rFonts w:ascii="Arial" w:hAnsi="Arial" w:cs="Arial"/>
          <w:sz w:val="20"/>
          <w:szCs w:val="20"/>
        </w:rPr>
        <w:t xml:space="preserve">Testo unico delle disposizioni legislative e regolamentari in materia di documentazione amministrativa </w:t>
      </w:r>
      <w:r w:rsidRPr="00ED201A">
        <w:rPr>
          <w:rFonts w:ascii="Arial" w:hAnsi="Arial" w:cs="Arial"/>
          <w:sz w:val="20"/>
          <w:szCs w:val="20"/>
        </w:rPr>
        <w:t xml:space="preserve">approvato con </w:t>
      </w:r>
      <w:r w:rsidR="00FA4C47" w:rsidRPr="00ED201A">
        <w:rPr>
          <w:rFonts w:ascii="Arial" w:hAnsi="Arial" w:cs="Arial"/>
          <w:sz w:val="20"/>
          <w:szCs w:val="20"/>
        </w:rPr>
        <w:t>decreto del Presidente della Repubblica</w:t>
      </w:r>
      <w:r w:rsidRPr="00ED201A">
        <w:rPr>
          <w:rFonts w:ascii="Arial" w:hAnsi="Arial" w:cs="Arial"/>
          <w:sz w:val="20"/>
          <w:szCs w:val="20"/>
        </w:rPr>
        <w:t xml:space="preserve"> 28.12.2000, n. 445</w:t>
      </w:r>
    </w:p>
    <w:tbl>
      <w:tblPr>
        <w:tblStyle w:val="Grigliatabella"/>
        <w:tblW w:w="9634" w:type="dxa"/>
        <w:tblLayout w:type="fixed"/>
        <w:tblLook w:val="04A0" w:firstRow="1" w:lastRow="0" w:firstColumn="1" w:lastColumn="0" w:noHBand="0" w:noVBand="1"/>
      </w:tblPr>
      <w:tblGrid>
        <w:gridCol w:w="2641"/>
        <w:gridCol w:w="6993"/>
      </w:tblGrid>
      <w:tr w:rsidR="00C41162" w:rsidRPr="00ED201A" w14:paraId="10DC3A76" w14:textId="77777777" w:rsidTr="00C5364B">
        <w:tc>
          <w:tcPr>
            <w:tcW w:w="2641" w:type="dxa"/>
            <w:shd w:val="clear" w:color="auto" w:fill="4472C4" w:themeFill="accent5"/>
          </w:tcPr>
          <w:p w14:paraId="289C9FA0" w14:textId="77777777" w:rsidR="00C41162" w:rsidRPr="00ED201A" w:rsidRDefault="00184306">
            <w:pPr>
              <w:spacing w:after="0" w:line="240" w:lineRule="auto"/>
              <w:jc w:val="both"/>
              <w:rPr>
                <w:rFonts w:ascii="Arial" w:hAnsi="Arial" w:cs="Arial"/>
                <w:color w:val="FFFFFF" w:themeColor="background1"/>
                <w:sz w:val="20"/>
                <w:szCs w:val="20"/>
              </w:rPr>
            </w:pPr>
            <w:r w:rsidRPr="00ED201A">
              <w:rPr>
                <w:rFonts w:ascii="Arial" w:eastAsia="Calibri" w:hAnsi="Arial" w:cs="Arial"/>
                <w:color w:val="FFFFFF" w:themeColor="background1"/>
                <w:sz w:val="20"/>
                <w:szCs w:val="20"/>
              </w:rPr>
              <w:t>Denominazione Operatore economico</w:t>
            </w:r>
          </w:p>
        </w:tc>
        <w:tc>
          <w:tcPr>
            <w:tcW w:w="6993" w:type="dxa"/>
            <w:shd w:val="clear" w:color="auto" w:fill="FFFFFF" w:themeFill="background1"/>
          </w:tcPr>
          <w:p w14:paraId="1BA48057" w14:textId="77777777" w:rsidR="00C41162" w:rsidRPr="00ED201A" w:rsidRDefault="00C41162">
            <w:pPr>
              <w:spacing w:after="0" w:line="240" w:lineRule="auto"/>
              <w:jc w:val="both"/>
              <w:rPr>
                <w:rFonts w:ascii="Arial" w:hAnsi="Arial" w:cs="Arial"/>
                <w:color w:val="FFFFFF" w:themeColor="background1"/>
                <w:sz w:val="20"/>
                <w:szCs w:val="20"/>
              </w:rPr>
            </w:pPr>
          </w:p>
        </w:tc>
      </w:tr>
      <w:tr w:rsidR="00C41162" w:rsidRPr="00ED201A" w14:paraId="1B12DE11" w14:textId="77777777" w:rsidTr="00C5364B">
        <w:tc>
          <w:tcPr>
            <w:tcW w:w="2641" w:type="dxa"/>
            <w:shd w:val="clear" w:color="auto" w:fill="4472C4" w:themeFill="accent5"/>
          </w:tcPr>
          <w:p w14:paraId="6BBB84D3" w14:textId="77777777" w:rsidR="00C41162" w:rsidRPr="00ED201A" w:rsidRDefault="00184306">
            <w:pPr>
              <w:spacing w:after="0" w:line="240" w:lineRule="auto"/>
              <w:jc w:val="both"/>
              <w:rPr>
                <w:rFonts w:ascii="Arial" w:hAnsi="Arial" w:cs="Arial"/>
                <w:sz w:val="20"/>
                <w:szCs w:val="20"/>
              </w:rPr>
            </w:pPr>
            <w:r w:rsidRPr="00ED201A">
              <w:rPr>
                <w:rFonts w:ascii="Arial" w:eastAsia="Calibri" w:hAnsi="Arial" w:cs="Arial"/>
                <w:color w:val="FFFFFF" w:themeColor="background1"/>
                <w:sz w:val="20"/>
                <w:szCs w:val="20"/>
              </w:rPr>
              <w:t>Tipologia societaria</w:t>
            </w:r>
          </w:p>
        </w:tc>
        <w:tc>
          <w:tcPr>
            <w:tcW w:w="6993" w:type="dxa"/>
          </w:tcPr>
          <w:p w14:paraId="13E38931" w14:textId="77777777" w:rsidR="00C41162" w:rsidRPr="00ED201A" w:rsidRDefault="00C41162">
            <w:pPr>
              <w:spacing w:after="0" w:line="240" w:lineRule="auto"/>
              <w:jc w:val="both"/>
              <w:rPr>
                <w:rFonts w:ascii="Arial" w:hAnsi="Arial" w:cs="Arial"/>
                <w:sz w:val="20"/>
                <w:szCs w:val="20"/>
              </w:rPr>
            </w:pPr>
          </w:p>
        </w:tc>
      </w:tr>
      <w:tr w:rsidR="00C41162" w:rsidRPr="00ED201A" w14:paraId="6DA16A4B" w14:textId="77777777" w:rsidTr="00C5364B">
        <w:tc>
          <w:tcPr>
            <w:tcW w:w="2641" w:type="dxa"/>
            <w:shd w:val="clear" w:color="auto" w:fill="4472C4" w:themeFill="accent5"/>
          </w:tcPr>
          <w:p w14:paraId="3DDDEDAB" w14:textId="77777777" w:rsidR="00C41162" w:rsidRPr="00ED201A" w:rsidRDefault="00184306">
            <w:pPr>
              <w:spacing w:after="0" w:line="240" w:lineRule="auto"/>
              <w:jc w:val="both"/>
              <w:rPr>
                <w:rFonts w:ascii="Arial" w:hAnsi="Arial" w:cs="Arial"/>
                <w:sz w:val="20"/>
                <w:szCs w:val="20"/>
              </w:rPr>
            </w:pPr>
            <w:r w:rsidRPr="00ED201A">
              <w:rPr>
                <w:rFonts w:ascii="Arial" w:eastAsia="Calibri" w:hAnsi="Arial" w:cs="Arial"/>
                <w:color w:val="FFFFFF" w:themeColor="background1"/>
                <w:sz w:val="20"/>
                <w:szCs w:val="20"/>
              </w:rPr>
              <w:t>Partita IVA/Codice fiscale</w:t>
            </w:r>
          </w:p>
        </w:tc>
        <w:tc>
          <w:tcPr>
            <w:tcW w:w="6993" w:type="dxa"/>
          </w:tcPr>
          <w:p w14:paraId="05F39B81" w14:textId="77777777" w:rsidR="00C41162" w:rsidRPr="00ED201A" w:rsidRDefault="00C41162">
            <w:pPr>
              <w:spacing w:after="0" w:line="240" w:lineRule="auto"/>
              <w:jc w:val="both"/>
              <w:rPr>
                <w:rFonts w:ascii="Arial" w:hAnsi="Arial" w:cs="Arial"/>
                <w:sz w:val="20"/>
                <w:szCs w:val="20"/>
              </w:rPr>
            </w:pPr>
          </w:p>
        </w:tc>
      </w:tr>
      <w:tr w:rsidR="00C41162" w:rsidRPr="00ED201A" w14:paraId="59B30B78" w14:textId="77777777" w:rsidTr="00C5364B">
        <w:tc>
          <w:tcPr>
            <w:tcW w:w="2641" w:type="dxa"/>
            <w:shd w:val="clear" w:color="auto" w:fill="4472C4" w:themeFill="accent5"/>
          </w:tcPr>
          <w:p w14:paraId="6477B58E" w14:textId="77777777" w:rsidR="00C41162" w:rsidRPr="00ED201A" w:rsidRDefault="00184306">
            <w:pPr>
              <w:spacing w:after="0" w:line="240" w:lineRule="auto"/>
              <w:jc w:val="both"/>
              <w:rPr>
                <w:rFonts w:ascii="Arial" w:hAnsi="Arial" w:cs="Arial"/>
                <w:color w:val="FFFFFF" w:themeColor="background1"/>
                <w:sz w:val="20"/>
                <w:szCs w:val="20"/>
              </w:rPr>
            </w:pPr>
            <w:r w:rsidRPr="00ED201A">
              <w:rPr>
                <w:rFonts w:ascii="Arial" w:eastAsia="Calibri" w:hAnsi="Arial" w:cs="Arial"/>
                <w:color w:val="FFFFFF" w:themeColor="background1"/>
                <w:sz w:val="20"/>
                <w:szCs w:val="20"/>
              </w:rPr>
              <w:t>Forma di partecipazione alla procedura</w:t>
            </w:r>
          </w:p>
        </w:tc>
        <w:tc>
          <w:tcPr>
            <w:tcW w:w="6993" w:type="dxa"/>
          </w:tcPr>
          <w:p w14:paraId="5F7D0198" w14:textId="77777777" w:rsidR="00C41162" w:rsidRPr="00ED201A" w:rsidRDefault="00C41162">
            <w:pPr>
              <w:spacing w:after="0" w:line="240" w:lineRule="auto"/>
              <w:jc w:val="both"/>
              <w:rPr>
                <w:rFonts w:ascii="Arial" w:hAnsi="Arial" w:cs="Arial"/>
                <w:sz w:val="20"/>
                <w:szCs w:val="20"/>
              </w:rPr>
            </w:pPr>
          </w:p>
        </w:tc>
      </w:tr>
      <w:tr w:rsidR="000B2CC0" w:rsidRPr="00ED201A" w14:paraId="649BB008" w14:textId="77777777" w:rsidTr="00C5364B">
        <w:tc>
          <w:tcPr>
            <w:tcW w:w="2641" w:type="dxa"/>
            <w:shd w:val="clear" w:color="auto" w:fill="4472C4" w:themeFill="accent5"/>
          </w:tcPr>
          <w:p w14:paraId="07970C60" w14:textId="4D7D94C7" w:rsidR="000B2CC0" w:rsidRPr="00ED201A" w:rsidRDefault="000B2CC0">
            <w:pPr>
              <w:spacing w:after="0" w:line="240" w:lineRule="auto"/>
              <w:jc w:val="both"/>
              <w:rPr>
                <w:rFonts w:ascii="Arial" w:eastAsia="Calibri" w:hAnsi="Arial" w:cs="Arial"/>
                <w:color w:val="FFFFFF" w:themeColor="background1"/>
                <w:sz w:val="20"/>
                <w:szCs w:val="20"/>
              </w:rPr>
            </w:pPr>
            <w:r w:rsidRPr="00ED201A">
              <w:rPr>
                <w:rFonts w:ascii="Arial" w:eastAsia="Calibri" w:hAnsi="Arial" w:cs="Arial"/>
                <w:color w:val="FFFFFF" w:themeColor="background1"/>
                <w:sz w:val="20"/>
                <w:szCs w:val="20"/>
              </w:rPr>
              <w:t>Lotto/i a cui si partecipa</w:t>
            </w:r>
          </w:p>
        </w:tc>
        <w:tc>
          <w:tcPr>
            <w:tcW w:w="6993" w:type="dxa"/>
          </w:tcPr>
          <w:p w14:paraId="48C264A3" w14:textId="77777777" w:rsidR="000B2CC0" w:rsidRPr="00ED201A" w:rsidRDefault="000B2CC0">
            <w:pPr>
              <w:spacing w:after="0" w:line="240" w:lineRule="auto"/>
              <w:jc w:val="both"/>
              <w:rPr>
                <w:rFonts w:ascii="Arial" w:hAnsi="Arial" w:cs="Arial"/>
                <w:sz w:val="20"/>
                <w:szCs w:val="20"/>
              </w:rPr>
            </w:pPr>
          </w:p>
        </w:tc>
      </w:tr>
    </w:tbl>
    <w:p w14:paraId="5C5C2414" w14:textId="77777777" w:rsidR="00C41162" w:rsidRPr="00ED201A" w:rsidRDefault="00184306">
      <w:pPr>
        <w:jc w:val="both"/>
        <w:rPr>
          <w:rFonts w:ascii="Arial" w:hAnsi="Arial" w:cs="Arial"/>
          <w:sz w:val="20"/>
          <w:szCs w:val="20"/>
        </w:rPr>
      </w:pPr>
      <w:r w:rsidRPr="00ED201A">
        <w:rPr>
          <w:rFonts w:ascii="Arial" w:hAnsi="Arial" w:cs="Arial"/>
          <w:sz w:val="20"/>
          <w:szCs w:val="20"/>
        </w:rPr>
        <w:t xml:space="preserve">Il/La sottoscritto/a </w:t>
      </w:r>
      <w:r w:rsidRPr="00ED201A">
        <w:rPr>
          <w:rStyle w:val="Richiamoallanotaapidipagina"/>
          <w:rFonts w:ascii="Arial" w:hAnsi="Arial" w:cs="Arial"/>
          <w:sz w:val="20"/>
          <w:szCs w:val="20"/>
        </w:rPr>
        <w:footnoteReference w:id="2"/>
      </w:r>
    </w:p>
    <w:p w14:paraId="55E0FE30" w14:textId="77777777" w:rsidR="00C41162" w:rsidRPr="00ED201A" w:rsidRDefault="00184306">
      <w:pPr>
        <w:jc w:val="both"/>
        <w:rPr>
          <w:rFonts w:ascii="Arial" w:hAnsi="Arial" w:cs="Arial"/>
          <w:sz w:val="20"/>
          <w:szCs w:val="20"/>
        </w:rPr>
      </w:pPr>
      <w:r w:rsidRPr="00ED201A">
        <w:rPr>
          <w:rFonts w:ascii="Arial" w:hAnsi="Arial" w:cs="Arial"/>
          <w:sz w:val="20"/>
          <w:szCs w:val="20"/>
        </w:rPr>
        <w:t xml:space="preserve">nella sua qualifica di: </w:t>
      </w:r>
    </w:p>
    <w:p w14:paraId="338458FF" w14:textId="1DBFF1E5" w:rsidR="00C41162" w:rsidRPr="00ED201A" w:rsidRDefault="00184306" w:rsidP="00BF1D89">
      <w:pPr>
        <w:ind w:left="284" w:hanging="284"/>
        <w:jc w:val="both"/>
        <w:rPr>
          <w:rFonts w:ascii="Arial" w:hAnsi="Arial" w:cs="Arial"/>
          <w:sz w:val="20"/>
          <w:szCs w:val="20"/>
        </w:rPr>
      </w:pPr>
      <w:r w:rsidRPr="00ED201A">
        <w:rPr>
          <w:rFonts w:ascii="Arial" w:hAnsi="Arial" w:cs="Arial"/>
          <w:sz w:val="20"/>
          <w:szCs w:val="20"/>
        </w:rPr>
        <w:t xml:space="preserve">□ </w:t>
      </w:r>
      <w:r w:rsidR="00BF1D89" w:rsidRPr="00ED201A">
        <w:rPr>
          <w:rFonts w:ascii="Arial" w:hAnsi="Arial" w:cs="Arial"/>
          <w:sz w:val="20"/>
          <w:szCs w:val="20"/>
        </w:rPr>
        <w:tab/>
      </w:r>
      <w:r w:rsidRPr="00ED201A">
        <w:rPr>
          <w:rFonts w:ascii="Arial" w:hAnsi="Arial" w:cs="Arial"/>
          <w:sz w:val="20"/>
          <w:szCs w:val="20"/>
        </w:rPr>
        <w:t xml:space="preserve">Legale Rappresentante </w:t>
      </w:r>
    </w:p>
    <w:p w14:paraId="7756F524" w14:textId="67AFB196" w:rsidR="00C41162" w:rsidRPr="00ED201A" w:rsidRDefault="00184306" w:rsidP="00BF1D89">
      <w:pPr>
        <w:ind w:left="284" w:hanging="284"/>
        <w:jc w:val="both"/>
        <w:rPr>
          <w:rFonts w:ascii="Arial" w:hAnsi="Arial" w:cs="Arial"/>
          <w:sz w:val="20"/>
          <w:szCs w:val="20"/>
        </w:rPr>
      </w:pPr>
      <w:r w:rsidRPr="00ED201A">
        <w:rPr>
          <w:rFonts w:ascii="Arial" w:hAnsi="Arial" w:cs="Arial"/>
          <w:sz w:val="20"/>
          <w:szCs w:val="20"/>
        </w:rPr>
        <w:t xml:space="preserve">□ </w:t>
      </w:r>
      <w:r w:rsidR="00BF1D89" w:rsidRPr="00ED201A">
        <w:rPr>
          <w:rFonts w:ascii="Arial" w:hAnsi="Arial" w:cs="Arial"/>
          <w:sz w:val="20"/>
          <w:szCs w:val="20"/>
        </w:rPr>
        <w:tab/>
      </w:r>
      <w:r w:rsidRPr="00ED201A">
        <w:rPr>
          <w:rFonts w:ascii="Arial" w:hAnsi="Arial" w:cs="Arial"/>
          <w:sz w:val="20"/>
          <w:szCs w:val="20"/>
        </w:rPr>
        <w:t xml:space="preserve">Institore </w:t>
      </w:r>
    </w:p>
    <w:p w14:paraId="5E07635B" w14:textId="3CD0A5A3" w:rsidR="00C41162" w:rsidRPr="007F4A68" w:rsidRDefault="00184306" w:rsidP="007F4A68">
      <w:pPr>
        <w:pStyle w:val="Paragrafoelenco"/>
        <w:numPr>
          <w:ilvl w:val="0"/>
          <w:numId w:val="3"/>
        </w:numPr>
        <w:ind w:left="284" w:hanging="284"/>
        <w:jc w:val="both"/>
        <w:rPr>
          <w:rFonts w:ascii="Arial" w:hAnsi="Arial" w:cs="Arial"/>
          <w:sz w:val="20"/>
          <w:szCs w:val="20"/>
        </w:rPr>
      </w:pPr>
      <w:r w:rsidRPr="00ED201A">
        <w:rPr>
          <w:rFonts w:ascii="Arial" w:hAnsi="Arial" w:cs="Arial"/>
          <w:sz w:val="20"/>
          <w:szCs w:val="20"/>
        </w:rPr>
        <w:lastRenderedPageBreak/>
        <w:t xml:space="preserve">Procuratore speciale o generale con mandato di rappresentanza con firma disgiunta </w:t>
      </w:r>
      <w:r w:rsidRPr="007F4A68">
        <w:rPr>
          <w:rFonts w:ascii="Arial" w:hAnsi="Arial" w:cs="Arial"/>
          <w:sz w:val="20"/>
          <w:szCs w:val="20"/>
        </w:rPr>
        <w:t>(allegare la procura, tranne nel caso in cui l’attribuzione dell’incarico risulti dalla visura camerale)</w:t>
      </w:r>
      <w:r w:rsidR="007F4A68">
        <w:rPr>
          <w:rFonts w:ascii="Arial" w:hAnsi="Arial" w:cs="Arial"/>
          <w:sz w:val="20"/>
          <w:szCs w:val="20"/>
        </w:rPr>
        <w:t>;</w:t>
      </w:r>
    </w:p>
    <w:p w14:paraId="5C7B8EDF" w14:textId="0CDE0774" w:rsidR="00C41162" w:rsidRPr="007F4A68" w:rsidRDefault="00184306" w:rsidP="007F4A68">
      <w:pPr>
        <w:pStyle w:val="Paragrafoelenco"/>
        <w:numPr>
          <w:ilvl w:val="0"/>
          <w:numId w:val="3"/>
        </w:numPr>
        <w:ind w:left="284" w:hanging="284"/>
        <w:jc w:val="both"/>
        <w:rPr>
          <w:rFonts w:ascii="Arial" w:hAnsi="Arial" w:cs="Arial"/>
          <w:sz w:val="20"/>
          <w:szCs w:val="20"/>
        </w:rPr>
      </w:pPr>
      <w:r w:rsidRPr="00ED201A">
        <w:rPr>
          <w:rFonts w:ascii="Arial" w:hAnsi="Arial" w:cs="Arial"/>
          <w:sz w:val="20"/>
          <w:szCs w:val="20"/>
        </w:rPr>
        <w:t xml:space="preserve">Procuratore speciale o generale con mandato di rappresentanza con firma congiunta della ditta che rappresenta </w:t>
      </w:r>
      <w:r w:rsidRPr="007F4A68">
        <w:rPr>
          <w:rFonts w:ascii="Arial" w:hAnsi="Arial" w:cs="Arial"/>
          <w:sz w:val="20"/>
          <w:szCs w:val="20"/>
        </w:rPr>
        <w:t>(allegare la procura, tranne nel caso in cui l’attribuzione dell’incarico risulti dalla visura camerale)</w:t>
      </w:r>
    </w:p>
    <w:p w14:paraId="20F2431A" w14:textId="1081423A" w:rsidR="00C41162" w:rsidRPr="00ED201A" w:rsidRDefault="00184306">
      <w:pPr>
        <w:jc w:val="both"/>
        <w:rPr>
          <w:rFonts w:ascii="Arial" w:hAnsi="Arial" w:cs="Arial"/>
          <w:sz w:val="20"/>
          <w:szCs w:val="20"/>
        </w:rPr>
      </w:pPr>
      <w:r w:rsidRPr="00ED201A">
        <w:rPr>
          <w:rFonts w:ascii="Arial" w:hAnsi="Arial" w:cs="Arial"/>
          <w:sz w:val="20"/>
          <w:szCs w:val="20"/>
        </w:rPr>
        <w:t>Chiede di partecipare</w:t>
      </w:r>
      <w:r w:rsidR="00D05AA9" w:rsidRPr="00ED201A">
        <w:rPr>
          <w:rFonts w:ascii="Arial" w:hAnsi="Arial" w:cs="Arial"/>
          <w:sz w:val="20"/>
          <w:szCs w:val="20"/>
        </w:rPr>
        <w:t xml:space="preserve"> </w:t>
      </w:r>
      <w:r w:rsidRPr="00ED201A">
        <w:rPr>
          <w:rFonts w:ascii="Arial" w:hAnsi="Arial" w:cs="Arial"/>
          <w:sz w:val="20"/>
          <w:szCs w:val="20"/>
        </w:rPr>
        <w:t>in qualità di:</w:t>
      </w:r>
    </w:p>
    <w:p w14:paraId="0904F818" w14:textId="77777777" w:rsidR="00C41162" w:rsidRPr="00ED201A" w:rsidRDefault="00184306" w:rsidP="001F29F2">
      <w:pPr>
        <w:pStyle w:val="Paragrafoelenco"/>
        <w:numPr>
          <w:ilvl w:val="0"/>
          <w:numId w:val="3"/>
        </w:numPr>
        <w:ind w:left="284" w:hanging="284"/>
        <w:jc w:val="both"/>
        <w:rPr>
          <w:rFonts w:ascii="Arial" w:hAnsi="Arial" w:cs="Arial"/>
          <w:sz w:val="20"/>
          <w:szCs w:val="20"/>
        </w:rPr>
      </w:pPr>
      <w:r w:rsidRPr="00ED201A">
        <w:rPr>
          <w:rFonts w:ascii="Arial" w:hAnsi="Arial" w:cs="Arial"/>
          <w:sz w:val="20"/>
          <w:szCs w:val="20"/>
        </w:rPr>
        <w:t>operatore singolo</w:t>
      </w:r>
    </w:p>
    <w:p w14:paraId="1EAE5450" w14:textId="58AEABB4" w:rsidR="00C41162" w:rsidRPr="00ED201A" w:rsidRDefault="00184306" w:rsidP="00F356AB">
      <w:pPr>
        <w:pStyle w:val="Paragrafoelenco"/>
        <w:numPr>
          <w:ilvl w:val="0"/>
          <w:numId w:val="3"/>
        </w:numPr>
        <w:ind w:left="284" w:hanging="284"/>
        <w:jc w:val="both"/>
        <w:rPr>
          <w:rFonts w:ascii="Arial" w:hAnsi="Arial" w:cs="Arial"/>
          <w:i/>
          <w:sz w:val="20"/>
          <w:szCs w:val="20"/>
        </w:rPr>
      </w:pPr>
      <w:r w:rsidRPr="00ED201A">
        <w:rPr>
          <w:rFonts w:ascii="Arial" w:hAnsi="Arial" w:cs="Arial"/>
          <w:sz w:val="20"/>
          <w:szCs w:val="20"/>
        </w:rPr>
        <w:t xml:space="preserve">raggruppamento temporaneo </w:t>
      </w:r>
      <w:r w:rsidRPr="00ED201A">
        <w:rPr>
          <w:rFonts w:ascii="Arial" w:hAnsi="Arial" w:cs="Arial"/>
          <w:i/>
          <w:sz w:val="20"/>
          <w:szCs w:val="20"/>
        </w:rPr>
        <w:t>(indicare se costituito o costituendo)</w:t>
      </w:r>
      <w:r w:rsidR="009B5141" w:rsidRPr="00ED201A">
        <w:rPr>
          <w:rFonts w:ascii="Arial" w:hAnsi="Arial" w:cs="Arial"/>
          <w:sz w:val="20"/>
          <w:szCs w:val="20"/>
        </w:rPr>
        <w:t xml:space="preserve"> formato da: </w:t>
      </w:r>
      <w:r w:rsidR="00FB57D1" w:rsidRPr="00ED201A">
        <w:rPr>
          <w:rFonts w:ascii="Arial" w:hAnsi="Arial" w:cs="Arial"/>
          <w:sz w:val="20"/>
          <w:szCs w:val="20"/>
        </w:rPr>
        <w:t>_______________</w:t>
      </w:r>
      <w:r w:rsidR="009B5141" w:rsidRPr="00ED201A">
        <w:rPr>
          <w:rFonts w:ascii="Arial" w:hAnsi="Arial" w:cs="Arial"/>
          <w:sz w:val="20"/>
          <w:szCs w:val="20"/>
        </w:rPr>
        <w:t xml:space="preserve"> </w:t>
      </w:r>
      <w:r w:rsidRPr="00ED201A">
        <w:rPr>
          <w:rFonts w:ascii="Arial" w:hAnsi="Arial" w:cs="Arial"/>
          <w:sz w:val="20"/>
          <w:szCs w:val="20"/>
        </w:rPr>
        <w:t>(indicare i ruoli ricoperti)</w:t>
      </w:r>
      <w:r w:rsidR="009B5141" w:rsidRPr="00ED201A">
        <w:rPr>
          <w:rFonts w:ascii="Arial" w:hAnsi="Arial" w:cs="Arial"/>
          <w:sz w:val="20"/>
          <w:szCs w:val="20"/>
        </w:rPr>
        <w:t xml:space="preserve"> </w:t>
      </w:r>
      <w:r w:rsidR="00FB57D1" w:rsidRPr="00ED201A">
        <w:rPr>
          <w:rFonts w:ascii="Arial" w:hAnsi="Arial" w:cs="Arial"/>
          <w:sz w:val="20"/>
          <w:szCs w:val="20"/>
        </w:rPr>
        <w:t>____________________</w:t>
      </w:r>
      <w:r w:rsidRPr="00ED201A">
        <w:rPr>
          <w:rFonts w:ascii="Arial" w:hAnsi="Arial" w:cs="Arial"/>
          <w:sz w:val="20"/>
          <w:szCs w:val="20"/>
        </w:rPr>
        <w:t xml:space="preserve">. </w:t>
      </w:r>
    </w:p>
    <w:p w14:paraId="20E53F41" w14:textId="77777777" w:rsidR="00C41162" w:rsidRPr="00ED201A" w:rsidRDefault="00184306" w:rsidP="00F356AB">
      <w:pPr>
        <w:pStyle w:val="Paragrafoelenco"/>
        <w:numPr>
          <w:ilvl w:val="0"/>
          <w:numId w:val="3"/>
        </w:numPr>
        <w:tabs>
          <w:tab w:val="clear" w:pos="0"/>
        </w:tabs>
        <w:ind w:left="284" w:hanging="284"/>
        <w:jc w:val="both"/>
        <w:rPr>
          <w:rFonts w:ascii="Arial" w:hAnsi="Arial" w:cs="Arial"/>
          <w:sz w:val="20"/>
          <w:szCs w:val="20"/>
        </w:rPr>
      </w:pPr>
      <w:r w:rsidRPr="00ED201A">
        <w:rPr>
          <w:rFonts w:ascii="Arial" w:hAnsi="Arial" w:cs="Arial"/>
          <w:sz w:val="20"/>
          <w:szCs w:val="20"/>
        </w:rPr>
        <w:t xml:space="preserve">Consorzio stabile </w:t>
      </w:r>
    </w:p>
    <w:p w14:paraId="15B87150" w14:textId="77777777" w:rsidR="00C41162" w:rsidRPr="00ED201A" w:rsidRDefault="00184306" w:rsidP="00F356AB">
      <w:pPr>
        <w:pStyle w:val="Paragrafoelenco"/>
        <w:numPr>
          <w:ilvl w:val="0"/>
          <w:numId w:val="3"/>
        </w:numPr>
        <w:tabs>
          <w:tab w:val="clear" w:pos="0"/>
        </w:tabs>
        <w:ind w:left="284" w:hanging="284"/>
        <w:jc w:val="both"/>
        <w:rPr>
          <w:rFonts w:ascii="Arial" w:hAnsi="Arial" w:cs="Arial"/>
          <w:sz w:val="20"/>
          <w:szCs w:val="20"/>
        </w:rPr>
      </w:pPr>
      <w:r w:rsidRPr="00ED201A">
        <w:rPr>
          <w:rFonts w:ascii="Arial" w:hAnsi="Arial" w:cs="Arial"/>
          <w:sz w:val="20"/>
          <w:szCs w:val="20"/>
        </w:rPr>
        <w:t xml:space="preserve">Consorzio tra società cooperative </w:t>
      </w:r>
    </w:p>
    <w:p w14:paraId="5FDFD597" w14:textId="742E4689" w:rsidR="00C41162" w:rsidRPr="00ED201A" w:rsidRDefault="00184306" w:rsidP="00F356AB">
      <w:pPr>
        <w:pStyle w:val="Paragrafoelenco"/>
        <w:numPr>
          <w:ilvl w:val="0"/>
          <w:numId w:val="3"/>
        </w:numPr>
        <w:tabs>
          <w:tab w:val="clear" w:pos="0"/>
        </w:tabs>
        <w:ind w:left="284" w:hanging="284"/>
        <w:jc w:val="both"/>
        <w:rPr>
          <w:rFonts w:ascii="Arial" w:hAnsi="Arial" w:cs="Arial"/>
          <w:i/>
          <w:sz w:val="20"/>
          <w:szCs w:val="20"/>
        </w:rPr>
      </w:pPr>
      <w:r w:rsidRPr="00ED201A">
        <w:rPr>
          <w:rFonts w:ascii="Arial" w:hAnsi="Arial" w:cs="Arial"/>
          <w:sz w:val="20"/>
          <w:szCs w:val="20"/>
        </w:rPr>
        <w:t xml:space="preserve">Consorzio tra imprese artigiane </w:t>
      </w:r>
    </w:p>
    <w:p w14:paraId="2911DF4B" w14:textId="2E54DBE6" w:rsidR="00C41162" w:rsidRPr="00ED201A" w:rsidRDefault="00184306" w:rsidP="00F356AB">
      <w:pPr>
        <w:pStyle w:val="Paragrafoelenco"/>
        <w:numPr>
          <w:ilvl w:val="0"/>
          <w:numId w:val="3"/>
        </w:numPr>
        <w:tabs>
          <w:tab w:val="clear" w:pos="0"/>
        </w:tabs>
        <w:ind w:left="284" w:hanging="284"/>
        <w:jc w:val="both"/>
        <w:rPr>
          <w:rFonts w:ascii="Arial" w:hAnsi="Arial" w:cs="Arial"/>
          <w:i/>
          <w:sz w:val="20"/>
          <w:szCs w:val="20"/>
        </w:rPr>
      </w:pPr>
      <w:r w:rsidRPr="00ED201A">
        <w:rPr>
          <w:rFonts w:ascii="Arial" w:hAnsi="Arial" w:cs="Arial"/>
          <w:sz w:val="20"/>
          <w:szCs w:val="20"/>
        </w:rPr>
        <w:t xml:space="preserve">Consorzio ordinario </w:t>
      </w:r>
      <w:r w:rsidRPr="00ED201A">
        <w:rPr>
          <w:rFonts w:ascii="Arial" w:hAnsi="Arial" w:cs="Arial"/>
          <w:i/>
          <w:sz w:val="20"/>
          <w:szCs w:val="20"/>
        </w:rPr>
        <w:t>(indicare se costituito o costituendo)</w:t>
      </w:r>
      <w:r w:rsidRPr="00ED201A">
        <w:rPr>
          <w:rFonts w:ascii="Arial" w:hAnsi="Arial" w:cs="Arial"/>
          <w:sz w:val="20"/>
          <w:szCs w:val="20"/>
        </w:rPr>
        <w:t xml:space="preserve"> </w:t>
      </w:r>
    </w:p>
    <w:p w14:paraId="2DB00721" w14:textId="0884D037" w:rsidR="00C41162" w:rsidRPr="00ED201A" w:rsidRDefault="00184306" w:rsidP="00F356AB">
      <w:pPr>
        <w:pStyle w:val="Paragrafoelenco"/>
        <w:numPr>
          <w:ilvl w:val="0"/>
          <w:numId w:val="3"/>
        </w:numPr>
        <w:tabs>
          <w:tab w:val="clear" w:pos="0"/>
        </w:tabs>
        <w:ind w:left="284" w:hanging="284"/>
        <w:jc w:val="both"/>
        <w:rPr>
          <w:rFonts w:ascii="Arial" w:hAnsi="Arial" w:cs="Arial"/>
          <w:i/>
          <w:sz w:val="20"/>
          <w:szCs w:val="20"/>
        </w:rPr>
      </w:pPr>
      <w:r w:rsidRPr="00ED201A">
        <w:rPr>
          <w:rFonts w:ascii="Arial" w:hAnsi="Arial" w:cs="Arial"/>
          <w:sz w:val="20"/>
          <w:szCs w:val="20"/>
        </w:rPr>
        <w:t xml:space="preserve">Rete dotata di organo comune </w:t>
      </w:r>
    </w:p>
    <w:p w14:paraId="550E5062" w14:textId="7B32EE26" w:rsidR="00C41162" w:rsidRPr="00ED201A" w:rsidRDefault="00184306" w:rsidP="00F356AB">
      <w:pPr>
        <w:pStyle w:val="Paragrafoelenco"/>
        <w:numPr>
          <w:ilvl w:val="0"/>
          <w:numId w:val="3"/>
        </w:numPr>
        <w:tabs>
          <w:tab w:val="clear" w:pos="0"/>
        </w:tabs>
        <w:ind w:left="284" w:hanging="284"/>
        <w:jc w:val="both"/>
        <w:rPr>
          <w:rFonts w:ascii="Arial" w:hAnsi="Arial" w:cs="Arial"/>
          <w:i/>
          <w:sz w:val="20"/>
          <w:szCs w:val="20"/>
        </w:rPr>
      </w:pPr>
      <w:r w:rsidRPr="00ED201A">
        <w:rPr>
          <w:rFonts w:ascii="Arial" w:hAnsi="Arial" w:cs="Arial"/>
          <w:sz w:val="20"/>
          <w:szCs w:val="20"/>
        </w:rPr>
        <w:t xml:space="preserve">Rete sprovvista di organo comune o con organo </w:t>
      </w:r>
      <w:r w:rsidR="00F27E15" w:rsidRPr="00ED201A">
        <w:rPr>
          <w:rFonts w:ascii="Arial" w:hAnsi="Arial" w:cs="Arial"/>
          <w:sz w:val="20"/>
          <w:szCs w:val="20"/>
        </w:rPr>
        <w:t>comune privo di rappresentanza</w:t>
      </w:r>
    </w:p>
    <w:p w14:paraId="212E9FD0" w14:textId="2D5D295F" w:rsidR="00C41162" w:rsidRPr="00ED201A" w:rsidRDefault="009B5141" w:rsidP="000404A9">
      <w:pPr>
        <w:pStyle w:val="Paragrafoelenco"/>
        <w:numPr>
          <w:ilvl w:val="0"/>
          <w:numId w:val="3"/>
        </w:numPr>
        <w:tabs>
          <w:tab w:val="clear" w:pos="0"/>
        </w:tabs>
        <w:spacing w:after="0" w:line="240" w:lineRule="auto"/>
        <w:ind w:left="284" w:hanging="284"/>
        <w:jc w:val="both"/>
        <w:rPr>
          <w:rFonts w:ascii="Arial" w:hAnsi="Arial" w:cs="Arial"/>
          <w:i/>
          <w:sz w:val="20"/>
          <w:szCs w:val="20"/>
        </w:rPr>
      </w:pPr>
      <w:r w:rsidRPr="00ED201A">
        <w:rPr>
          <w:rFonts w:ascii="Arial" w:hAnsi="Arial" w:cs="Arial"/>
          <w:sz w:val="20"/>
          <w:szCs w:val="20"/>
        </w:rPr>
        <w:t xml:space="preserve">GEIE </w:t>
      </w:r>
    </w:p>
    <w:p w14:paraId="18639C4E" w14:textId="72E87091" w:rsidR="00C41162" w:rsidRPr="00ED201A" w:rsidRDefault="00184306" w:rsidP="000404A9">
      <w:pPr>
        <w:pStyle w:val="Paragrafoelenco"/>
        <w:numPr>
          <w:ilvl w:val="0"/>
          <w:numId w:val="3"/>
        </w:numPr>
        <w:tabs>
          <w:tab w:val="clear" w:pos="0"/>
        </w:tabs>
        <w:spacing w:after="0" w:line="240" w:lineRule="auto"/>
        <w:ind w:left="284" w:hanging="284"/>
        <w:jc w:val="both"/>
        <w:rPr>
          <w:rFonts w:ascii="Arial" w:hAnsi="Arial" w:cs="Arial"/>
          <w:i/>
          <w:sz w:val="20"/>
          <w:szCs w:val="20"/>
        </w:rPr>
      </w:pPr>
      <w:r w:rsidRPr="00ED201A">
        <w:rPr>
          <w:rFonts w:ascii="Arial" w:hAnsi="Arial" w:cs="Arial"/>
          <w:sz w:val="20"/>
          <w:szCs w:val="20"/>
        </w:rPr>
        <w:t>altro (</w:t>
      </w:r>
      <w:r w:rsidRPr="00ED201A">
        <w:rPr>
          <w:rFonts w:ascii="Arial" w:hAnsi="Arial" w:cs="Arial"/>
          <w:i/>
          <w:sz w:val="20"/>
          <w:szCs w:val="20"/>
        </w:rPr>
        <w:t>indicare altre, eventuali forme di partecipazione previste dalla normativa speciale di settore)</w:t>
      </w:r>
    </w:p>
    <w:p w14:paraId="42923D83" w14:textId="77777777" w:rsidR="000404A9" w:rsidRPr="00ED201A" w:rsidRDefault="000404A9" w:rsidP="000404A9">
      <w:pPr>
        <w:spacing w:after="0" w:line="240" w:lineRule="auto"/>
        <w:jc w:val="both"/>
        <w:rPr>
          <w:rFonts w:ascii="Arial" w:hAnsi="Arial" w:cs="Arial"/>
          <w:sz w:val="20"/>
          <w:szCs w:val="20"/>
        </w:rPr>
      </w:pPr>
    </w:p>
    <w:p w14:paraId="29238D51" w14:textId="07C8EF55" w:rsidR="00C41162" w:rsidRPr="00ED201A" w:rsidRDefault="00184306" w:rsidP="000404A9">
      <w:pPr>
        <w:spacing w:after="0" w:line="240" w:lineRule="auto"/>
        <w:jc w:val="both"/>
        <w:rPr>
          <w:rFonts w:ascii="Arial" w:hAnsi="Arial" w:cs="Arial"/>
          <w:sz w:val="20"/>
          <w:szCs w:val="20"/>
        </w:rPr>
      </w:pPr>
      <w:r w:rsidRPr="00ED201A">
        <w:rPr>
          <w:rFonts w:ascii="Arial" w:hAnsi="Arial" w:cs="Arial"/>
          <w:sz w:val="20"/>
          <w:szCs w:val="20"/>
        </w:rPr>
        <w:t>consapevole ai sensi e per gli effetti dell’art. 46 e 47, 75 e 76 del D.P.R. 445/2000, delle responsabilità penali cui può andare incontro nel caso di dichiarazioni mendaci nonché, delle conseguenze amministrative di esclusione dalle gare di cui al D.</w:t>
      </w:r>
      <w:r w:rsidR="0002682A" w:rsidRPr="00ED201A">
        <w:rPr>
          <w:rFonts w:ascii="Arial" w:hAnsi="Arial" w:cs="Arial"/>
          <w:sz w:val="20"/>
          <w:szCs w:val="20"/>
        </w:rPr>
        <w:t>l</w:t>
      </w:r>
      <w:r w:rsidRPr="00ED201A">
        <w:rPr>
          <w:rFonts w:ascii="Arial" w:hAnsi="Arial" w:cs="Arial"/>
          <w:sz w:val="20"/>
          <w:szCs w:val="20"/>
        </w:rPr>
        <w:t>gs. n. 36/2023 e alla normativa vigente in materia.</w:t>
      </w:r>
    </w:p>
    <w:p w14:paraId="6487059A" w14:textId="77777777" w:rsidR="007F4A68" w:rsidRDefault="007F4A68" w:rsidP="000404A9">
      <w:pPr>
        <w:spacing w:after="0" w:line="240" w:lineRule="auto"/>
        <w:jc w:val="both"/>
        <w:rPr>
          <w:rFonts w:ascii="Arial" w:hAnsi="Arial" w:cs="Arial"/>
          <w:sz w:val="20"/>
          <w:szCs w:val="20"/>
        </w:rPr>
      </w:pPr>
    </w:p>
    <w:p w14:paraId="09F8DD9F" w14:textId="2B6F3668" w:rsidR="00C02A49" w:rsidRPr="00ED201A" w:rsidRDefault="00C02A49" w:rsidP="000404A9">
      <w:pPr>
        <w:spacing w:after="0" w:line="240" w:lineRule="auto"/>
        <w:jc w:val="both"/>
        <w:rPr>
          <w:rFonts w:ascii="Arial" w:hAnsi="Arial" w:cs="Arial"/>
          <w:b/>
          <w:i/>
          <w:sz w:val="20"/>
          <w:szCs w:val="20"/>
        </w:rPr>
      </w:pPr>
      <w:r w:rsidRPr="00ED201A">
        <w:rPr>
          <w:rFonts w:ascii="Arial" w:hAnsi="Arial" w:cs="Arial"/>
          <w:sz w:val="20"/>
          <w:szCs w:val="20"/>
        </w:rPr>
        <w:t>qualificabile</w:t>
      </w:r>
      <w:r w:rsidRPr="00ED201A">
        <w:rPr>
          <w:rFonts w:ascii="Arial" w:hAnsi="Arial" w:cs="Arial"/>
          <w:spacing w:val="-3"/>
          <w:sz w:val="20"/>
          <w:szCs w:val="20"/>
        </w:rPr>
        <w:t xml:space="preserve"> </w:t>
      </w:r>
      <w:r w:rsidRPr="00ED201A">
        <w:rPr>
          <w:rFonts w:ascii="Arial" w:hAnsi="Arial" w:cs="Arial"/>
          <w:sz w:val="20"/>
          <w:szCs w:val="20"/>
        </w:rPr>
        <w:t>come</w:t>
      </w:r>
      <w:r w:rsidRPr="00ED201A">
        <w:rPr>
          <w:rFonts w:ascii="Arial" w:hAnsi="Arial" w:cs="Arial"/>
          <w:spacing w:val="-1"/>
          <w:sz w:val="20"/>
          <w:szCs w:val="20"/>
        </w:rPr>
        <w:t xml:space="preserve"> </w:t>
      </w:r>
      <w:r w:rsidRPr="00ED201A">
        <w:rPr>
          <w:rFonts w:ascii="Arial" w:hAnsi="Arial" w:cs="Arial"/>
          <w:b/>
          <w:i/>
          <w:sz w:val="20"/>
          <w:szCs w:val="20"/>
        </w:rPr>
        <w:t>(barrare la casella</w:t>
      </w:r>
      <w:r w:rsidRPr="00ED201A">
        <w:rPr>
          <w:rFonts w:ascii="Arial" w:hAnsi="Arial" w:cs="Arial"/>
          <w:b/>
          <w:i/>
          <w:spacing w:val="-1"/>
          <w:sz w:val="20"/>
          <w:szCs w:val="20"/>
        </w:rPr>
        <w:t xml:space="preserve"> </w:t>
      </w:r>
      <w:r w:rsidRPr="00ED201A">
        <w:rPr>
          <w:rFonts w:ascii="Arial" w:hAnsi="Arial" w:cs="Arial"/>
          <w:b/>
          <w:i/>
          <w:sz w:val="20"/>
          <w:szCs w:val="20"/>
        </w:rPr>
        <w:t>se del</w:t>
      </w:r>
      <w:r w:rsidRPr="00ED201A">
        <w:rPr>
          <w:rFonts w:ascii="Arial" w:hAnsi="Arial" w:cs="Arial"/>
          <w:b/>
          <w:i/>
          <w:spacing w:val="-1"/>
          <w:sz w:val="20"/>
          <w:szCs w:val="20"/>
        </w:rPr>
        <w:t xml:space="preserve"> </w:t>
      </w:r>
      <w:r w:rsidRPr="00ED201A">
        <w:rPr>
          <w:rFonts w:ascii="Arial" w:hAnsi="Arial" w:cs="Arial"/>
          <w:b/>
          <w:i/>
          <w:sz w:val="20"/>
          <w:szCs w:val="20"/>
        </w:rPr>
        <w:t>caso)</w:t>
      </w:r>
    </w:p>
    <w:p w14:paraId="1A7EA692" w14:textId="77777777" w:rsidR="000404A9" w:rsidRPr="00ED201A" w:rsidRDefault="000404A9" w:rsidP="000404A9">
      <w:pPr>
        <w:spacing w:after="0" w:line="240" w:lineRule="auto"/>
        <w:jc w:val="both"/>
        <w:rPr>
          <w:rFonts w:ascii="Arial" w:hAnsi="Arial" w:cs="Arial"/>
          <w:sz w:val="20"/>
          <w:szCs w:val="20"/>
        </w:rPr>
      </w:pPr>
    </w:p>
    <w:p w14:paraId="2B5AD5DC" w14:textId="77777777" w:rsidR="00C02A49" w:rsidRPr="00ED201A" w:rsidRDefault="00C02A49" w:rsidP="007F4A68">
      <w:pPr>
        <w:pStyle w:val="Paragrafoelenco"/>
        <w:numPr>
          <w:ilvl w:val="0"/>
          <w:numId w:val="3"/>
        </w:numPr>
        <w:tabs>
          <w:tab w:val="clear" w:pos="0"/>
        </w:tabs>
        <w:ind w:left="284" w:hanging="284"/>
        <w:jc w:val="both"/>
        <w:rPr>
          <w:rFonts w:ascii="Arial" w:hAnsi="Arial" w:cs="Arial"/>
          <w:sz w:val="20"/>
          <w:szCs w:val="20"/>
        </w:rPr>
      </w:pPr>
      <w:r w:rsidRPr="00ED201A">
        <w:rPr>
          <w:rFonts w:ascii="Arial" w:hAnsi="Arial" w:cs="Arial"/>
          <w:sz w:val="20"/>
          <w:szCs w:val="20"/>
        </w:rPr>
        <w:t>microimpresa</w:t>
      </w:r>
      <w:r w:rsidRPr="007F4A68">
        <w:rPr>
          <w:rFonts w:ascii="Arial" w:hAnsi="Arial" w:cs="Arial"/>
          <w:sz w:val="20"/>
          <w:szCs w:val="20"/>
        </w:rPr>
        <w:t xml:space="preserve"> </w:t>
      </w:r>
      <w:r w:rsidRPr="00ED201A">
        <w:rPr>
          <w:rFonts w:ascii="Arial" w:hAnsi="Arial" w:cs="Arial"/>
          <w:sz w:val="20"/>
          <w:szCs w:val="20"/>
        </w:rPr>
        <w:t>o</w:t>
      </w:r>
      <w:r w:rsidRPr="007F4A68">
        <w:rPr>
          <w:rFonts w:ascii="Arial" w:hAnsi="Arial" w:cs="Arial"/>
          <w:sz w:val="20"/>
          <w:szCs w:val="20"/>
        </w:rPr>
        <w:t xml:space="preserve"> </w:t>
      </w:r>
      <w:r w:rsidRPr="00ED201A">
        <w:rPr>
          <w:rFonts w:ascii="Arial" w:hAnsi="Arial" w:cs="Arial"/>
          <w:sz w:val="20"/>
          <w:szCs w:val="20"/>
        </w:rPr>
        <w:t>piccola</w:t>
      </w:r>
      <w:r w:rsidRPr="007F4A68">
        <w:rPr>
          <w:rFonts w:ascii="Arial" w:hAnsi="Arial" w:cs="Arial"/>
          <w:sz w:val="20"/>
          <w:szCs w:val="20"/>
        </w:rPr>
        <w:t xml:space="preserve"> </w:t>
      </w:r>
      <w:r w:rsidRPr="00ED201A">
        <w:rPr>
          <w:rFonts w:ascii="Arial" w:hAnsi="Arial" w:cs="Arial"/>
          <w:sz w:val="20"/>
          <w:szCs w:val="20"/>
        </w:rPr>
        <w:t>o</w:t>
      </w:r>
      <w:r w:rsidRPr="007F4A68">
        <w:rPr>
          <w:rFonts w:ascii="Arial" w:hAnsi="Arial" w:cs="Arial"/>
          <w:sz w:val="20"/>
          <w:szCs w:val="20"/>
        </w:rPr>
        <w:t xml:space="preserve"> </w:t>
      </w:r>
      <w:r w:rsidRPr="00ED201A">
        <w:rPr>
          <w:rFonts w:ascii="Arial" w:hAnsi="Arial" w:cs="Arial"/>
          <w:sz w:val="20"/>
          <w:szCs w:val="20"/>
        </w:rPr>
        <w:t>media</w:t>
      </w:r>
      <w:r w:rsidRPr="007F4A68">
        <w:rPr>
          <w:rFonts w:ascii="Arial" w:hAnsi="Arial" w:cs="Arial"/>
          <w:sz w:val="20"/>
          <w:szCs w:val="20"/>
        </w:rPr>
        <w:t xml:space="preserve"> </w:t>
      </w:r>
      <w:r w:rsidRPr="00ED201A">
        <w:rPr>
          <w:rFonts w:ascii="Arial" w:hAnsi="Arial" w:cs="Arial"/>
          <w:sz w:val="20"/>
          <w:szCs w:val="20"/>
        </w:rPr>
        <w:t>impresa</w:t>
      </w:r>
      <w:r w:rsidRPr="007F4A68">
        <w:rPr>
          <w:rFonts w:ascii="Arial" w:hAnsi="Arial" w:cs="Arial"/>
          <w:sz w:val="20"/>
          <w:szCs w:val="20"/>
        </w:rPr>
        <w:t xml:space="preserve"> </w:t>
      </w:r>
    </w:p>
    <w:p w14:paraId="49031B91" w14:textId="72FDBA50" w:rsidR="00C02A49" w:rsidRPr="00ED201A" w:rsidRDefault="00C02A49" w:rsidP="000404A9">
      <w:pPr>
        <w:spacing w:after="0" w:line="240" w:lineRule="auto"/>
        <w:jc w:val="both"/>
        <w:rPr>
          <w:rFonts w:ascii="Arial" w:hAnsi="Arial" w:cs="Arial"/>
          <w:sz w:val="20"/>
          <w:szCs w:val="20"/>
        </w:rPr>
      </w:pPr>
      <w:r w:rsidRPr="00ED201A">
        <w:rPr>
          <w:rFonts w:ascii="Arial" w:hAnsi="Arial" w:cs="Arial"/>
          <w:sz w:val="20"/>
          <w:szCs w:val="20"/>
        </w:rPr>
        <w:t>consapevole ai sensi e per gli effetti dell’art. 46 e 47, 75 e 76 del D.P.R. 445/2000, delle responsabilità penali cui può andare incontro nel caso di dichiarazioni mendaci nonché, delle conseguenze amministrative di esclusione dalle gare di cui al D.lgs. n. 36/2023 e alla normativa vigente in materia.</w:t>
      </w:r>
    </w:p>
    <w:p w14:paraId="147BA9A2" w14:textId="77777777" w:rsidR="00303290" w:rsidRPr="00ED201A" w:rsidRDefault="00303290" w:rsidP="00303290">
      <w:pPr>
        <w:ind w:right="3"/>
        <w:jc w:val="center"/>
        <w:rPr>
          <w:rFonts w:ascii="Arial" w:hAnsi="Arial" w:cs="Arial"/>
          <w:b/>
          <w:bCs/>
          <w:sz w:val="20"/>
          <w:szCs w:val="20"/>
        </w:rPr>
      </w:pPr>
    </w:p>
    <w:p w14:paraId="6146B275" w14:textId="67276013" w:rsidR="00303290" w:rsidRPr="00ED201A" w:rsidRDefault="00303290" w:rsidP="00303290">
      <w:pPr>
        <w:ind w:right="3"/>
        <w:jc w:val="center"/>
        <w:rPr>
          <w:rFonts w:ascii="Arial" w:hAnsi="Arial" w:cs="Arial"/>
          <w:b/>
          <w:bCs/>
          <w:spacing w:val="23"/>
          <w:sz w:val="20"/>
          <w:szCs w:val="20"/>
        </w:rPr>
      </w:pPr>
      <w:r w:rsidRPr="00ED201A">
        <w:rPr>
          <w:rFonts w:ascii="Arial" w:hAnsi="Arial" w:cs="Arial"/>
          <w:b/>
          <w:bCs/>
          <w:sz w:val="20"/>
          <w:szCs w:val="20"/>
        </w:rPr>
        <w:t>CHIEDE</w:t>
      </w:r>
      <w:r w:rsidRPr="00ED201A">
        <w:rPr>
          <w:rFonts w:ascii="Arial" w:hAnsi="Arial" w:cs="Arial"/>
          <w:b/>
          <w:bCs/>
          <w:spacing w:val="23"/>
          <w:sz w:val="20"/>
          <w:szCs w:val="20"/>
        </w:rPr>
        <w:t xml:space="preserve"> </w:t>
      </w:r>
      <w:r w:rsidRPr="00ED201A">
        <w:rPr>
          <w:rFonts w:ascii="Arial" w:hAnsi="Arial" w:cs="Arial"/>
          <w:b/>
          <w:bCs/>
          <w:sz w:val="20"/>
          <w:szCs w:val="20"/>
        </w:rPr>
        <w:t>DI</w:t>
      </w:r>
      <w:r w:rsidRPr="00ED201A">
        <w:rPr>
          <w:rFonts w:ascii="Arial" w:hAnsi="Arial" w:cs="Arial"/>
          <w:b/>
          <w:bCs/>
          <w:spacing w:val="23"/>
          <w:sz w:val="20"/>
          <w:szCs w:val="20"/>
        </w:rPr>
        <w:t xml:space="preserve"> </w:t>
      </w:r>
      <w:r w:rsidRPr="00ED201A">
        <w:rPr>
          <w:rFonts w:ascii="Arial" w:hAnsi="Arial" w:cs="Arial"/>
          <w:b/>
          <w:bCs/>
          <w:sz w:val="20"/>
          <w:szCs w:val="20"/>
        </w:rPr>
        <w:t>ESSERE</w:t>
      </w:r>
      <w:r w:rsidRPr="00ED201A">
        <w:rPr>
          <w:rFonts w:ascii="Arial" w:hAnsi="Arial" w:cs="Arial"/>
          <w:b/>
          <w:bCs/>
          <w:spacing w:val="22"/>
          <w:sz w:val="20"/>
          <w:szCs w:val="20"/>
        </w:rPr>
        <w:t xml:space="preserve"> </w:t>
      </w:r>
      <w:r w:rsidRPr="00ED201A">
        <w:rPr>
          <w:rFonts w:ascii="Arial" w:hAnsi="Arial" w:cs="Arial"/>
          <w:b/>
          <w:bCs/>
          <w:sz w:val="20"/>
          <w:szCs w:val="20"/>
        </w:rPr>
        <w:t>AMMESSO</w:t>
      </w:r>
      <w:r w:rsidRPr="00ED201A">
        <w:rPr>
          <w:rFonts w:ascii="Arial" w:hAnsi="Arial" w:cs="Arial"/>
          <w:b/>
          <w:bCs/>
          <w:spacing w:val="23"/>
          <w:sz w:val="20"/>
          <w:szCs w:val="20"/>
        </w:rPr>
        <w:t xml:space="preserve"> </w:t>
      </w:r>
      <w:r w:rsidRPr="00ED201A">
        <w:rPr>
          <w:rFonts w:ascii="Arial" w:hAnsi="Arial" w:cs="Arial"/>
          <w:b/>
          <w:bCs/>
          <w:sz w:val="20"/>
          <w:szCs w:val="20"/>
        </w:rPr>
        <w:t>ALLA</w:t>
      </w:r>
      <w:r w:rsidRPr="00ED201A">
        <w:rPr>
          <w:rFonts w:ascii="Arial" w:hAnsi="Arial" w:cs="Arial"/>
          <w:b/>
          <w:bCs/>
          <w:spacing w:val="22"/>
          <w:sz w:val="20"/>
          <w:szCs w:val="20"/>
        </w:rPr>
        <w:t xml:space="preserve"> </w:t>
      </w:r>
      <w:r w:rsidRPr="00ED201A">
        <w:rPr>
          <w:rFonts w:ascii="Arial" w:hAnsi="Arial" w:cs="Arial"/>
          <w:b/>
          <w:bCs/>
          <w:sz w:val="20"/>
          <w:szCs w:val="20"/>
        </w:rPr>
        <w:t xml:space="preserve">PROCEDURA </w:t>
      </w:r>
      <w:r w:rsidRPr="00B61F62">
        <w:rPr>
          <w:rFonts w:ascii="Arial" w:hAnsi="Arial" w:cs="Arial"/>
          <w:b/>
          <w:bCs/>
          <w:sz w:val="20"/>
          <w:szCs w:val="20"/>
        </w:rPr>
        <w:t>PER IL LOTTO SOPRA INDICATO E</w:t>
      </w:r>
    </w:p>
    <w:p w14:paraId="1DD7FB65" w14:textId="77777777" w:rsidR="000404A9" w:rsidRPr="00ED201A" w:rsidRDefault="000404A9" w:rsidP="000404A9">
      <w:pPr>
        <w:spacing w:after="0" w:line="240" w:lineRule="auto"/>
        <w:jc w:val="center"/>
        <w:rPr>
          <w:rFonts w:ascii="Arial" w:hAnsi="Arial" w:cs="Arial"/>
          <w:b/>
          <w:bCs/>
          <w:iCs/>
          <w:sz w:val="20"/>
          <w:szCs w:val="20"/>
        </w:rPr>
      </w:pPr>
    </w:p>
    <w:p w14:paraId="17457400" w14:textId="5DBC5A10" w:rsidR="00C02A49" w:rsidRPr="00ED201A" w:rsidRDefault="00C02A49" w:rsidP="000404A9">
      <w:pPr>
        <w:spacing w:after="0" w:line="240" w:lineRule="auto"/>
        <w:jc w:val="center"/>
        <w:rPr>
          <w:rFonts w:ascii="Arial" w:hAnsi="Arial" w:cs="Arial"/>
          <w:b/>
          <w:bCs/>
          <w:iCs/>
          <w:sz w:val="20"/>
          <w:szCs w:val="20"/>
        </w:rPr>
      </w:pPr>
      <w:r w:rsidRPr="00ED201A">
        <w:rPr>
          <w:rFonts w:ascii="Arial" w:hAnsi="Arial" w:cs="Arial"/>
          <w:b/>
          <w:bCs/>
          <w:iCs/>
          <w:sz w:val="20"/>
          <w:szCs w:val="20"/>
        </w:rPr>
        <w:t>DICHIARA</w:t>
      </w:r>
    </w:p>
    <w:p w14:paraId="5E7FF42C" w14:textId="77777777" w:rsidR="00C02A49" w:rsidRPr="00ED201A" w:rsidRDefault="00C02A49" w:rsidP="000404A9">
      <w:pPr>
        <w:tabs>
          <w:tab w:val="left" w:pos="9498"/>
        </w:tabs>
        <w:spacing w:after="0" w:line="240" w:lineRule="auto"/>
        <w:ind w:right="144"/>
        <w:jc w:val="both"/>
        <w:rPr>
          <w:rFonts w:ascii="Arial" w:hAnsi="Arial" w:cs="Arial"/>
          <w:sz w:val="20"/>
          <w:szCs w:val="20"/>
        </w:rPr>
      </w:pPr>
      <w:r w:rsidRPr="00ED201A">
        <w:rPr>
          <w:rFonts w:ascii="Arial" w:hAnsi="Arial" w:cs="Arial"/>
          <w:sz w:val="20"/>
          <w:szCs w:val="20"/>
        </w:rPr>
        <w:t xml:space="preserve">sede legale  </w:t>
      </w:r>
      <w:r w:rsidRPr="00ED201A">
        <w:rPr>
          <w:rFonts w:ascii="Arial" w:hAnsi="Arial" w:cs="Arial"/>
          <w:spacing w:val="-21"/>
          <w:sz w:val="20"/>
          <w:szCs w:val="20"/>
        </w:rPr>
        <w:t xml:space="preserve"> </w:t>
      </w:r>
      <w:r w:rsidRPr="00ED201A">
        <w:rPr>
          <w:rFonts w:ascii="Arial" w:hAnsi="Arial" w:cs="Arial"/>
          <w:sz w:val="20"/>
          <w:szCs w:val="20"/>
          <w:u w:val="single"/>
        </w:rPr>
        <w:t xml:space="preserve"> </w:t>
      </w:r>
      <w:r w:rsidRPr="00ED201A">
        <w:rPr>
          <w:rFonts w:ascii="Arial" w:hAnsi="Arial" w:cs="Arial"/>
          <w:sz w:val="20"/>
          <w:szCs w:val="20"/>
          <w:u w:val="single"/>
        </w:rPr>
        <w:tab/>
      </w:r>
    </w:p>
    <w:p w14:paraId="6DC72375" w14:textId="77777777" w:rsidR="00C02A49" w:rsidRPr="00ED201A" w:rsidRDefault="00C02A49" w:rsidP="000404A9">
      <w:pPr>
        <w:tabs>
          <w:tab w:val="left" w:pos="9498"/>
        </w:tabs>
        <w:spacing w:after="0" w:line="240" w:lineRule="auto"/>
        <w:ind w:right="144"/>
        <w:jc w:val="both"/>
        <w:rPr>
          <w:rFonts w:ascii="Arial" w:hAnsi="Arial" w:cs="Arial"/>
          <w:sz w:val="20"/>
          <w:szCs w:val="20"/>
        </w:rPr>
      </w:pPr>
      <w:r w:rsidRPr="00ED201A">
        <w:rPr>
          <w:rFonts w:ascii="Arial" w:hAnsi="Arial" w:cs="Arial"/>
          <w:sz w:val="20"/>
          <w:szCs w:val="20"/>
        </w:rPr>
        <w:t>codice</w:t>
      </w:r>
      <w:r w:rsidRPr="00ED201A">
        <w:rPr>
          <w:rFonts w:ascii="Arial" w:hAnsi="Arial" w:cs="Arial"/>
          <w:spacing w:val="-4"/>
          <w:sz w:val="20"/>
          <w:szCs w:val="20"/>
        </w:rPr>
        <w:t xml:space="preserve"> </w:t>
      </w:r>
      <w:r w:rsidRPr="00ED201A">
        <w:rPr>
          <w:rFonts w:ascii="Arial" w:hAnsi="Arial" w:cs="Arial"/>
          <w:sz w:val="20"/>
          <w:szCs w:val="20"/>
        </w:rPr>
        <w:t>fiscale</w:t>
      </w:r>
      <w:r w:rsidRPr="00ED201A">
        <w:rPr>
          <w:rFonts w:ascii="Arial" w:hAnsi="Arial" w:cs="Arial"/>
          <w:spacing w:val="25"/>
          <w:sz w:val="20"/>
          <w:szCs w:val="20"/>
        </w:rPr>
        <w:t xml:space="preserve"> </w:t>
      </w:r>
      <w:r w:rsidRPr="00ED201A">
        <w:rPr>
          <w:rFonts w:ascii="Arial" w:hAnsi="Arial" w:cs="Arial"/>
          <w:sz w:val="20"/>
          <w:szCs w:val="20"/>
          <w:u w:val="single"/>
        </w:rPr>
        <w:t xml:space="preserve"> </w:t>
      </w:r>
      <w:r w:rsidRPr="00ED201A">
        <w:rPr>
          <w:rFonts w:ascii="Arial" w:hAnsi="Arial" w:cs="Arial"/>
          <w:sz w:val="20"/>
          <w:szCs w:val="20"/>
          <w:u w:val="single"/>
        </w:rPr>
        <w:tab/>
      </w:r>
    </w:p>
    <w:p w14:paraId="0BA839CA" w14:textId="77777777" w:rsidR="00C02A49" w:rsidRPr="00ED201A" w:rsidRDefault="00C02A49" w:rsidP="000404A9">
      <w:pPr>
        <w:tabs>
          <w:tab w:val="left" w:pos="9498"/>
        </w:tabs>
        <w:spacing w:after="0" w:line="240" w:lineRule="auto"/>
        <w:ind w:right="144"/>
        <w:jc w:val="both"/>
        <w:rPr>
          <w:rFonts w:ascii="Arial" w:hAnsi="Arial" w:cs="Arial"/>
          <w:sz w:val="20"/>
          <w:szCs w:val="20"/>
        </w:rPr>
      </w:pPr>
      <w:r w:rsidRPr="00ED201A">
        <w:rPr>
          <w:rFonts w:ascii="Arial" w:hAnsi="Arial" w:cs="Arial"/>
          <w:sz w:val="20"/>
          <w:szCs w:val="20"/>
        </w:rPr>
        <w:t>partita</w:t>
      </w:r>
      <w:r w:rsidRPr="00ED201A">
        <w:rPr>
          <w:rFonts w:ascii="Arial" w:hAnsi="Arial" w:cs="Arial"/>
          <w:spacing w:val="-2"/>
          <w:sz w:val="20"/>
          <w:szCs w:val="20"/>
        </w:rPr>
        <w:t xml:space="preserve"> </w:t>
      </w:r>
      <w:r w:rsidRPr="00ED201A">
        <w:rPr>
          <w:rFonts w:ascii="Arial" w:hAnsi="Arial" w:cs="Arial"/>
          <w:sz w:val="20"/>
          <w:szCs w:val="20"/>
        </w:rPr>
        <w:t xml:space="preserve">IVA </w:t>
      </w:r>
      <w:r w:rsidRPr="00ED201A">
        <w:rPr>
          <w:rFonts w:ascii="Arial" w:hAnsi="Arial" w:cs="Arial"/>
          <w:spacing w:val="13"/>
          <w:sz w:val="20"/>
          <w:szCs w:val="20"/>
        </w:rPr>
        <w:t xml:space="preserve"> </w:t>
      </w:r>
      <w:r w:rsidRPr="00ED201A">
        <w:rPr>
          <w:rFonts w:ascii="Arial" w:hAnsi="Arial" w:cs="Arial"/>
          <w:sz w:val="20"/>
          <w:szCs w:val="20"/>
          <w:u w:val="single"/>
        </w:rPr>
        <w:t xml:space="preserve"> </w:t>
      </w:r>
      <w:r w:rsidRPr="00ED201A">
        <w:rPr>
          <w:rFonts w:ascii="Arial" w:hAnsi="Arial" w:cs="Arial"/>
          <w:sz w:val="20"/>
          <w:szCs w:val="20"/>
          <w:u w:val="single"/>
        </w:rPr>
        <w:tab/>
      </w:r>
    </w:p>
    <w:p w14:paraId="4FBDBEA4" w14:textId="77777777" w:rsidR="00C02A49" w:rsidRPr="00ED201A" w:rsidRDefault="00C02A49" w:rsidP="00AA297E">
      <w:pPr>
        <w:tabs>
          <w:tab w:val="left" w:pos="9498"/>
        </w:tabs>
        <w:spacing w:after="0" w:line="240" w:lineRule="auto"/>
        <w:ind w:right="144"/>
        <w:jc w:val="both"/>
        <w:rPr>
          <w:rFonts w:ascii="Arial" w:hAnsi="Arial" w:cs="Arial"/>
          <w:sz w:val="20"/>
          <w:szCs w:val="20"/>
        </w:rPr>
      </w:pPr>
      <w:r w:rsidRPr="00ED201A">
        <w:rPr>
          <w:rFonts w:ascii="Arial" w:hAnsi="Arial" w:cs="Arial"/>
          <w:sz w:val="20"/>
          <w:szCs w:val="20"/>
        </w:rPr>
        <w:t>posizione</w:t>
      </w:r>
      <w:r w:rsidRPr="00ED201A">
        <w:rPr>
          <w:rFonts w:ascii="Arial" w:hAnsi="Arial" w:cs="Arial"/>
          <w:spacing w:val="-3"/>
          <w:sz w:val="20"/>
          <w:szCs w:val="20"/>
        </w:rPr>
        <w:t xml:space="preserve"> </w:t>
      </w:r>
      <w:r w:rsidRPr="00ED201A">
        <w:rPr>
          <w:rFonts w:ascii="Arial" w:hAnsi="Arial" w:cs="Arial"/>
          <w:sz w:val="20"/>
          <w:szCs w:val="20"/>
        </w:rPr>
        <w:t>I.N.P.S.</w:t>
      </w:r>
      <w:r w:rsidRPr="00ED201A">
        <w:rPr>
          <w:rFonts w:ascii="Arial" w:hAnsi="Arial" w:cs="Arial"/>
          <w:sz w:val="20"/>
          <w:szCs w:val="20"/>
          <w:vertAlign w:val="superscript"/>
        </w:rPr>
        <w:t>2</w:t>
      </w:r>
      <w:r w:rsidRPr="00ED201A">
        <w:rPr>
          <w:rFonts w:ascii="Arial" w:hAnsi="Arial" w:cs="Arial"/>
          <w:spacing w:val="10"/>
          <w:sz w:val="20"/>
          <w:szCs w:val="20"/>
        </w:rPr>
        <w:t xml:space="preserve"> </w:t>
      </w:r>
      <w:r w:rsidRPr="00ED201A">
        <w:rPr>
          <w:rFonts w:ascii="Arial" w:hAnsi="Arial" w:cs="Arial"/>
          <w:w w:val="99"/>
          <w:sz w:val="20"/>
          <w:szCs w:val="20"/>
          <w:u w:val="single"/>
          <w:vertAlign w:val="superscript"/>
        </w:rPr>
        <w:t xml:space="preserve"> </w:t>
      </w:r>
      <w:r w:rsidRPr="00ED201A">
        <w:rPr>
          <w:rFonts w:ascii="Arial" w:hAnsi="Arial" w:cs="Arial"/>
          <w:sz w:val="20"/>
          <w:szCs w:val="20"/>
          <w:u w:val="single"/>
        </w:rPr>
        <w:tab/>
      </w:r>
    </w:p>
    <w:p w14:paraId="3D4785A0" w14:textId="77777777" w:rsidR="00C02A49" w:rsidRPr="00ED201A" w:rsidRDefault="00C02A49" w:rsidP="00AA297E">
      <w:pPr>
        <w:pStyle w:val="Paragrafoelenco"/>
        <w:tabs>
          <w:tab w:val="left" w:pos="9498"/>
        </w:tabs>
        <w:spacing w:after="0" w:line="240" w:lineRule="auto"/>
        <w:ind w:left="0" w:right="144"/>
        <w:jc w:val="both"/>
        <w:rPr>
          <w:rFonts w:ascii="Arial" w:hAnsi="Arial" w:cs="Arial"/>
          <w:sz w:val="20"/>
          <w:szCs w:val="20"/>
        </w:rPr>
      </w:pPr>
      <w:r w:rsidRPr="00ED201A">
        <w:rPr>
          <w:rFonts w:ascii="Arial" w:hAnsi="Arial" w:cs="Arial"/>
          <w:sz w:val="20"/>
          <w:szCs w:val="20"/>
        </w:rPr>
        <w:t>posizione</w:t>
      </w:r>
      <w:r w:rsidRPr="00ED201A">
        <w:rPr>
          <w:rFonts w:ascii="Arial" w:hAnsi="Arial" w:cs="Arial"/>
          <w:spacing w:val="-3"/>
          <w:sz w:val="20"/>
          <w:szCs w:val="20"/>
        </w:rPr>
        <w:t xml:space="preserve"> </w:t>
      </w:r>
      <w:r w:rsidRPr="00ED201A">
        <w:rPr>
          <w:rFonts w:ascii="Arial" w:hAnsi="Arial" w:cs="Arial"/>
          <w:sz w:val="20"/>
          <w:szCs w:val="20"/>
        </w:rPr>
        <w:t>I.N.A.I.L.</w:t>
      </w:r>
      <w:r w:rsidRPr="00ED201A">
        <w:rPr>
          <w:rFonts w:ascii="Arial" w:hAnsi="Arial" w:cs="Arial"/>
          <w:spacing w:val="-11"/>
          <w:sz w:val="20"/>
          <w:szCs w:val="20"/>
        </w:rPr>
        <w:t xml:space="preserve"> </w:t>
      </w:r>
      <w:r w:rsidRPr="00ED201A">
        <w:rPr>
          <w:rFonts w:ascii="Arial" w:hAnsi="Arial" w:cs="Arial"/>
          <w:sz w:val="20"/>
          <w:szCs w:val="20"/>
          <w:vertAlign w:val="superscript"/>
        </w:rPr>
        <w:t>3</w:t>
      </w:r>
      <w:r w:rsidRPr="00ED201A">
        <w:rPr>
          <w:rFonts w:ascii="Arial" w:hAnsi="Arial" w:cs="Arial"/>
          <w:sz w:val="20"/>
          <w:szCs w:val="20"/>
        </w:rPr>
        <w:t xml:space="preserve">  </w:t>
      </w:r>
      <w:r w:rsidRPr="00ED201A">
        <w:rPr>
          <w:rFonts w:ascii="Arial" w:hAnsi="Arial" w:cs="Arial"/>
          <w:spacing w:val="-11"/>
          <w:sz w:val="20"/>
          <w:szCs w:val="20"/>
        </w:rPr>
        <w:t xml:space="preserve"> </w:t>
      </w:r>
      <w:r w:rsidRPr="00ED201A">
        <w:rPr>
          <w:rFonts w:ascii="Arial" w:hAnsi="Arial" w:cs="Arial"/>
          <w:w w:val="99"/>
          <w:sz w:val="20"/>
          <w:szCs w:val="20"/>
          <w:u w:val="single"/>
          <w:vertAlign w:val="superscript"/>
        </w:rPr>
        <w:t xml:space="preserve"> </w:t>
      </w:r>
      <w:r w:rsidRPr="00ED201A">
        <w:rPr>
          <w:rFonts w:ascii="Arial" w:hAnsi="Arial" w:cs="Arial"/>
          <w:sz w:val="20"/>
          <w:szCs w:val="20"/>
          <w:u w:val="single"/>
        </w:rPr>
        <w:tab/>
      </w:r>
    </w:p>
    <w:p w14:paraId="7BDE221D" w14:textId="77777777" w:rsidR="00C02A49" w:rsidRPr="00ED201A" w:rsidRDefault="00C02A49" w:rsidP="00AA297E">
      <w:pPr>
        <w:pStyle w:val="Paragrafoelenco"/>
        <w:tabs>
          <w:tab w:val="left" w:pos="9498"/>
        </w:tabs>
        <w:spacing w:after="0" w:line="240" w:lineRule="auto"/>
        <w:ind w:left="0" w:right="144"/>
        <w:jc w:val="both"/>
        <w:rPr>
          <w:rFonts w:ascii="Arial" w:hAnsi="Arial" w:cs="Arial"/>
          <w:sz w:val="20"/>
          <w:szCs w:val="20"/>
        </w:rPr>
      </w:pPr>
      <w:r w:rsidRPr="00ED201A">
        <w:rPr>
          <w:rFonts w:ascii="Arial" w:hAnsi="Arial" w:cs="Arial"/>
          <w:sz w:val="20"/>
          <w:szCs w:val="20"/>
        </w:rPr>
        <w:t>o</w:t>
      </w:r>
      <w:r w:rsidRPr="00ED201A">
        <w:rPr>
          <w:rFonts w:ascii="Arial" w:hAnsi="Arial" w:cs="Arial"/>
          <w:spacing w:val="-2"/>
          <w:sz w:val="20"/>
          <w:szCs w:val="20"/>
        </w:rPr>
        <w:t xml:space="preserve"> </w:t>
      </w:r>
      <w:r w:rsidRPr="00ED201A">
        <w:rPr>
          <w:rFonts w:ascii="Arial" w:hAnsi="Arial" w:cs="Arial"/>
          <w:sz w:val="20"/>
          <w:szCs w:val="20"/>
        </w:rPr>
        <w:t>altra</w:t>
      </w:r>
      <w:r w:rsidRPr="00ED201A">
        <w:rPr>
          <w:rFonts w:ascii="Arial" w:hAnsi="Arial" w:cs="Arial"/>
          <w:spacing w:val="-1"/>
          <w:sz w:val="20"/>
          <w:szCs w:val="20"/>
        </w:rPr>
        <w:t xml:space="preserve"> </w:t>
      </w:r>
      <w:r w:rsidRPr="00ED201A">
        <w:rPr>
          <w:rFonts w:ascii="Arial" w:hAnsi="Arial" w:cs="Arial"/>
          <w:sz w:val="20"/>
          <w:szCs w:val="20"/>
        </w:rPr>
        <w:t>cassa previdenziale</w:t>
      </w:r>
      <w:r w:rsidRPr="00ED201A">
        <w:rPr>
          <w:rFonts w:ascii="Arial" w:hAnsi="Arial" w:cs="Arial"/>
          <w:spacing w:val="-2"/>
          <w:sz w:val="20"/>
          <w:szCs w:val="20"/>
        </w:rPr>
        <w:t xml:space="preserve"> </w:t>
      </w:r>
      <w:r w:rsidRPr="00ED201A">
        <w:rPr>
          <w:rFonts w:ascii="Arial" w:hAnsi="Arial" w:cs="Arial"/>
          <w:sz w:val="20"/>
          <w:szCs w:val="20"/>
          <w:vertAlign w:val="superscript"/>
        </w:rPr>
        <w:t>4</w:t>
      </w:r>
      <w:r w:rsidRPr="00ED201A">
        <w:rPr>
          <w:rFonts w:ascii="Arial" w:hAnsi="Arial" w:cs="Arial"/>
          <w:spacing w:val="10"/>
          <w:sz w:val="20"/>
          <w:szCs w:val="20"/>
        </w:rPr>
        <w:t xml:space="preserve"> </w:t>
      </w:r>
      <w:r w:rsidRPr="00ED201A">
        <w:rPr>
          <w:rFonts w:ascii="Arial" w:hAnsi="Arial" w:cs="Arial"/>
          <w:w w:val="99"/>
          <w:sz w:val="20"/>
          <w:szCs w:val="20"/>
          <w:u w:val="single"/>
          <w:vertAlign w:val="superscript"/>
        </w:rPr>
        <w:t xml:space="preserve"> </w:t>
      </w:r>
      <w:r w:rsidRPr="00ED201A">
        <w:rPr>
          <w:rFonts w:ascii="Arial" w:hAnsi="Arial" w:cs="Arial"/>
          <w:sz w:val="20"/>
          <w:szCs w:val="20"/>
          <w:u w:val="single"/>
        </w:rPr>
        <w:tab/>
      </w:r>
    </w:p>
    <w:p w14:paraId="13CFAE52" w14:textId="77777777" w:rsidR="00C02A49" w:rsidRPr="00ED201A" w:rsidRDefault="00C02A49" w:rsidP="00AA297E">
      <w:pPr>
        <w:pStyle w:val="Paragrafoelenco"/>
        <w:tabs>
          <w:tab w:val="left" w:pos="9498"/>
        </w:tabs>
        <w:spacing w:after="0" w:line="240" w:lineRule="auto"/>
        <w:ind w:left="0" w:right="144"/>
        <w:jc w:val="both"/>
        <w:rPr>
          <w:rFonts w:ascii="Arial" w:hAnsi="Arial" w:cs="Arial"/>
          <w:b/>
          <w:bCs/>
          <w:sz w:val="20"/>
          <w:szCs w:val="20"/>
        </w:rPr>
      </w:pPr>
      <w:r w:rsidRPr="00ED201A">
        <w:rPr>
          <w:rFonts w:ascii="Arial" w:hAnsi="Arial" w:cs="Arial"/>
          <w:b/>
          <w:bCs/>
          <w:sz w:val="20"/>
          <w:szCs w:val="20"/>
        </w:rPr>
        <w:t>contratto</w:t>
      </w:r>
      <w:r w:rsidRPr="00ED201A">
        <w:rPr>
          <w:rFonts w:ascii="Arial" w:hAnsi="Arial" w:cs="Arial"/>
          <w:b/>
          <w:bCs/>
          <w:spacing w:val="-1"/>
          <w:sz w:val="20"/>
          <w:szCs w:val="20"/>
        </w:rPr>
        <w:t xml:space="preserve"> </w:t>
      </w:r>
      <w:r w:rsidRPr="00ED201A">
        <w:rPr>
          <w:rFonts w:ascii="Arial" w:hAnsi="Arial" w:cs="Arial"/>
          <w:b/>
          <w:bCs/>
          <w:sz w:val="20"/>
          <w:szCs w:val="20"/>
        </w:rPr>
        <w:t>collettivo nazionale di</w:t>
      </w:r>
      <w:r w:rsidRPr="00ED201A">
        <w:rPr>
          <w:rFonts w:ascii="Arial" w:hAnsi="Arial" w:cs="Arial"/>
          <w:b/>
          <w:bCs/>
          <w:spacing w:val="-1"/>
          <w:sz w:val="20"/>
          <w:szCs w:val="20"/>
        </w:rPr>
        <w:t xml:space="preserve"> </w:t>
      </w:r>
      <w:r w:rsidRPr="00ED201A">
        <w:rPr>
          <w:rFonts w:ascii="Arial" w:hAnsi="Arial" w:cs="Arial"/>
          <w:b/>
          <w:bCs/>
          <w:sz w:val="20"/>
          <w:szCs w:val="20"/>
        </w:rPr>
        <w:t>lavoro</w:t>
      </w:r>
      <w:r w:rsidRPr="00ED201A">
        <w:rPr>
          <w:rFonts w:ascii="Arial" w:hAnsi="Arial" w:cs="Arial"/>
          <w:b/>
          <w:bCs/>
          <w:spacing w:val="-1"/>
          <w:sz w:val="20"/>
          <w:szCs w:val="20"/>
        </w:rPr>
        <w:t xml:space="preserve"> </w:t>
      </w:r>
      <w:r w:rsidRPr="00ED201A">
        <w:rPr>
          <w:rFonts w:ascii="Arial" w:hAnsi="Arial" w:cs="Arial"/>
          <w:b/>
          <w:bCs/>
          <w:sz w:val="20"/>
          <w:szCs w:val="20"/>
        </w:rPr>
        <w:t>applicato:</w:t>
      </w:r>
      <w:r w:rsidRPr="00ED201A">
        <w:rPr>
          <w:rFonts w:ascii="Arial" w:hAnsi="Arial" w:cs="Arial"/>
          <w:b/>
          <w:bCs/>
          <w:spacing w:val="-10"/>
          <w:sz w:val="20"/>
          <w:szCs w:val="20"/>
        </w:rPr>
        <w:t xml:space="preserve"> </w:t>
      </w:r>
      <w:r w:rsidRPr="00ED201A">
        <w:rPr>
          <w:rFonts w:ascii="Arial" w:hAnsi="Arial" w:cs="Arial"/>
          <w:b/>
          <w:bCs/>
          <w:sz w:val="20"/>
          <w:szCs w:val="20"/>
          <w:u w:val="single"/>
        </w:rPr>
        <w:t xml:space="preserve"> </w:t>
      </w:r>
      <w:r w:rsidRPr="00ED201A">
        <w:rPr>
          <w:rFonts w:ascii="Arial" w:hAnsi="Arial" w:cs="Arial"/>
          <w:b/>
          <w:bCs/>
          <w:sz w:val="20"/>
          <w:szCs w:val="20"/>
          <w:u w:val="single"/>
        </w:rPr>
        <w:tab/>
      </w:r>
    </w:p>
    <w:p w14:paraId="215F35F7" w14:textId="77777777" w:rsidR="00C02A49" w:rsidRPr="00ED201A" w:rsidRDefault="00C02A49" w:rsidP="00AA297E">
      <w:pPr>
        <w:pStyle w:val="Paragrafoelenco"/>
        <w:tabs>
          <w:tab w:val="left" w:pos="9498"/>
        </w:tabs>
        <w:spacing w:after="0" w:line="240" w:lineRule="auto"/>
        <w:ind w:left="0" w:right="144"/>
        <w:jc w:val="both"/>
        <w:rPr>
          <w:rFonts w:ascii="Arial" w:hAnsi="Arial" w:cs="Arial"/>
          <w:sz w:val="20"/>
          <w:szCs w:val="20"/>
        </w:rPr>
      </w:pPr>
      <w:r w:rsidRPr="00ED201A">
        <w:rPr>
          <w:rFonts w:ascii="Arial" w:hAnsi="Arial" w:cs="Arial"/>
          <w:sz w:val="20"/>
          <w:szCs w:val="20"/>
        </w:rPr>
        <w:t>recapito</w:t>
      </w:r>
      <w:r w:rsidRPr="00ED201A">
        <w:rPr>
          <w:rFonts w:ascii="Arial" w:hAnsi="Arial" w:cs="Arial"/>
          <w:spacing w:val="-2"/>
          <w:sz w:val="20"/>
          <w:szCs w:val="20"/>
        </w:rPr>
        <w:t xml:space="preserve"> </w:t>
      </w:r>
      <w:r w:rsidRPr="00ED201A">
        <w:rPr>
          <w:rFonts w:ascii="Arial" w:hAnsi="Arial" w:cs="Arial"/>
          <w:sz w:val="20"/>
          <w:szCs w:val="20"/>
        </w:rPr>
        <w:t xml:space="preserve">comunicazioni  </w:t>
      </w:r>
      <w:r w:rsidRPr="00ED201A">
        <w:rPr>
          <w:rFonts w:ascii="Arial" w:hAnsi="Arial" w:cs="Arial"/>
          <w:spacing w:val="-27"/>
          <w:sz w:val="20"/>
          <w:szCs w:val="20"/>
        </w:rPr>
        <w:t xml:space="preserve"> </w:t>
      </w:r>
      <w:r w:rsidRPr="00ED201A">
        <w:rPr>
          <w:rFonts w:ascii="Arial" w:hAnsi="Arial" w:cs="Arial"/>
          <w:sz w:val="20"/>
          <w:szCs w:val="20"/>
          <w:u w:val="single"/>
        </w:rPr>
        <w:t xml:space="preserve"> </w:t>
      </w:r>
      <w:r w:rsidRPr="00ED201A">
        <w:rPr>
          <w:rFonts w:ascii="Arial" w:hAnsi="Arial" w:cs="Arial"/>
          <w:sz w:val="20"/>
          <w:szCs w:val="20"/>
          <w:u w:val="single"/>
        </w:rPr>
        <w:tab/>
      </w:r>
    </w:p>
    <w:p w14:paraId="5CA604B8" w14:textId="77777777" w:rsidR="00C02A49" w:rsidRPr="00ED201A" w:rsidRDefault="00C02A49" w:rsidP="00AA297E">
      <w:pPr>
        <w:pStyle w:val="Paragrafoelenco"/>
        <w:tabs>
          <w:tab w:val="left" w:pos="9498"/>
        </w:tabs>
        <w:spacing w:after="0" w:line="240" w:lineRule="auto"/>
        <w:ind w:left="0" w:right="144"/>
        <w:jc w:val="both"/>
        <w:rPr>
          <w:rFonts w:ascii="Arial" w:hAnsi="Arial" w:cs="Arial"/>
          <w:sz w:val="20"/>
          <w:szCs w:val="20"/>
        </w:rPr>
      </w:pPr>
      <w:r w:rsidRPr="00ED201A">
        <w:rPr>
          <w:rFonts w:ascii="Arial" w:hAnsi="Arial" w:cs="Arial"/>
          <w:sz w:val="20"/>
          <w:szCs w:val="20"/>
        </w:rPr>
        <w:t xml:space="preserve">persona di contatto  </w:t>
      </w:r>
      <w:r w:rsidRPr="00ED201A">
        <w:rPr>
          <w:rFonts w:ascii="Arial" w:hAnsi="Arial" w:cs="Arial"/>
          <w:spacing w:val="-27"/>
          <w:sz w:val="20"/>
          <w:szCs w:val="20"/>
        </w:rPr>
        <w:t xml:space="preserve"> </w:t>
      </w:r>
      <w:r w:rsidRPr="00ED201A">
        <w:rPr>
          <w:rFonts w:ascii="Arial" w:hAnsi="Arial" w:cs="Arial"/>
          <w:sz w:val="20"/>
          <w:szCs w:val="20"/>
          <w:u w:val="single"/>
        </w:rPr>
        <w:t xml:space="preserve"> </w:t>
      </w:r>
      <w:r w:rsidRPr="00ED201A">
        <w:rPr>
          <w:rFonts w:ascii="Arial" w:hAnsi="Arial" w:cs="Arial"/>
          <w:sz w:val="20"/>
          <w:szCs w:val="20"/>
          <w:u w:val="single"/>
        </w:rPr>
        <w:tab/>
      </w:r>
    </w:p>
    <w:p w14:paraId="680FE554" w14:textId="77777777" w:rsidR="00C02A49" w:rsidRPr="00ED201A" w:rsidRDefault="00C02A49" w:rsidP="00AA297E">
      <w:pPr>
        <w:pStyle w:val="Paragrafoelenco"/>
        <w:tabs>
          <w:tab w:val="left" w:pos="5193"/>
          <w:tab w:val="left" w:pos="9498"/>
        </w:tabs>
        <w:spacing w:after="0" w:line="240" w:lineRule="auto"/>
        <w:ind w:left="0" w:right="144"/>
        <w:jc w:val="both"/>
        <w:rPr>
          <w:rFonts w:ascii="Arial" w:hAnsi="Arial" w:cs="Arial"/>
          <w:sz w:val="20"/>
          <w:szCs w:val="20"/>
        </w:rPr>
      </w:pPr>
      <w:r w:rsidRPr="00ED201A">
        <w:rPr>
          <w:rFonts w:ascii="Arial" w:hAnsi="Arial" w:cs="Arial"/>
          <w:sz w:val="20"/>
          <w:szCs w:val="20"/>
        </w:rPr>
        <w:t xml:space="preserve">telefono n. </w:t>
      </w:r>
      <w:r w:rsidRPr="00ED201A">
        <w:rPr>
          <w:rFonts w:ascii="Arial" w:hAnsi="Arial" w:cs="Arial"/>
          <w:spacing w:val="11"/>
          <w:sz w:val="20"/>
          <w:szCs w:val="20"/>
        </w:rPr>
        <w:t xml:space="preserve"> </w:t>
      </w:r>
      <w:r w:rsidRPr="00ED201A">
        <w:rPr>
          <w:rFonts w:ascii="Arial" w:hAnsi="Arial" w:cs="Arial"/>
          <w:sz w:val="20"/>
          <w:szCs w:val="20"/>
          <w:u w:val="single"/>
        </w:rPr>
        <w:t xml:space="preserve"> </w:t>
      </w:r>
      <w:r w:rsidRPr="00ED201A">
        <w:rPr>
          <w:rFonts w:ascii="Arial" w:hAnsi="Arial" w:cs="Arial"/>
          <w:sz w:val="20"/>
          <w:szCs w:val="20"/>
          <w:u w:val="single"/>
        </w:rPr>
        <w:tab/>
      </w:r>
    </w:p>
    <w:p w14:paraId="44DDA33A" w14:textId="77777777" w:rsidR="00C02A49" w:rsidRPr="00ED201A" w:rsidRDefault="00C02A49" w:rsidP="00AA297E">
      <w:pPr>
        <w:pStyle w:val="Paragrafoelenco"/>
        <w:tabs>
          <w:tab w:val="left" w:pos="5193"/>
          <w:tab w:val="left" w:pos="9498"/>
        </w:tabs>
        <w:spacing w:after="0" w:line="240" w:lineRule="auto"/>
        <w:ind w:left="0" w:right="144"/>
        <w:jc w:val="both"/>
        <w:rPr>
          <w:rFonts w:ascii="Arial" w:hAnsi="Arial" w:cs="Arial"/>
          <w:sz w:val="20"/>
          <w:szCs w:val="20"/>
        </w:rPr>
      </w:pPr>
      <w:r w:rsidRPr="00ED201A">
        <w:rPr>
          <w:rFonts w:ascii="Arial" w:hAnsi="Arial" w:cs="Arial"/>
          <w:sz w:val="20"/>
          <w:szCs w:val="20"/>
        </w:rPr>
        <w:t>telefax</w:t>
      </w:r>
      <w:r w:rsidRPr="00ED201A">
        <w:rPr>
          <w:rFonts w:ascii="Arial" w:hAnsi="Arial" w:cs="Arial"/>
          <w:spacing w:val="-1"/>
          <w:sz w:val="20"/>
          <w:szCs w:val="20"/>
        </w:rPr>
        <w:t xml:space="preserve"> </w:t>
      </w:r>
      <w:r w:rsidRPr="00ED201A">
        <w:rPr>
          <w:rFonts w:ascii="Arial" w:hAnsi="Arial" w:cs="Arial"/>
          <w:sz w:val="20"/>
          <w:szCs w:val="20"/>
        </w:rPr>
        <w:t xml:space="preserve">n. </w:t>
      </w:r>
      <w:r w:rsidRPr="00ED201A">
        <w:rPr>
          <w:rFonts w:ascii="Arial" w:hAnsi="Arial" w:cs="Arial"/>
          <w:spacing w:val="24"/>
          <w:sz w:val="20"/>
          <w:szCs w:val="20"/>
        </w:rPr>
        <w:t xml:space="preserve"> </w:t>
      </w:r>
      <w:r w:rsidRPr="00ED201A">
        <w:rPr>
          <w:rFonts w:ascii="Arial" w:hAnsi="Arial" w:cs="Arial"/>
          <w:sz w:val="20"/>
          <w:szCs w:val="20"/>
          <w:u w:val="single"/>
        </w:rPr>
        <w:t xml:space="preserve"> </w:t>
      </w:r>
      <w:r w:rsidRPr="00ED201A">
        <w:rPr>
          <w:rFonts w:ascii="Arial" w:hAnsi="Arial" w:cs="Arial"/>
          <w:sz w:val="20"/>
          <w:szCs w:val="20"/>
          <w:u w:val="single"/>
        </w:rPr>
        <w:tab/>
      </w:r>
    </w:p>
    <w:p w14:paraId="05CBCE80" w14:textId="77777777" w:rsidR="00C02A49" w:rsidRPr="00ED201A" w:rsidRDefault="00C02A49" w:rsidP="00AA297E">
      <w:pPr>
        <w:pStyle w:val="Paragrafoelenco"/>
        <w:tabs>
          <w:tab w:val="left" w:pos="9498"/>
          <w:tab w:val="left" w:pos="9639"/>
        </w:tabs>
        <w:spacing w:after="0" w:line="240" w:lineRule="auto"/>
        <w:ind w:left="0"/>
        <w:jc w:val="both"/>
        <w:rPr>
          <w:rFonts w:ascii="Arial" w:hAnsi="Arial" w:cs="Arial"/>
          <w:sz w:val="20"/>
          <w:szCs w:val="20"/>
        </w:rPr>
      </w:pPr>
      <w:r w:rsidRPr="00ED201A">
        <w:rPr>
          <w:rFonts w:ascii="Arial" w:hAnsi="Arial" w:cs="Arial"/>
          <w:sz w:val="20"/>
          <w:szCs w:val="20"/>
        </w:rPr>
        <w:t>indirizzo</w:t>
      </w:r>
      <w:r w:rsidRPr="00ED201A">
        <w:rPr>
          <w:rFonts w:ascii="Arial" w:hAnsi="Arial" w:cs="Arial"/>
          <w:spacing w:val="-1"/>
          <w:sz w:val="20"/>
          <w:szCs w:val="20"/>
        </w:rPr>
        <w:t xml:space="preserve"> </w:t>
      </w:r>
      <w:r w:rsidRPr="00ED201A">
        <w:rPr>
          <w:rFonts w:ascii="Arial" w:hAnsi="Arial" w:cs="Arial"/>
          <w:sz w:val="20"/>
          <w:szCs w:val="20"/>
        </w:rPr>
        <w:t>PEC</w:t>
      </w:r>
      <w:r w:rsidRPr="00ED201A">
        <w:rPr>
          <w:rFonts w:ascii="Arial" w:hAnsi="Arial" w:cs="Arial"/>
          <w:spacing w:val="25"/>
          <w:sz w:val="20"/>
          <w:szCs w:val="20"/>
        </w:rPr>
        <w:t xml:space="preserve"> </w:t>
      </w:r>
      <w:r w:rsidRPr="00ED201A">
        <w:rPr>
          <w:rFonts w:ascii="Arial" w:hAnsi="Arial" w:cs="Arial"/>
          <w:sz w:val="20"/>
          <w:szCs w:val="20"/>
          <w:u w:val="single"/>
        </w:rPr>
        <w:t xml:space="preserve"> </w:t>
      </w:r>
      <w:r w:rsidRPr="00ED201A">
        <w:rPr>
          <w:rFonts w:ascii="Arial" w:hAnsi="Arial" w:cs="Arial"/>
          <w:sz w:val="20"/>
          <w:szCs w:val="20"/>
          <w:u w:val="single"/>
        </w:rPr>
        <w:tab/>
      </w:r>
    </w:p>
    <w:p w14:paraId="76BDC396" w14:textId="77777777" w:rsidR="00C02A49" w:rsidRPr="00ED201A" w:rsidRDefault="00C02A49" w:rsidP="000404A9">
      <w:pPr>
        <w:pStyle w:val="Paragrafoelenco"/>
        <w:tabs>
          <w:tab w:val="left" w:pos="9498"/>
          <w:tab w:val="left" w:pos="9639"/>
        </w:tabs>
        <w:spacing w:after="0" w:line="240" w:lineRule="auto"/>
        <w:ind w:left="0"/>
        <w:jc w:val="both"/>
        <w:rPr>
          <w:rFonts w:ascii="Arial" w:hAnsi="Arial" w:cs="Arial"/>
          <w:sz w:val="20"/>
          <w:szCs w:val="20"/>
        </w:rPr>
      </w:pPr>
      <w:r w:rsidRPr="00ED201A">
        <w:rPr>
          <w:rFonts w:ascii="Arial" w:hAnsi="Arial" w:cs="Arial"/>
          <w:sz w:val="20"/>
          <w:szCs w:val="20"/>
        </w:rPr>
        <w:t>indirizzo</w:t>
      </w:r>
      <w:r w:rsidRPr="00ED201A">
        <w:rPr>
          <w:rFonts w:ascii="Arial" w:hAnsi="Arial" w:cs="Arial"/>
          <w:spacing w:val="-1"/>
          <w:sz w:val="20"/>
          <w:szCs w:val="20"/>
        </w:rPr>
        <w:t xml:space="preserve"> </w:t>
      </w:r>
      <w:r w:rsidRPr="00ED201A">
        <w:rPr>
          <w:rFonts w:ascii="Arial" w:hAnsi="Arial" w:cs="Arial"/>
          <w:sz w:val="20"/>
          <w:szCs w:val="20"/>
        </w:rPr>
        <w:t xml:space="preserve">mail </w:t>
      </w:r>
      <w:r w:rsidRPr="00ED201A">
        <w:rPr>
          <w:rFonts w:ascii="Arial" w:hAnsi="Arial" w:cs="Arial"/>
          <w:spacing w:val="13"/>
          <w:sz w:val="20"/>
          <w:szCs w:val="20"/>
        </w:rPr>
        <w:t xml:space="preserve"> </w:t>
      </w:r>
      <w:r w:rsidRPr="00ED201A">
        <w:rPr>
          <w:rFonts w:ascii="Arial" w:hAnsi="Arial" w:cs="Arial"/>
          <w:sz w:val="20"/>
          <w:szCs w:val="20"/>
          <w:u w:val="single"/>
        </w:rPr>
        <w:t xml:space="preserve"> </w:t>
      </w:r>
      <w:r w:rsidRPr="00ED201A">
        <w:rPr>
          <w:rFonts w:ascii="Arial" w:hAnsi="Arial" w:cs="Arial"/>
          <w:sz w:val="20"/>
          <w:szCs w:val="20"/>
          <w:u w:val="single"/>
        </w:rPr>
        <w:tab/>
      </w:r>
    </w:p>
    <w:p w14:paraId="23DDB072" w14:textId="77777777" w:rsidR="00C02A49" w:rsidRPr="00ED201A" w:rsidRDefault="00C02A49" w:rsidP="000404A9">
      <w:pPr>
        <w:spacing w:after="0" w:line="240" w:lineRule="auto"/>
        <w:ind w:firstLine="284"/>
        <w:jc w:val="both"/>
        <w:rPr>
          <w:rFonts w:ascii="Arial" w:hAnsi="Arial" w:cs="Arial"/>
          <w:sz w:val="20"/>
          <w:szCs w:val="20"/>
        </w:rPr>
      </w:pPr>
    </w:p>
    <w:p w14:paraId="69054F72" w14:textId="1B86F7D0" w:rsidR="00C02A49" w:rsidRPr="00ED201A" w:rsidRDefault="00C02A49" w:rsidP="000404A9">
      <w:pPr>
        <w:spacing w:after="0" w:line="240" w:lineRule="auto"/>
        <w:jc w:val="both"/>
        <w:rPr>
          <w:rFonts w:ascii="Arial" w:hAnsi="Arial" w:cs="Arial"/>
          <w:sz w:val="20"/>
          <w:szCs w:val="20"/>
        </w:rPr>
      </w:pPr>
      <w:r w:rsidRPr="00ED201A">
        <w:rPr>
          <w:rFonts w:ascii="Arial" w:hAnsi="Arial" w:cs="Arial"/>
          <w:sz w:val="20"/>
          <w:szCs w:val="20"/>
        </w:rPr>
        <w:t>legale/i</w:t>
      </w:r>
      <w:r w:rsidRPr="00ED201A">
        <w:rPr>
          <w:rFonts w:ascii="Arial" w:hAnsi="Arial" w:cs="Arial"/>
          <w:spacing w:val="-1"/>
          <w:sz w:val="20"/>
          <w:szCs w:val="20"/>
        </w:rPr>
        <w:t xml:space="preserve"> </w:t>
      </w:r>
      <w:r w:rsidRPr="00ED201A">
        <w:rPr>
          <w:rFonts w:ascii="Arial" w:hAnsi="Arial" w:cs="Arial"/>
          <w:sz w:val="20"/>
          <w:szCs w:val="20"/>
        </w:rPr>
        <w:t>rappresentante/i:</w:t>
      </w:r>
      <w:r w:rsidRPr="00ED201A">
        <w:rPr>
          <w:rFonts w:ascii="Arial" w:hAnsi="Arial" w:cs="Arial"/>
          <w:sz w:val="20"/>
          <w:szCs w:val="20"/>
          <w:vertAlign w:val="superscript"/>
        </w:rPr>
        <w:t>5</w:t>
      </w:r>
    </w:p>
    <w:tbl>
      <w:tblPr>
        <w:tblStyle w:val="TableNormal"/>
        <w:tblW w:w="927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88"/>
        <w:gridCol w:w="3286"/>
        <w:gridCol w:w="2696"/>
      </w:tblGrid>
      <w:tr w:rsidR="00C02A49" w:rsidRPr="00ED201A" w14:paraId="7D3DB226" w14:textId="77777777" w:rsidTr="000404A9">
        <w:trPr>
          <w:trHeight w:val="274"/>
        </w:trPr>
        <w:tc>
          <w:tcPr>
            <w:tcW w:w="3288" w:type="dxa"/>
            <w:tcBorders>
              <w:top w:val="single" w:sz="4" w:space="0" w:color="000000"/>
              <w:left w:val="single" w:sz="4" w:space="0" w:color="000000"/>
              <w:bottom w:val="single" w:sz="4" w:space="0" w:color="000000"/>
              <w:right w:val="single" w:sz="4" w:space="0" w:color="000000"/>
            </w:tcBorders>
            <w:hideMark/>
          </w:tcPr>
          <w:p w14:paraId="0BC5AF4B" w14:textId="77777777" w:rsidR="00C02A49" w:rsidRPr="00ED201A" w:rsidRDefault="00C02A49" w:rsidP="000404A9">
            <w:pPr>
              <w:pStyle w:val="TableParagraph"/>
              <w:jc w:val="center"/>
              <w:rPr>
                <w:rFonts w:ascii="Arial" w:hAnsi="Arial" w:cs="Arial"/>
                <w:b/>
                <w:sz w:val="20"/>
                <w:szCs w:val="20"/>
              </w:rPr>
            </w:pPr>
            <w:r w:rsidRPr="00ED201A">
              <w:rPr>
                <w:rFonts w:ascii="Arial" w:hAnsi="Arial" w:cs="Arial"/>
                <w:b/>
                <w:sz w:val="20"/>
                <w:szCs w:val="20"/>
              </w:rPr>
              <w:t>COGNOME</w:t>
            </w:r>
          </w:p>
        </w:tc>
        <w:tc>
          <w:tcPr>
            <w:tcW w:w="3286" w:type="dxa"/>
            <w:tcBorders>
              <w:top w:val="single" w:sz="4" w:space="0" w:color="000000"/>
              <w:left w:val="single" w:sz="4" w:space="0" w:color="000000"/>
              <w:bottom w:val="single" w:sz="4" w:space="0" w:color="000000"/>
              <w:right w:val="single" w:sz="4" w:space="0" w:color="000000"/>
            </w:tcBorders>
            <w:hideMark/>
          </w:tcPr>
          <w:p w14:paraId="39E292C8" w14:textId="77777777" w:rsidR="00C02A49" w:rsidRPr="00ED201A" w:rsidRDefault="00C02A49" w:rsidP="000404A9">
            <w:pPr>
              <w:pStyle w:val="TableParagraph"/>
              <w:jc w:val="center"/>
              <w:rPr>
                <w:rFonts w:ascii="Arial" w:hAnsi="Arial" w:cs="Arial"/>
                <w:b/>
                <w:sz w:val="20"/>
                <w:szCs w:val="20"/>
              </w:rPr>
            </w:pPr>
            <w:r w:rsidRPr="00ED201A">
              <w:rPr>
                <w:rFonts w:ascii="Arial" w:hAnsi="Arial" w:cs="Arial"/>
                <w:b/>
                <w:sz w:val="20"/>
                <w:szCs w:val="20"/>
              </w:rPr>
              <w:t>NOME</w:t>
            </w:r>
          </w:p>
        </w:tc>
        <w:tc>
          <w:tcPr>
            <w:tcW w:w="2696" w:type="dxa"/>
            <w:tcBorders>
              <w:top w:val="single" w:sz="4" w:space="0" w:color="000000"/>
              <w:left w:val="single" w:sz="4" w:space="0" w:color="000000"/>
              <w:bottom w:val="single" w:sz="4" w:space="0" w:color="000000"/>
              <w:right w:val="single" w:sz="4" w:space="0" w:color="000000"/>
            </w:tcBorders>
            <w:hideMark/>
          </w:tcPr>
          <w:p w14:paraId="4425E7E2" w14:textId="77777777" w:rsidR="00C02A49" w:rsidRPr="00ED201A" w:rsidRDefault="00C02A49" w:rsidP="000404A9">
            <w:pPr>
              <w:pStyle w:val="TableParagraph"/>
              <w:jc w:val="center"/>
              <w:rPr>
                <w:rFonts w:ascii="Arial" w:hAnsi="Arial" w:cs="Arial"/>
                <w:b/>
                <w:sz w:val="20"/>
                <w:szCs w:val="20"/>
              </w:rPr>
            </w:pPr>
            <w:r w:rsidRPr="00ED201A">
              <w:rPr>
                <w:rFonts w:ascii="Arial" w:hAnsi="Arial" w:cs="Arial"/>
                <w:b/>
                <w:sz w:val="20"/>
                <w:szCs w:val="20"/>
              </w:rPr>
              <w:t>CODICE</w:t>
            </w:r>
            <w:r w:rsidRPr="00ED201A">
              <w:rPr>
                <w:rFonts w:ascii="Arial" w:hAnsi="Arial" w:cs="Arial"/>
                <w:b/>
                <w:spacing w:val="-2"/>
                <w:sz w:val="20"/>
                <w:szCs w:val="20"/>
              </w:rPr>
              <w:t xml:space="preserve"> </w:t>
            </w:r>
            <w:r w:rsidRPr="00ED201A">
              <w:rPr>
                <w:rFonts w:ascii="Arial" w:hAnsi="Arial" w:cs="Arial"/>
                <w:b/>
                <w:sz w:val="20"/>
                <w:szCs w:val="20"/>
              </w:rPr>
              <w:t>FISCALE</w:t>
            </w:r>
          </w:p>
        </w:tc>
      </w:tr>
      <w:tr w:rsidR="00C02A49" w:rsidRPr="00ED201A" w14:paraId="4AA67E40" w14:textId="77777777" w:rsidTr="000404A9">
        <w:trPr>
          <w:trHeight w:val="274"/>
        </w:trPr>
        <w:tc>
          <w:tcPr>
            <w:tcW w:w="3288" w:type="dxa"/>
            <w:tcBorders>
              <w:top w:val="single" w:sz="4" w:space="0" w:color="000000"/>
              <w:left w:val="single" w:sz="4" w:space="0" w:color="000000"/>
              <w:bottom w:val="single" w:sz="4" w:space="0" w:color="000000"/>
              <w:right w:val="single" w:sz="4" w:space="0" w:color="000000"/>
            </w:tcBorders>
          </w:tcPr>
          <w:p w14:paraId="42E84EF8" w14:textId="77777777" w:rsidR="00C02A49" w:rsidRPr="00ED201A" w:rsidRDefault="00C02A49" w:rsidP="000404A9">
            <w:pPr>
              <w:pStyle w:val="TableParagraph"/>
              <w:jc w:val="center"/>
              <w:rPr>
                <w:rFonts w:ascii="Arial" w:hAnsi="Arial" w:cs="Arial"/>
                <w:sz w:val="20"/>
                <w:szCs w:val="20"/>
              </w:rPr>
            </w:pPr>
          </w:p>
        </w:tc>
        <w:tc>
          <w:tcPr>
            <w:tcW w:w="3286" w:type="dxa"/>
            <w:tcBorders>
              <w:top w:val="single" w:sz="4" w:space="0" w:color="000000"/>
              <w:left w:val="single" w:sz="4" w:space="0" w:color="000000"/>
              <w:bottom w:val="single" w:sz="4" w:space="0" w:color="000000"/>
              <w:right w:val="single" w:sz="4" w:space="0" w:color="000000"/>
            </w:tcBorders>
          </w:tcPr>
          <w:p w14:paraId="652A60F9" w14:textId="77777777" w:rsidR="00C02A49" w:rsidRPr="00ED201A" w:rsidRDefault="00C02A49" w:rsidP="000404A9">
            <w:pPr>
              <w:pStyle w:val="TableParagraph"/>
              <w:jc w:val="center"/>
              <w:rPr>
                <w:rFonts w:ascii="Arial" w:hAnsi="Arial" w:cs="Arial"/>
                <w:sz w:val="20"/>
                <w:szCs w:val="20"/>
              </w:rPr>
            </w:pPr>
          </w:p>
        </w:tc>
        <w:tc>
          <w:tcPr>
            <w:tcW w:w="2696" w:type="dxa"/>
            <w:tcBorders>
              <w:top w:val="single" w:sz="4" w:space="0" w:color="000000"/>
              <w:left w:val="single" w:sz="4" w:space="0" w:color="000000"/>
              <w:bottom w:val="single" w:sz="4" w:space="0" w:color="000000"/>
              <w:right w:val="single" w:sz="4" w:space="0" w:color="000000"/>
            </w:tcBorders>
          </w:tcPr>
          <w:p w14:paraId="25D72B57" w14:textId="77777777" w:rsidR="00C02A49" w:rsidRPr="00ED201A" w:rsidRDefault="00C02A49" w:rsidP="000404A9">
            <w:pPr>
              <w:pStyle w:val="TableParagraph"/>
              <w:jc w:val="center"/>
              <w:rPr>
                <w:rFonts w:ascii="Arial" w:hAnsi="Arial" w:cs="Arial"/>
                <w:sz w:val="20"/>
                <w:szCs w:val="20"/>
              </w:rPr>
            </w:pPr>
          </w:p>
        </w:tc>
      </w:tr>
      <w:tr w:rsidR="00C02A49" w:rsidRPr="00ED201A" w14:paraId="54D46EF9" w14:textId="77777777" w:rsidTr="000404A9">
        <w:trPr>
          <w:trHeight w:val="273"/>
        </w:trPr>
        <w:tc>
          <w:tcPr>
            <w:tcW w:w="3288" w:type="dxa"/>
            <w:tcBorders>
              <w:top w:val="single" w:sz="4" w:space="0" w:color="000000"/>
              <w:left w:val="single" w:sz="4" w:space="0" w:color="000000"/>
              <w:bottom w:val="single" w:sz="4" w:space="0" w:color="000000"/>
              <w:right w:val="single" w:sz="4" w:space="0" w:color="000000"/>
            </w:tcBorders>
          </w:tcPr>
          <w:p w14:paraId="70462853" w14:textId="77777777" w:rsidR="00C02A49" w:rsidRPr="00ED201A" w:rsidRDefault="00C02A49" w:rsidP="000404A9">
            <w:pPr>
              <w:pStyle w:val="TableParagraph"/>
              <w:jc w:val="center"/>
              <w:rPr>
                <w:rFonts w:ascii="Arial" w:hAnsi="Arial" w:cs="Arial"/>
                <w:sz w:val="20"/>
                <w:szCs w:val="20"/>
              </w:rPr>
            </w:pPr>
          </w:p>
        </w:tc>
        <w:tc>
          <w:tcPr>
            <w:tcW w:w="3286" w:type="dxa"/>
            <w:tcBorders>
              <w:top w:val="single" w:sz="4" w:space="0" w:color="000000"/>
              <w:left w:val="single" w:sz="4" w:space="0" w:color="000000"/>
              <w:bottom w:val="single" w:sz="4" w:space="0" w:color="000000"/>
              <w:right w:val="single" w:sz="4" w:space="0" w:color="000000"/>
            </w:tcBorders>
          </w:tcPr>
          <w:p w14:paraId="4E85F881" w14:textId="77777777" w:rsidR="00C02A49" w:rsidRPr="00ED201A" w:rsidRDefault="00C02A49" w:rsidP="000404A9">
            <w:pPr>
              <w:pStyle w:val="TableParagraph"/>
              <w:jc w:val="center"/>
              <w:rPr>
                <w:rFonts w:ascii="Arial" w:hAnsi="Arial" w:cs="Arial"/>
                <w:sz w:val="20"/>
                <w:szCs w:val="20"/>
              </w:rPr>
            </w:pPr>
          </w:p>
        </w:tc>
        <w:tc>
          <w:tcPr>
            <w:tcW w:w="2696" w:type="dxa"/>
            <w:tcBorders>
              <w:top w:val="single" w:sz="4" w:space="0" w:color="000000"/>
              <w:left w:val="single" w:sz="4" w:space="0" w:color="000000"/>
              <w:bottom w:val="single" w:sz="4" w:space="0" w:color="000000"/>
              <w:right w:val="single" w:sz="4" w:space="0" w:color="000000"/>
            </w:tcBorders>
          </w:tcPr>
          <w:p w14:paraId="049B4C8D" w14:textId="77777777" w:rsidR="00C02A49" w:rsidRPr="00ED201A" w:rsidRDefault="00C02A49" w:rsidP="000404A9">
            <w:pPr>
              <w:pStyle w:val="TableParagraph"/>
              <w:jc w:val="center"/>
              <w:rPr>
                <w:rFonts w:ascii="Arial" w:hAnsi="Arial" w:cs="Arial"/>
                <w:sz w:val="20"/>
                <w:szCs w:val="20"/>
              </w:rPr>
            </w:pPr>
          </w:p>
        </w:tc>
      </w:tr>
      <w:tr w:rsidR="00C02A49" w:rsidRPr="00ED201A" w14:paraId="7A8EBC29" w14:textId="77777777" w:rsidTr="000404A9">
        <w:trPr>
          <w:trHeight w:val="274"/>
        </w:trPr>
        <w:tc>
          <w:tcPr>
            <w:tcW w:w="3288" w:type="dxa"/>
            <w:tcBorders>
              <w:top w:val="single" w:sz="4" w:space="0" w:color="000000"/>
              <w:left w:val="single" w:sz="4" w:space="0" w:color="000000"/>
              <w:bottom w:val="single" w:sz="4" w:space="0" w:color="000000"/>
              <w:right w:val="single" w:sz="4" w:space="0" w:color="000000"/>
            </w:tcBorders>
          </w:tcPr>
          <w:p w14:paraId="74B237AC" w14:textId="77777777" w:rsidR="00C02A49" w:rsidRPr="00ED201A" w:rsidRDefault="00C02A49" w:rsidP="000404A9">
            <w:pPr>
              <w:pStyle w:val="TableParagraph"/>
              <w:jc w:val="center"/>
              <w:rPr>
                <w:rFonts w:ascii="Arial" w:hAnsi="Arial" w:cs="Arial"/>
                <w:sz w:val="20"/>
                <w:szCs w:val="20"/>
              </w:rPr>
            </w:pPr>
          </w:p>
        </w:tc>
        <w:tc>
          <w:tcPr>
            <w:tcW w:w="3286" w:type="dxa"/>
            <w:tcBorders>
              <w:top w:val="single" w:sz="4" w:space="0" w:color="000000"/>
              <w:left w:val="single" w:sz="4" w:space="0" w:color="000000"/>
              <w:bottom w:val="single" w:sz="4" w:space="0" w:color="000000"/>
              <w:right w:val="single" w:sz="4" w:space="0" w:color="000000"/>
            </w:tcBorders>
          </w:tcPr>
          <w:p w14:paraId="740EACEE" w14:textId="77777777" w:rsidR="00C02A49" w:rsidRPr="00ED201A" w:rsidRDefault="00C02A49" w:rsidP="000404A9">
            <w:pPr>
              <w:pStyle w:val="TableParagraph"/>
              <w:jc w:val="center"/>
              <w:rPr>
                <w:rFonts w:ascii="Arial" w:hAnsi="Arial" w:cs="Arial"/>
                <w:sz w:val="20"/>
                <w:szCs w:val="20"/>
              </w:rPr>
            </w:pPr>
          </w:p>
        </w:tc>
        <w:tc>
          <w:tcPr>
            <w:tcW w:w="2696" w:type="dxa"/>
            <w:tcBorders>
              <w:top w:val="single" w:sz="4" w:space="0" w:color="000000"/>
              <w:left w:val="single" w:sz="4" w:space="0" w:color="000000"/>
              <w:bottom w:val="single" w:sz="4" w:space="0" w:color="000000"/>
              <w:right w:val="single" w:sz="4" w:space="0" w:color="000000"/>
            </w:tcBorders>
          </w:tcPr>
          <w:p w14:paraId="720D1294" w14:textId="77777777" w:rsidR="00C02A49" w:rsidRPr="00ED201A" w:rsidRDefault="00C02A49" w:rsidP="000404A9">
            <w:pPr>
              <w:pStyle w:val="TableParagraph"/>
              <w:jc w:val="center"/>
              <w:rPr>
                <w:rFonts w:ascii="Arial" w:hAnsi="Arial" w:cs="Arial"/>
                <w:sz w:val="20"/>
                <w:szCs w:val="20"/>
              </w:rPr>
            </w:pPr>
          </w:p>
        </w:tc>
      </w:tr>
    </w:tbl>
    <w:p w14:paraId="073FD599" w14:textId="77777777" w:rsidR="000404A9" w:rsidRPr="00ED201A" w:rsidRDefault="000404A9" w:rsidP="000404A9">
      <w:pPr>
        <w:spacing w:after="0" w:line="240" w:lineRule="auto"/>
        <w:jc w:val="both"/>
        <w:rPr>
          <w:rFonts w:ascii="Arial" w:hAnsi="Arial" w:cs="Arial"/>
          <w:sz w:val="20"/>
          <w:szCs w:val="20"/>
        </w:rPr>
      </w:pPr>
    </w:p>
    <w:p w14:paraId="50D56F99" w14:textId="1735D52D" w:rsidR="00C02A49" w:rsidRPr="00ED201A" w:rsidRDefault="00C02A49" w:rsidP="000404A9">
      <w:pPr>
        <w:spacing w:after="0" w:line="240" w:lineRule="auto"/>
        <w:jc w:val="both"/>
        <w:rPr>
          <w:rFonts w:ascii="Arial" w:hAnsi="Arial" w:cs="Arial"/>
          <w:sz w:val="20"/>
          <w:szCs w:val="20"/>
        </w:rPr>
      </w:pPr>
      <w:r w:rsidRPr="00ED201A">
        <w:rPr>
          <w:rFonts w:ascii="Arial" w:hAnsi="Arial" w:cs="Arial"/>
          <w:sz w:val="20"/>
          <w:szCs w:val="20"/>
        </w:rPr>
        <w:t>amministratore/i:</w:t>
      </w:r>
      <w:r w:rsidRPr="00ED201A">
        <w:rPr>
          <w:rFonts w:ascii="Arial" w:hAnsi="Arial" w:cs="Arial"/>
          <w:sz w:val="20"/>
          <w:szCs w:val="20"/>
          <w:vertAlign w:val="superscript"/>
        </w:rPr>
        <w:t>6</w:t>
      </w:r>
    </w:p>
    <w:tbl>
      <w:tblPr>
        <w:tblStyle w:val="TableNormal"/>
        <w:tblW w:w="927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88"/>
        <w:gridCol w:w="3286"/>
        <w:gridCol w:w="2696"/>
      </w:tblGrid>
      <w:tr w:rsidR="00C02A49" w:rsidRPr="00ED201A" w14:paraId="05722FEF" w14:textId="77777777" w:rsidTr="000404A9">
        <w:trPr>
          <w:trHeight w:val="274"/>
        </w:trPr>
        <w:tc>
          <w:tcPr>
            <w:tcW w:w="3288" w:type="dxa"/>
            <w:tcBorders>
              <w:top w:val="single" w:sz="4" w:space="0" w:color="000000"/>
              <w:left w:val="single" w:sz="4" w:space="0" w:color="000000"/>
              <w:bottom w:val="single" w:sz="4" w:space="0" w:color="000000"/>
              <w:right w:val="single" w:sz="4" w:space="0" w:color="000000"/>
            </w:tcBorders>
            <w:hideMark/>
          </w:tcPr>
          <w:p w14:paraId="2727206B" w14:textId="77777777" w:rsidR="00C02A49" w:rsidRPr="00ED201A" w:rsidRDefault="00C02A49" w:rsidP="000404A9">
            <w:pPr>
              <w:pStyle w:val="TableParagraph"/>
              <w:jc w:val="center"/>
              <w:rPr>
                <w:rFonts w:ascii="Arial" w:hAnsi="Arial" w:cs="Arial"/>
                <w:b/>
                <w:sz w:val="20"/>
                <w:szCs w:val="20"/>
              </w:rPr>
            </w:pPr>
            <w:r w:rsidRPr="00ED201A">
              <w:rPr>
                <w:rFonts w:ascii="Arial" w:hAnsi="Arial" w:cs="Arial"/>
                <w:b/>
                <w:sz w:val="20"/>
                <w:szCs w:val="20"/>
              </w:rPr>
              <w:t>COGNOME</w:t>
            </w:r>
          </w:p>
        </w:tc>
        <w:tc>
          <w:tcPr>
            <w:tcW w:w="3286" w:type="dxa"/>
            <w:tcBorders>
              <w:top w:val="single" w:sz="4" w:space="0" w:color="000000"/>
              <w:left w:val="single" w:sz="4" w:space="0" w:color="000000"/>
              <w:bottom w:val="single" w:sz="4" w:space="0" w:color="000000"/>
              <w:right w:val="single" w:sz="4" w:space="0" w:color="000000"/>
            </w:tcBorders>
            <w:hideMark/>
          </w:tcPr>
          <w:p w14:paraId="23136890" w14:textId="77777777" w:rsidR="00C02A49" w:rsidRPr="00ED201A" w:rsidRDefault="00C02A49" w:rsidP="000404A9">
            <w:pPr>
              <w:pStyle w:val="TableParagraph"/>
              <w:jc w:val="center"/>
              <w:rPr>
                <w:rFonts w:ascii="Arial" w:hAnsi="Arial" w:cs="Arial"/>
                <w:b/>
                <w:sz w:val="20"/>
                <w:szCs w:val="20"/>
              </w:rPr>
            </w:pPr>
            <w:r w:rsidRPr="00ED201A">
              <w:rPr>
                <w:rFonts w:ascii="Arial" w:hAnsi="Arial" w:cs="Arial"/>
                <w:b/>
                <w:sz w:val="20"/>
                <w:szCs w:val="20"/>
              </w:rPr>
              <w:t>NOME</w:t>
            </w:r>
          </w:p>
        </w:tc>
        <w:tc>
          <w:tcPr>
            <w:tcW w:w="2696" w:type="dxa"/>
            <w:tcBorders>
              <w:top w:val="single" w:sz="4" w:space="0" w:color="000000"/>
              <w:left w:val="single" w:sz="4" w:space="0" w:color="000000"/>
              <w:bottom w:val="single" w:sz="4" w:space="0" w:color="000000"/>
              <w:right w:val="single" w:sz="4" w:space="0" w:color="000000"/>
            </w:tcBorders>
            <w:hideMark/>
          </w:tcPr>
          <w:p w14:paraId="3A9F1EED" w14:textId="77777777" w:rsidR="00C02A49" w:rsidRPr="00ED201A" w:rsidRDefault="00C02A49" w:rsidP="000404A9">
            <w:pPr>
              <w:pStyle w:val="TableParagraph"/>
              <w:jc w:val="center"/>
              <w:rPr>
                <w:rFonts w:ascii="Arial" w:hAnsi="Arial" w:cs="Arial"/>
                <w:b/>
                <w:sz w:val="20"/>
                <w:szCs w:val="20"/>
              </w:rPr>
            </w:pPr>
            <w:r w:rsidRPr="00ED201A">
              <w:rPr>
                <w:rFonts w:ascii="Arial" w:hAnsi="Arial" w:cs="Arial"/>
                <w:b/>
                <w:sz w:val="20"/>
                <w:szCs w:val="20"/>
              </w:rPr>
              <w:t>CODICE FISCALE</w:t>
            </w:r>
          </w:p>
        </w:tc>
      </w:tr>
      <w:tr w:rsidR="00C02A49" w:rsidRPr="00ED201A" w14:paraId="1832B61E" w14:textId="77777777" w:rsidTr="000404A9">
        <w:trPr>
          <w:trHeight w:val="274"/>
        </w:trPr>
        <w:tc>
          <w:tcPr>
            <w:tcW w:w="3288" w:type="dxa"/>
            <w:tcBorders>
              <w:top w:val="single" w:sz="4" w:space="0" w:color="000000"/>
              <w:left w:val="single" w:sz="4" w:space="0" w:color="000000"/>
              <w:bottom w:val="single" w:sz="4" w:space="0" w:color="000000"/>
              <w:right w:val="single" w:sz="4" w:space="0" w:color="000000"/>
            </w:tcBorders>
          </w:tcPr>
          <w:p w14:paraId="08A5A265" w14:textId="77777777" w:rsidR="00C02A49" w:rsidRPr="00ED201A" w:rsidRDefault="00C02A49" w:rsidP="000404A9">
            <w:pPr>
              <w:pStyle w:val="TableParagraph"/>
              <w:jc w:val="center"/>
              <w:rPr>
                <w:rFonts w:ascii="Arial" w:hAnsi="Arial" w:cs="Arial"/>
                <w:b/>
                <w:sz w:val="20"/>
                <w:szCs w:val="20"/>
              </w:rPr>
            </w:pPr>
          </w:p>
        </w:tc>
        <w:tc>
          <w:tcPr>
            <w:tcW w:w="3286" w:type="dxa"/>
            <w:tcBorders>
              <w:top w:val="single" w:sz="4" w:space="0" w:color="000000"/>
              <w:left w:val="single" w:sz="4" w:space="0" w:color="000000"/>
              <w:bottom w:val="single" w:sz="4" w:space="0" w:color="000000"/>
              <w:right w:val="single" w:sz="4" w:space="0" w:color="000000"/>
            </w:tcBorders>
          </w:tcPr>
          <w:p w14:paraId="5553A381" w14:textId="77777777" w:rsidR="00C02A49" w:rsidRPr="00ED201A" w:rsidRDefault="00C02A49" w:rsidP="000404A9">
            <w:pPr>
              <w:pStyle w:val="TableParagraph"/>
              <w:jc w:val="center"/>
              <w:rPr>
                <w:rFonts w:ascii="Arial" w:hAnsi="Arial" w:cs="Arial"/>
                <w:b/>
                <w:sz w:val="20"/>
                <w:szCs w:val="20"/>
              </w:rPr>
            </w:pPr>
          </w:p>
        </w:tc>
        <w:tc>
          <w:tcPr>
            <w:tcW w:w="2696" w:type="dxa"/>
            <w:tcBorders>
              <w:top w:val="single" w:sz="4" w:space="0" w:color="000000"/>
              <w:left w:val="single" w:sz="4" w:space="0" w:color="000000"/>
              <w:bottom w:val="single" w:sz="4" w:space="0" w:color="000000"/>
              <w:right w:val="single" w:sz="4" w:space="0" w:color="000000"/>
            </w:tcBorders>
          </w:tcPr>
          <w:p w14:paraId="04B46927" w14:textId="77777777" w:rsidR="00C02A49" w:rsidRPr="00ED201A" w:rsidRDefault="00C02A49" w:rsidP="000404A9">
            <w:pPr>
              <w:pStyle w:val="TableParagraph"/>
              <w:jc w:val="center"/>
              <w:rPr>
                <w:rFonts w:ascii="Arial" w:hAnsi="Arial" w:cs="Arial"/>
                <w:b/>
                <w:sz w:val="20"/>
                <w:szCs w:val="20"/>
              </w:rPr>
            </w:pPr>
          </w:p>
        </w:tc>
      </w:tr>
      <w:tr w:rsidR="00C02A49" w:rsidRPr="00ED201A" w14:paraId="09CC1216" w14:textId="77777777" w:rsidTr="000404A9">
        <w:trPr>
          <w:trHeight w:val="273"/>
        </w:trPr>
        <w:tc>
          <w:tcPr>
            <w:tcW w:w="3288" w:type="dxa"/>
            <w:tcBorders>
              <w:top w:val="single" w:sz="4" w:space="0" w:color="000000"/>
              <w:left w:val="single" w:sz="4" w:space="0" w:color="000000"/>
              <w:bottom w:val="single" w:sz="4" w:space="0" w:color="000000"/>
              <w:right w:val="single" w:sz="4" w:space="0" w:color="000000"/>
            </w:tcBorders>
          </w:tcPr>
          <w:p w14:paraId="6C81522C" w14:textId="77777777" w:rsidR="00C02A49" w:rsidRPr="00ED201A" w:rsidRDefault="00C02A49" w:rsidP="000404A9">
            <w:pPr>
              <w:pStyle w:val="TableParagraph"/>
              <w:jc w:val="center"/>
              <w:rPr>
                <w:rFonts w:ascii="Arial" w:hAnsi="Arial" w:cs="Arial"/>
                <w:b/>
                <w:sz w:val="20"/>
                <w:szCs w:val="20"/>
              </w:rPr>
            </w:pPr>
          </w:p>
        </w:tc>
        <w:tc>
          <w:tcPr>
            <w:tcW w:w="3286" w:type="dxa"/>
            <w:tcBorders>
              <w:top w:val="single" w:sz="4" w:space="0" w:color="000000"/>
              <w:left w:val="single" w:sz="4" w:space="0" w:color="000000"/>
              <w:bottom w:val="single" w:sz="4" w:space="0" w:color="000000"/>
              <w:right w:val="single" w:sz="4" w:space="0" w:color="000000"/>
            </w:tcBorders>
          </w:tcPr>
          <w:p w14:paraId="383A4172" w14:textId="77777777" w:rsidR="00C02A49" w:rsidRPr="00ED201A" w:rsidRDefault="00C02A49" w:rsidP="000404A9">
            <w:pPr>
              <w:pStyle w:val="TableParagraph"/>
              <w:jc w:val="center"/>
              <w:rPr>
                <w:rFonts w:ascii="Arial" w:hAnsi="Arial" w:cs="Arial"/>
                <w:b/>
                <w:sz w:val="20"/>
                <w:szCs w:val="20"/>
              </w:rPr>
            </w:pPr>
          </w:p>
        </w:tc>
        <w:tc>
          <w:tcPr>
            <w:tcW w:w="2696" w:type="dxa"/>
            <w:tcBorders>
              <w:top w:val="single" w:sz="4" w:space="0" w:color="000000"/>
              <w:left w:val="single" w:sz="4" w:space="0" w:color="000000"/>
              <w:bottom w:val="single" w:sz="4" w:space="0" w:color="000000"/>
              <w:right w:val="single" w:sz="4" w:space="0" w:color="000000"/>
            </w:tcBorders>
          </w:tcPr>
          <w:p w14:paraId="2DED75C7" w14:textId="77777777" w:rsidR="00C02A49" w:rsidRPr="00ED201A" w:rsidRDefault="00C02A49" w:rsidP="000404A9">
            <w:pPr>
              <w:pStyle w:val="TableParagraph"/>
              <w:jc w:val="center"/>
              <w:rPr>
                <w:rFonts w:ascii="Arial" w:hAnsi="Arial" w:cs="Arial"/>
                <w:b/>
                <w:sz w:val="20"/>
                <w:szCs w:val="20"/>
              </w:rPr>
            </w:pPr>
          </w:p>
        </w:tc>
      </w:tr>
      <w:tr w:rsidR="00C02A49" w:rsidRPr="00ED201A" w14:paraId="529E213F" w14:textId="77777777" w:rsidTr="000404A9">
        <w:trPr>
          <w:trHeight w:val="274"/>
        </w:trPr>
        <w:tc>
          <w:tcPr>
            <w:tcW w:w="3288" w:type="dxa"/>
            <w:tcBorders>
              <w:top w:val="single" w:sz="4" w:space="0" w:color="000000"/>
              <w:left w:val="single" w:sz="4" w:space="0" w:color="000000"/>
              <w:bottom w:val="single" w:sz="4" w:space="0" w:color="000000"/>
              <w:right w:val="single" w:sz="4" w:space="0" w:color="000000"/>
            </w:tcBorders>
          </w:tcPr>
          <w:p w14:paraId="74DE91B5" w14:textId="77777777" w:rsidR="00C02A49" w:rsidRPr="00ED201A" w:rsidRDefault="00C02A49" w:rsidP="000404A9">
            <w:pPr>
              <w:pStyle w:val="TableParagraph"/>
              <w:jc w:val="center"/>
              <w:rPr>
                <w:rFonts w:ascii="Arial" w:hAnsi="Arial" w:cs="Arial"/>
                <w:b/>
                <w:sz w:val="20"/>
                <w:szCs w:val="20"/>
              </w:rPr>
            </w:pPr>
          </w:p>
        </w:tc>
        <w:tc>
          <w:tcPr>
            <w:tcW w:w="3286" w:type="dxa"/>
            <w:tcBorders>
              <w:top w:val="single" w:sz="4" w:space="0" w:color="000000"/>
              <w:left w:val="single" w:sz="4" w:space="0" w:color="000000"/>
              <w:bottom w:val="single" w:sz="4" w:space="0" w:color="000000"/>
              <w:right w:val="single" w:sz="4" w:space="0" w:color="000000"/>
            </w:tcBorders>
          </w:tcPr>
          <w:p w14:paraId="1988C40B" w14:textId="77777777" w:rsidR="00C02A49" w:rsidRPr="00ED201A" w:rsidRDefault="00C02A49" w:rsidP="000404A9">
            <w:pPr>
              <w:pStyle w:val="TableParagraph"/>
              <w:jc w:val="center"/>
              <w:rPr>
                <w:rFonts w:ascii="Arial" w:hAnsi="Arial" w:cs="Arial"/>
                <w:b/>
                <w:sz w:val="20"/>
                <w:szCs w:val="20"/>
              </w:rPr>
            </w:pPr>
          </w:p>
        </w:tc>
        <w:tc>
          <w:tcPr>
            <w:tcW w:w="2696" w:type="dxa"/>
            <w:tcBorders>
              <w:top w:val="single" w:sz="4" w:space="0" w:color="000000"/>
              <w:left w:val="single" w:sz="4" w:space="0" w:color="000000"/>
              <w:bottom w:val="single" w:sz="4" w:space="0" w:color="000000"/>
              <w:right w:val="single" w:sz="4" w:space="0" w:color="000000"/>
            </w:tcBorders>
          </w:tcPr>
          <w:p w14:paraId="2ED59411" w14:textId="77777777" w:rsidR="00C02A49" w:rsidRPr="00ED201A" w:rsidRDefault="00C02A49" w:rsidP="000404A9">
            <w:pPr>
              <w:pStyle w:val="TableParagraph"/>
              <w:jc w:val="center"/>
              <w:rPr>
                <w:rFonts w:ascii="Arial" w:hAnsi="Arial" w:cs="Arial"/>
                <w:b/>
                <w:sz w:val="20"/>
                <w:szCs w:val="20"/>
              </w:rPr>
            </w:pPr>
          </w:p>
        </w:tc>
      </w:tr>
    </w:tbl>
    <w:p w14:paraId="48978938" w14:textId="77777777" w:rsidR="00AA297E" w:rsidRPr="00ED201A" w:rsidRDefault="00AA297E" w:rsidP="000404A9">
      <w:pPr>
        <w:pStyle w:val="Paragrafoelenco"/>
        <w:spacing w:after="0" w:line="240" w:lineRule="auto"/>
        <w:ind w:left="426"/>
        <w:jc w:val="both"/>
        <w:rPr>
          <w:rFonts w:ascii="Arial" w:hAnsi="Arial" w:cs="Arial"/>
          <w:sz w:val="20"/>
          <w:szCs w:val="20"/>
        </w:rPr>
      </w:pPr>
    </w:p>
    <w:p w14:paraId="176E5C42" w14:textId="5AFD75A8" w:rsidR="00C02A49" w:rsidRPr="00ED201A" w:rsidRDefault="00C02A49" w:rsidP="000404A9">
      <w:pPr>
        <w:pStyle w:val="Paragrafoelenco"/>
        <w:spacing w:after="0" w:line="240" w:lineRule="auto"/>
        <w:ind w:left="0"/>
        <w:jc w:val="both"/>
        <w:rPr>
          <w:rFonts w:ascii="Arial" w:hAnsi="Arial" w:cs="Arial"/>
          <w:sz w:val="20"/>
          <w:szCs w:val="20"/>
        </w:rPr>
      </w:pPr>
      <w:r w:rsidRPr="00ED201A">
        <w:rPr>
          <w:rFonts w:ascii="Arial" w:hAnsi="Arial" w:cs="Arial"/>
          <w:sz w:val="20"/>
          <w:szCs w:val="20"/>
        </w:rPr>
        <w:t>socio</w:t>
      </w:r>
      <w:r w:rsidRPr="00ED201A">
        <w:rPr>
          <w:rFonts w:ascii="Arial" w:hAnsi="Arial" w:cs="Arial"/>
          <w:spacing w:val="-2"/>
          <w:sz w:val="20"/>
          <w:szCs w:val="20"/>
        </w:rPr>
        <w:t xml:space="preserve"> </w:t>
      </w:r>
      <w:r w:rsidRPr="00ED201A">
        <w:rPr>
          <w:rFonts w:ascii="Arial" w:hAnsi="Arial" w:cs="Arial"/>
          <w:sz w:val="20"/>
          <w:szCs w:val="20"/>
        </w:rPr>
        <w:t>unico/socio</w:t>
      </w:r>
      <w:r w:rsidRPr="00ED201A">
        <w:rPr>
          <w:rFonts w:ascii="Arial" w:hAnsi="Arial" w:cs="Arial"/>
          <w:spacing w:val="-1"/>
          <w:sz w:val="20"/>
          <w:szCs w:val="20"/>
        </w:rPr>
        <w:t xml:space="preserve"> </w:t>
      </w:r>
      <w:r w:rsidRPr="00ED201A">
        <w:rPr>
          <w:rFonts w:ascii="Arial" w:hAnsi="Arial" w:cs="Arial"/>
          <w:sz w:val="20"/>
          <w:szCs w:val="20"/>
        </w:rPr>
        <w:t>di</w:t>
      </w:r>
      <w:r w:rsidRPr="00ED201A">
        <w:rPr>
          <w:rFonts w:ascii="Arial" w:hAnsi="Arial" w:cs="Arial"/>
          <w:spacing w:val="-2"/>
          <w:sz w:val="20"/>
          <w:szCs w:val="20"/>
        </w:rPr>
        <w:t xml:space="preserve"> </w:t>
      </w:r>
      <w:r w:rsidRPr="00ED201A">
        <w:rPr>
          <w:rFonts w:ascii="Arial" w:hAnsi="Arial" w:cs="Arial"/>
          <w:sz w:val="20"/>
          <w:szCs w:val="20"/>
        </w:rPr>
        <w:t>maggioranza:</w:t>
      </w:r>
      <w:r w:rsidRPr="00ED201A">
        <w:rPr>
          <w:rFonts w:ascii="Arial" w:hAnsi="Arial" w:cs="Arial"/>
          <w:sz w:val="20"/>
          <w:szCs w:val="20"/>
          <w:vertAlign w:val="superscript"/>
        </w:rPr>
        <w:t>7</w:t>
      </w:r>
    </w:p>
    <w:tbl>
      <w:tblPr>
        <w:tblStyle w:val="TableNormal"/>
        <w:tblW w:w="927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88"/>
        <w:gridCol w:w="3286"/>
        <w:gridCol w:w="2696"/>
      </w:tblGrid>
      <w:tr w:rsidR="00C02A49" w:rsidRPr="00ED201A" w14:paraId="7CA21686" w14:textId="77777777" w:rsidTr="000404A9">
        <w:trPr>
          <w:trHeight w:val="274"/>
        </w:trPr>
        <w:tc>
          <w:tcPr>
            <w:tcW w:w="3288" w:type="dxa"/>
            <w:tcBorders>
              <w:top w:val="single" w:sz="4" w:space="0" w:color="000000"/>
              <w:left w:val="single" w:sz="4" w:space="0" w:color="000000"/>
              <w:bottom w:val="single" w:sz="4" w:space="0" w:color="000000"/>
              <w:right w:val="single" w:sz="4" w:space="0" w:color="000000"/>
            </w:tcBorders>
            <w:hideMark/>
          </w:tcPr>
          <w:p w14:paraId="7FD618CE" w14:textId="77777777" w:rsidR="00C02A49" w:rsidRPr="00ED201A" w:rsidRDefault="00C02A49" w:rsidP="000404A9">
            <w:pPr>
              <w:pStyle w:val="TableParagraph"/>
              <w:jc w:val="center"/>
              <w:rPr>
                <w:rFonts w:ascii="Arial" w:hAnsi="Arial" w:cs="Arial"/>
                <w:b/>
                <w:sz w:val="20"/>
                <w:szCs w:val="20"/>
              </w:rPr>
            </w:pPr>
            <w:r w:rsidRPr="00ED201A">
              <w:rPr>
                <w:rFonts w:ascii="Arial" w:hAnsi="Arial" w:cs="Arial"/>
                <w:b/>
                <w:sz w:val="20"/>
                <w:szCs w:val="20"/>
              </w:rPr>
              <w:t>COGNOME</w:t>
            </w:r>
          </w:p>
        </w:tc>
        <w:tc>
          <w:tcPr>
            <w:tcW w:w="3286" w:type="dxa"/>
            <w:tcBorders>
              <w:top w:val="single" w:sz="4" w:space="0" w:color="000000"/>
              <w:left w:val="single" w:sz="4" w:space="0" w:color="000000"/>
              <w:bottom w:val="single" w:sz="4" w:space="0" w:color="000000"/>
              <w:right w:val="single" w:sz="4" w:space="0" w:color="000000"/>
            </w:tcBorders>
            <w:hideMark/>
          </w:tcPr>
          <w:p w14:paraId="538285F4" w14:textId="77777777" w:rsidR="00C02A49" w:rsidRPr="00ED201A" w:rsidRDefault="00C02A49" w:rsidP="000404A9">
            <w:pPr>
              <w:pStyle w:val="TableParagraph"/>
              <w:jc w:val="center"/>
              <w:rPr>
                <w:rFonts w:ascii="Arial" w:hAnsi="Arial" w:cs="Arial"/>
                <w:b/>
                <w:sz w:val="20"/>
                <w:szCs w:val="20"/>
              </w:rPr>
            </w:pPr>
            <w:r w:rsidRPr="00ED201A">
              <w:rPr>
                <w:rFonts w:ascii="Arial" w:hAnsi="Arial" w:cs="Arial"/>
                <w:b/>
                <w:sz w:val="20"/>
                <w:szCs w:val="20"/>
              </w:rPr>
              <w:t>NOME</w:t>
            </w:r>
          </w:p>
        </w:tc>
        <w:tc>
          <w:tcPr>
            <w:tcW w:w="2696" w:type="dxa"/>
            <w:tcBorders>
              <w:top w:val="single" w:sz="4" w:space="0" w:color="000000"/>
              <w:left w:val="single" w:sz="4" w:space="0" w:color="000000"/>
              <w:bottom w:val="single" w:sz="4" w:space="0" w:color="000000"/>
              <w:right w:val="single" w:sz="4" w:space="0" w:color="000000"/>
            </w:tcBorders>
            <w:hideMark/>
          </w:tcPr>
          <w:p w14:paraId="5159C9DD" w14:textId="77777777" w:rsidR="00C02A49" w:rsidRPr="00ED201A" w:rsidRDefault="00C02A49" w:rsidP="000404A9">
            <w:pPr>
              <w:pStyle w:val="TableParagraph"/>
              <w:jc w:val="center"/>
              <w:rPr>
                <w:rFonts w:ascii="Arial" w:hAnsi="Arial" w:cs="Arial"/>
                <w:b/>
                <w:sz w:val="20"/>
                <w:szCs w:val="20"/>
              </w:rPr>
            </w:pPr>
            <w:r w:rsidRPr="00ED201A">
              <w:rPr>
                <w:rFonts w:ascii="Arial" w:hAnsi="Arial" w:cs="Arial"/>
                <w:b/>
                <w:sz w:val="20"/>
                <w:szCs w:val="20"/>
              </w:rPr>
              <w:t>CODICE</w:t>
            </w:r>
            <w:r w:rsidRPr="00ED201A">
              <w:rPr>
                <w:rFonts w:ascii="Arial" w:hAnsi="Arial" w:cs="Arial"/>
                <w:b/>
                <w:spacing w:val="-2"/>
                <w:sz w:val="20"/>
                <w:szCs w:val="20"/>
              </w:rPr>
              <w:t xml:space="preserve"> </w:t>
            </w:r>
            <w:r w:rsidRPr="00ED201A">
              <w:rPr>
                <w:rFonts w:ascii="Arial" w:hAnsi="Arial" w:cs="Arial"/>
                <w:b/>
                <w:sz w:val="20"/>
                <w:szCs w:val="20"/>
              </w:rPr>
              <w:t>FISCALE</w:t>
            </w:r>
          </w:p>
        </w:tc>
      </w:tr>
      <w:tr w:rsidR="00C02A49" w:rsidRPr="00ED201A" w14:paraId="76B251AC" w14:textId="77777777" w:rsidTr="000404A9">
        <w:trPr>
          <w:trHeight w:val="274"/>
        </w:trPr>
        <w:tc>
          <w:tcPr>
            <w:tcW w:w="3288" w:type="dxa"/>
            <w:tcBorders>
              <w:top w:val="single" w:sz="4" w:space="0" w:color="000000"/>
              <w:left w:val="single" w:sz="4" w:space="0" w:color="000000"/>
              <w:bottom w:val="single" w:sz="4" w:space="0" w:color="000000"/>
              <w:right w:val="single" w:sz="4" w:space="0" w:color="000000"/>
            </w:tcBorders>
          </w:tcPr>
          <w:p w14:paraId="7146FA74" w14:textId="77777777" w:rsidR="00C02A49" w:rsidRPr="00ED201A" w:rsidRDefault="00C02A49" w:rsidP="000404A9">
            <w:pPr>
              <w:pStyle w:val="TableParagraph"/>
              <w:jc w:val="center"/>
              <w:rPr>
                <w:rFonts w:ascii="Arial" w:hAnsi="Arial" w:cs="Arial"/>
                <w:sz w:val="20"/>
                <w:szCs w:val="20"/>
              </w:rPr>
            </w:pPr>
          </w:p>
        </w:tc>
        <w:tc>
          <w:tcPr>
            <w:tcW w:w="3286" w:type="dxa"/>
            <w:tcBorders>
              <w:top w:val="single" w:sz="4" w:space="0" w:color="000000"/>
              <w:left w:val="single" w:sz="4" w:space="0" w:color="000000"/>
              <w:bottom w:val="single" w:sz="4" w:space="0" w:color="000000"/>
              <w:right w:val="single" w:sz="4" w:space="0" w:color="000000"/>
            </w:tcBorders>
          </w:tcPr>
          <w:p w14:paraId="4B032402" w14:textId="77777777" w:rsidR="00C02A49" w:rsidRPr="00ED201A" w:rsidRDefault="00C02A49" w:rsidP="000404A9">
            <w:pPr>
              <w:pStyle w:val="TableParagraph"/>
              <w:jc w:val="center"/>
              <w:rPr>
                <w:rFonts w:ascii="Arial" w:hAnsi="Arial" w:cs="Arial"/>
                <w:sz w:val="20"/>
                <w:szCs w:val="20"/>
              </w:rPr>
            </w:pPr>
          </w:p>
        </w:tc>
        <w:tc>
          <w:tcPr>
            <w:tcW w:w="2696" w:type="dxa"/>
            <w:tcBorders>
              <w:top w:val="single" w:sz="4" w:space="0" w:color="000000"/>
              <w:left w:val="single" w:sz="4" w:space="0" w:color="000000"/>
              <w:bottom w:val="single" w:sz="4" w:space="0" w:color="000000"/>
              <w:right w:val="single" w:sz="4" w:space="0" w:color="000000"/>
            </w:tcBorders>
          </w:tcPr>
          <w:p w14:paraId="528941E8" w14:textId="77777777" w:rsidR="00C02A49" w:rsidRPr="00ED201A" w:rsidRDefault="00C02A49" w:rsidP="000404A9">
            <w:pPr>
              <w:pStyle w:val="TableParagraph"/>
              <w:jc w:val="center"/>
              <w:rPr>
                <w:rFonts w:ascii="Arial" w:hAnsi="Arial" w:cs="Arial"/>
                <w:sz w:val="20"/>
                <w:szCs w:val="20"/>
              </w:rPr>
            </w:pPr>
          </w:p>
        </w:tc>
      </w:tr>
      <w:tr w:rsidR="00C02A49" w:rsidRPr="00ED201A" w14:paraId="5263B01D" w14:textId="77777777" w:rsidTr="000404A9">
        <w:trPr>
          <w:trHeight w:val="273"/>
        </w:trPr>
        <w:tc>
          <w:tcPr>
            <w:tcW w:w="3288" w:type="dxa"/>
            <w:tcBorders>
              <w:top w:val="single" w:sz="4" w:space="0" w:color="000000"/>
              <w:left w:val="single" w:sz="4" w:space="0" w:color="000000"/>
              <w:bottom w:val="single" w:sz="4" w:space="0" w:color="000000"/>
              <w:right w:val="single" w:sz="4" w:space="0" w:color="000000"/>
            </w:tcBorders>
          </w:tcPr>
          <w:p w14:paraId="31F41F02" w14:textId="77777777" w:rsidR="00C02A49" w:rsidRPr="00ED201A" w:rsidRDefault="00C02A49" w:rsidP="000404A9">
            <w:pPr>
              <w:pStyle w:val="TableParagraph"/>
              <w:jc w:val="center"/>
              <w:rPr>
                <w:rFonts w:ascii="Arial" w:hAnsi="Arial" w:cs="Arial"/>
                <w:sz w:val="20"/>
                <w:szCs w:val="20"/>
              </w:rPr>
            </w:pPr>
          </w:p>
        </w:tc>
        <w:tc>
          <w:tcPr>
            <w:tcW w:w="3286" w:type="dxa"/>
            <w:tcBorders>
              <w:top w:val="single" w:sz="4" w:space="0" w:color="000000"/>
              <w:left w:val="single" w:sz="4" w:space="0" w:color="000000"/>
              <w:bottom w:val="single" w:sz="4" w:space="0" w:color="000000"/>
              <w:right w:val="single" w:sz="4" w:space="0" w:color="000000"/>
            </w:tcBorders>
          </w:tcPr>
          <w:p w14:paraId="7D565C60" w14:textId="77777777" w:rsidR="00C02A49" w:rsidRPr="00ED201A" w:rsidRDefault="00C02A49" w:rsidP="000404A9">
            <w:pPr>
              <w:pStyle w:val="TableParagraph"/>
              <w:jc w:val="center"/>
              <w:rPr>
                <w:rFonts w:ascii="Arial" w:hAnsi="Arial" w:cs="Arial"/>
                <w:sz w:val="20"/>
                <w:szCs w:val="20"/>
              </w:rPr>
            </w:pPr>
          </w:p>
        </w:tc>
        <w:tc>
          <w:tcPr>
            <w:tcW w:w="2696" w:type="dxa"/>
            <w:tcBorders>
              <w:top w:val="single" w:sz="4" w:space="0" w:color="000000"/>
              <w:left w:val="single" w:sz="4" w:space="0" w:color="000000"/>
              <w:bottom w:val="single" w:sz="4" w:space="0" w:color="000000"/>
              <w:right w:val="single" w:sz="4" w:space="0" w:color="000000"/>
            </w:tcBorders>
          </w:tcPr>
          <w:p w14:paraId="7522C81B" w14:textId="77777777" w:rsidR="00C02A49" w:rsidRPr="00ED201A" w:rsidRDefault="00C02A49" w:rsidP="000404A9">
            <w:pPr>
              <w:pStyle w:val="TableParagraph"/>
              <w:jc w:val="center"/>
              <w:rPr>
                <w:rFonts w:ascii="Arial" w:hAnsi="Arial" w:cs="Arial"/>
                <w:sz w:val="20"/>
                <w:szCs w:val="20"/>
              </w:rPr>
            </w:pPr>
          </w:p>
        </w:tc>
      </w:tr>
      <w:tr w:rsidR="00C02A49" w:rsidRPr="00ED201A" w14:paraId="75A80B29" w14:textId="77777777" w:rsidTr="000404A9">
        <w:trPr>
          <w:trHeight w:val="274"/>
        </w:trPr>
        <w:tc>
          <w:tcPr>
            <w:tcW w:w="3288" w:type="dxa"/>
            <w:tcBorders>
              <w:top w:val="single" w:sz="4" w:space="0" w:color="000000"/>
              <w:left w:val="single" w:sz="4" w:space="0" w:color="000000"/>
              <w:bottom w:val="single" w:sz="4" w:space="0" w:color="000000"/>
              <w:right w:val="single" w:sz="4" w:space="0" w:color="000000"/>
            </w:tcBorders>
          </w:tcPr>
          <w:p w14:paraId="55682F90" w14:textId="77777777" w:rsidR="00C02A49" w:rsidRPr="00ED201A" w:rsidRDefault="00C02A49" w:rsidP="000404A9">
            <w:pPr>
              <w:pStyle w:val="TableParagraph"/>
              <w:jc w:val="center"/>
              <w:rPr>
                <w:rFonts w:ascii="Arial" w:hAnsi="Arial" w:cs="Arial"/>
                <w:sz w:val="20"/>
                <w:szCs w:val="20"/>
              </w:rPr>
            </w:pPr>
          </w:p>
        </w:tc>
        <w:tc>
          <w:tcPr>
            <w:tcW w:w="3286" w:type="dxa"/>
            <w:tcBorders>
              <w:top w:val="single" w:sz="4" w:space="0" w:color="000000"/>
              <w:left w:val="single" w:sz="4" w:space="0" w:color="000000"/>
              <w:bottom w:val="single" w:sz="4" w:space="0" w:color="000000"/>
              <w:right w:val="single" w:sz="4" w:space="0" w:color="000000"/>
            </w:tcBorders>
          </w:tcPr>
          <w:p w14:paraId="18F577CA" w14:textId="77777777" w:rsidR="00C02A49" w:rsidRPr="00ED201A" w:rsidRDefault="00C02A49" w:rsidP="000404A9">
            <w:pPr>
              <w:pStyle w:val="TableParagraph"/>
              <w:jc w:val="center"/>
              <w:rPr>
                <w:rFonts w:ascii="Arial" w:hAnsi="Arial" w:cs="Arial"/>
                <w:sz w:val="20"/>
                <w:szCs w:val="20"/>
              </w:rPr>
            </w:pPr>
          </w:p>
        </w:tc>
        <w:tc>
          <w:tcPr>
            <w:tcW w:w="2696" w:type="dxa"/>
            <w:tcBorders>
              <w:top w:val="single" w:sz="4" w:space="0" w:color="000000"/>
              <w:left w:val="single" w:sz="4" w:space="0" w:color="000000"/>
              <w:bottom w:val="single" w:sz="4" w:space="0" w:color="000000"/>
              <w:right w:val="single" w:sz="4" w:space="0" w:color="000000"/>
            </w:tcBorders>
          </w:tcPr>
          <w:p w14:paraId="1C013702" w14:textId="77777777" w:rsidR="00C02A49" w:rsidRPr="00ED201A" w:rsidRDefault="00C02A49" w:rsidP="000404A9">
            <w:pPr>
              <w:pStyle w:val="TableParagraph"/>
              <w:jc w:val="center"/>
              <w:rPr>
                <w:rFonts w:ascii="Arial" w:hAnsi="Arial" w:cs="Arial"/>
                <w:sz w:val="20"/>
                <w:szCs w:val="20"/>
              </w:rPr>
            </w:pPr>
          </w:p>
        </w:tc>
      </w:tr>
    </w:tbl>
    <w:p w14:paraId="0FFA084D" w14:textId="77777777" w:rsidR="00FB57D1" w:rsidRPr="00ED201A" w:rsidRDefault="00FB57D1" w:rsidP="000404A9">
      <w:pPr>
        <w:tabs>
          <w:tab w:val="left" w:pos="1184"/>
        </w:tabs>
        <w:spacing w:after="0" w:line="240" w:lineRule="auto"/>
        <w:jc w:val="both"/>
        <w:rPr>
          <w:rFonts w:ascii="Arial" w:hAnsi="Arial" w:cs="Arial"/>
          <w:sz w:val="20"/>
          <w:szCs w:val="20"/>
        </w:rPr>
      </w:pPr>
    </w:p>
    <w:p w14:paraId="4AC11004" w14:textId="3FFE0B08" w:rsidR="00C02A49" w:rsidRPr="00ED201A" w:rsidRDefault="00C02A49" w:rsidP="000404A9">
      <w:pPr>
        <w:tabs>
          <w:tab w:val="left" w:pos="1184"/>
        </w:tabs>
        <w:spacing w:after="0" w:line="240" w:lineRule="auto"/>
        <w:jc w:val="both"/>
        <w:rPr>
          <w:rFonts w:ascii="Arial" w:hAnsi="Arial" w:cs="Arial"/>
          <w:sz w:val="20"/>
          <w:szCs w:val="20"/>
        </w:rPr>
      </w:pPr>
      <w:r w:rsidRPr="00ED201A">
        <w:rPr>
          <w:rFonts w:ascii="Arial" w:hAnsi="Arial" w:cs="Arial"/>
          <w:sz w:val="20"/>
          <w:szCs w:val="20"/>
        </w:rPr>
        <w:t>procuratore/i</w:t>
      </w:r>
      <w:r w:rsidRPr="00ED201A">
        <w:rPr>
          <w:rFonts w:ascii="Arial" w:hAnsi="Arial" w:cs="Arial"/>
          <w:spacing w:val="-2"/>
          <w:sz w:val="20"/>
          <w:szCs w:val="20"/>
        </w:rPr>
        <w:t xml:space="preserve"> </w:t>
      </w:r>
      <w:r w:rsidRPr="00ED201A">
        <w:rPr>
          <w:rFonts w:ascii="Arial" w:hAnsi="Arial" w:cs="Arial"/>
          <w:sz w:val="20"/>
          <w:szCs w:val="20"/>
        </w:rPr>
        <w:t>generale/i</w:t>
      </w:r>
      <w:r w:rsidRPr="00ED201A">
        <w:rPr>
          <w:rFonts w:ascii="Arial" w:hAnsi="Arial" w:cs="Arial"/>
          <w:spacing w:val="-1"/>
          <w:sz w:val="20"/>
          <w:szCs w:val="20"/>
        </w:rPr>
        <w:t xml:space="preserve"> </w:t>
      </w:r>
      <w:r w:rsidRPr="00ED201A">
        <w:rPr>
          <w:rFonts w:ascii="Arial" w:hAnsi="Arial" w:cs="Arial"/>
          <w:sz w:val="20"/>
          <w:szCs w:val="20"/>
        </w:rPr>
        <w:t>o speciale/i:</w:t>
      </w:r>
      <w:r w:rsidRPr="00ED201A">
        <w:rPr>
          <w:rFonts w:ascii="Arial" w:hAnsi="Arial" w:cs="Arial"/>
          <w:sz w:val="20"/>
          <w:szCs w:val="20"/>
          <w:vertAlign w:val="superscript"/>
        </w:rPr>
        <w:t>8</w:t>
      </w:r>
    </w:p>
    <w:tbl>
      <w:tblPr>
        <w:tblStyle w:val="TableNormal"/>
        <w:tblW w:w="927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88"/>
        <w:gridCol w:w="3286"/>
        <w:gridCol w:w="2696"/>
      </w:tblGrid>
      <w:tr w:rsidR="00C02A49" w:rsidRPr="00ED201A" w14:paraId="58196F29" w14:textId="77777777" w:rsidTr="000404A9">
        <w:trPr>
          <w:trHeight w:val="274"/>
        </w:trPr>
        <w:tc>
          <w:tcPr>
            <w:tcW w:w="3288" w:type="dxa"/>
            <w:tcBorders>
              <w:top w:val="single" w:sz="4" w:space="0" w:color="000000"/>
              <w:left w:val="single" w:sz="4" w:space="0" w:color="000000"/>
              <w:bottom w:val="single" w:sz="4" w:space="0" w:color="000000"/>
              <w:right w:val="single" w:sz="4" w:space="0" w:color="000000"/>
            </w:tcBorders>
            <w:hideMark/>
          </w:tcPr>
          <w:p w14:paraId="6B90477C" w14:textId="77777777" w:rsidR="00C02A49" w:rsidRPr="00ED201A" w:rsidRDefault="00C02A49" w:rsidP="000404A9">
            <w:pPr>
              <w:pStyle w:val="TableParagraph"/>
              <w:jc w:val="center"/>
              <w:rPr>
                <w:rFonts w:ascii="Arial" w:hAnsi="Arial" w:cs="Arial"/>
                <w:b/>
                <w:sz w:val="20"/>
                <w:szCs w:val="20"/>
              </w:rPr>
            </w:pPr>
            <w:r w:rsidRPr="00ED201A">
              <w:rPr>
                <w:rFonts w:ascii="Arial" w:hAnsi="Arial" w:cs="Arial"/>
                <w:b/>
                <w:sz w:val="20"/>
                <w:szCs w:val="20"/>
              </w:rPr>
              <w:t>COGNOME</w:t>
            </w:r>
          </w:p>
        </w:tc>
        <w:tc>
          <w:tcPr>
            <w:tcW w:w="3286" w:type="dxa"/>
            <w:tcBorders>
              <w:top w:val="single" w:sz="4" w:space="0" w:color="000000"/>
              <w:left w:val="single" w:sz="4" w:space="0" w:color="000000"/>
              <w:bottom w:val="single" w:sz="4" w:space="0" w:color="000000"/>
              <w:right w:val="single" w:sz="4" w:space="0" w:color="000000"/>
            </w:tcBorders>
            <w:hideMark/>
          </w:tcPr>
          <w:p w14:paraId="19135EAE" w14:textId="77777777" w:rsidR="00C02A49" w:rsidRPr="00ED201A" w:rsidRDefault="00C02A49" w:rsidP="000404A9">
            <w:pPr>
              <w:pStyle w:val="TableParagraph"/>
              <w:jc w:val="center"/>
              <w:rPr>
                <w:rFonts w:ascii="Arial" w:hAnsi="Arial" w:cs="Arial"/>
                <w:b/>
                <w:sz w:val="20"/>
                <w:szCs w:val="20"/>
              </w:rPr>
            </w:pPr>
            <w:r w:rsidRPr="00ED201A">
              <w:rPr>
                <w:rFonts w:ascii="Arial" w:hAnsi="Arial" w:cs="Arial"/>
                <w:b/>
                <w:sz w:val="20"/>
                <w:szCs w:val="20"/>
              </w:rPr>
              <w:t>NOME</w:t>
            </w:r>
          </w:p>
        </w:tc>
        <w:tc>
          <w:tcPr>
            <w:tcW w:w="2696" w:type="dxa"/>
            <w:tcBorders>
              <w:top w:val="single" w:sz="4" w:space="0" w:color="000000"/>
              <w:left w:val="single" w:sz="4" w:space="0" w:color="000000"/>
              <w:bottom w:val="single" w:sz="4" w:space="0" w:color="000000"/>
              <w:right w:val="single" w:sz="4" w:space="0" w:color="000000"/>
            </w:tcBorders>
            <w:hideMark/>
          </w:tcPr>
          <w:p w14:paraId="1723EBCA" w14:textId="77777777" w:rsidR="00C02A49" w:rsidRPr="00ED201A" w:rsidRDefault="00C02A49" w:rsidP="000404A9">
            <w:pPr>
              <w:pStyle w:val="TableParagraph"/>
              <w:jc w:val="center"/>
              <w:rPr>
                <w:rFonts w:ascii="Arial" w:hAnsi="Arial" w:cs="Arial"/>
                <w:b/>
                <w:sz w:val="20"/>
                <w:szCs w:val="20"/>
              </w:rPr>
            </w:pPr>
            <w:r w:rsidRPr="00ED201A">
              <w:rPr>
                <w:rFonts w:ascii="Arial" w:hAnsi="Arial" w:cs="Arial"/>
                <w:b/>
                <w:sz w:val="20"/>
                <w:szCs w:val="20"/>
              </w:rPr>
              <w:t>CODICE</w:t>
            </w:r>
            <w:r w:rsidRPr="00ED201A">
              <w:rPr>
                <w:rFonts w:ascii="Arial" w:hAnsi="Arial" w:cs="Arial"/>
                <w:b/>
                <w:spacing w:val="-2"/>
                <w:sz w:val="20"/>
                <w:szCs w:val="20"/>
              </w:rPr>
              <w:t xml:space="preserve"> </w:t>
            </w:r>
            <w:r w:rsidRPr="00ED201A">
              <w:rPr>
                <w:rFonts w:ascii="Arial" w:hAnsi="Arial" w:cs="Arial"/>
                <w:b/>
                <w:sz w:val="20"/>
                <w:szCs w:val="20"/>
              </w:rPr>
              <w:t>FISCALE</w:t>
            </w:r>
          </w:p>
        </w:tc>
      </w:tr>
      <w:tr w:rsidR="00C02A49" w:rsidRPr="00ED201A" w14:paraId="56443110" w14:textId="77777777" w:rsidTr="000404A9">
        <w:trPr>
          <w:trHeight w:val="274"/>
        </w:trPr>
        <w:tc>
          <w:tcPr>
            <w:tcW w:w="3288" w:type="dxa"/>
            <w:tcBorders>
              <w:top w:val="single" w:sz="4" w:space="0" w:color="000000"/>
              <w:left w:val="single" w:sz="4" w:space="0" w:color="000000"/>
              <w:bottom w:val="single" w:sz="4" w:space="0" w:color="000000"/>
              <w:right w:val="single" w:sz="4" w:space="0" w:color="000000"/>
            </w:tcBorders>
          </w:tcPr>
          <w:p w14:paraId="62CA5C5F" w14:textId="77777777" w:rsidR="00C02A49" w:rsidRPr="00ED201A" w:rsidRDefault="00C02A49" w:rsidP="000404A9">
            <w:pPr>
              <w:pStyle w:val="TableParagraph"/>
              <w:jc w:val="center"/>
              <w:rPr>
                <w:rFonts w:ascii="Arial" w:hAnsi="Arial" w:cs="Arial"/>
                <w:sz w:val="20"/>
                <w:szCs w:val="20"/>
              </w:rPr>
            </w:pPr>
          </w:p>
        </w:tc>
        <w:tc>
          <w:tcPr>
            <w:tcW w:w="3286" w:type="dxa"/>
            <w:tcBorders>
              <w:top w:val="single" w:sz="4" w:space="0" w:color="000000"/>
              <w:left w:val="single" w:sz="4" w:space="0" w:color="000000"/>
              <w:bottom w:val="single" w:sz="4" w:space="0" w:color="000000"/>
              <w:right w:val="single" w:sz="4" w:space="0" w:color="000000"/>
            </w:tcBorders>
          </w:tcPr>
          <w:p w14:paraId="0846989C" w14:textId="77777777" w:rsidR="00C02A49" w:rsidRPr="00ED201A" w:rsidRDefault="00C02A49" w:rsidP="000404A9">
            <w:pPr>
              <w:pStyle w:val="TableParagraph"/>
              <w:jc w:val="center"/>
              <w:rPr>
                <w:rFonts w:ascii="Arial" w:hAnsi="Arial" w:cs="Arial"/>
                <w:sz w:val="20"/>
                <w:szCs w:val="20"/>
              </w:rPr>
            </w:pPr>
          </w:p>
        </w:tc>
        <w:tc>
          <w:tcPr>
            <w:tcW w:w="2696" w:type="dxa"/>
            <w:tcBorders>
              <w:top w:val="single" w:sz="4" w:space="0" w:color="000000"/>
              <w:left w:val="single" w:sz="4" w:space="0" w:color="000000"/>
              <w:bottom w:val="single" w:sz="4" w:space="0" w:color="000000"/>
              <w:right w:val="single" w:sz="4" w:space="0" w:color="000000"/>
            </w:tcBorders>
          </w:tcPr>
          <w:p w14:paraId="175941F6" w14:textId="77777777" w:rsidR="00C02A49" w:rsidRPr="00ED201A" w:rsidRDefault="00C02A49" w:rsidP="000404A9">
            <w:pPr>
              <w:pStyle w:val="TableParagraph"/>
              <w:jc w:val="center"/>
              <w:rPr>
                <w:rFonts w:ascii="Arial" w:hAnsi="Arial" w:cs="Arial"/>
                <w:sz w:val="20"/>
                <w:szCs w:val="20"/>
              </w:rPr>
            </w:pPr>
          </w:p>
        </w:tc>
      </w:tr>
      <w:tr w:rsidR="00C02A49" w:rsidRPr="00ED201A" w14:paraId="0073D0EA" w14:textId="77777777" w:rsidTr="000404A9">
        <w:trPr>
          <w:trHeight w:val="273"/>
        </w:trPr>
        <w:tc>
          <w:tcPr>
            <w:tcW w:w="3288" w:type="dxa"/>
            <w:tcBorders>
              <w:top w:val="single" w:sz="4" w:space="0" w:color="000000"/>
              <w:left w:val="single" w:sz="4" w:space="0" w:color="000000"/>
              <w:bottom w:val="single" w:sz="4" w:space="0" w:color="000000"/>
              <w:right w:val="single" w:sz="4" w:space="0" w:color="000000"/>
            </w:tcBorders>
          </w:tcPr>
          <w:p w14:paraId="111B2395" w14:textId="77777777" w:rsidR="00C02A49" w:rsidRPr="00ED201A" w:rsidRDefault="00C02A49" w:rsidP="000404A9">
            <w:pPr>
              <w:pStyle w:val="TableParagraph"/>
              <w:jc w:val="center"/>
              <w:rPr>
                <w:rFonts w:ascii="Arial" w:hAnsi="Arial" w:cs="Arial"/>
                <w:sz w:val="20"/>
                <w:szCs w:val="20"/>
              </w:rPr>
            </w:pPr>
          </w:p>
        </w:tc>
        <w:tc>
          <w:tcPr>
            <w:tcW w:w="3286" w:type="dxa"/>
            <w:tcBorders>
              <w:top w:val="single" w:sz="4" w:space="0" w:color="000000"/>
              <w:left w:val="single" w:sz="4" w:space="0" w:color="000000"/>
              <w:bottom w:val="single" w:sz="4" w:space="0" w:color="000000"/>
              <w:right w:val="single" w:sz="4" w:space="0" w:color="000000"/>
            </w:tcBorders>
          </w:tcPr>
          <w:p w14:paraId="5930CCC4" w14:textId="77777777" w:rsidR="00C02A49" w:rsidRPr="00ED201A" w:rsidRDefault="00C02A49" w:rsidP="000404A9">
            <w:pPr>
              <w:pStyle w:val="TableParagraph"/>
              <w:jc w:val="center"/>
              <w:rPr>
                <w:rFonts w:ascii="Arial" w:hAnsi="Arial" w:cs="Arial"/>
                <w:sz w:val="20"/>
                <w:szCs w:val="20"/>
              </w:rPr>
            </w:pPr>
          </w:p>
        </w:tc>
        <w:tc>
          <w:tcPr>
            <w:tcW w:w="2696" w:type="dxa"/>
            <w:tcBorders>
              <w:top w:val="single" w:sz="4" w:space="0" w:color="000000"/>
              <w:left w:val="single" w:sz="4" w:space="0" w:color="000000"/>
              <w:bottom w:val="single" w:sz="4" w:space="0" w:color="000000"/>
              <w:right w:val="single" w:sz="4" w:space="0" w:color="000000"/>
            </w:tcBorders>
          </w:tcPr>
          <w:p w14:paraId="402C598A" w14:textId="77777777" w:rsidR="00C02A49" w:rsidRPr="00ED201A" w:rsidRDefault="00C02A49" w:rsidP="000404A9">
            <w:pPr>
              <w:pStyle w:val="TableParagraph"/>
              <w:jc w:val="center"/>
              <w:rPr>
                <w:rFonts w:ascii="Arial" w:hAnsi="Arial" w:cs="Arial"/>
                <w:sz w:val="20"/>
                <w:szCs w:val="20"/>
              </w:rPr>
            </w:pPr>
          </w:p>
        </w:tc>
      </w:tr>
      <w:tr w:rsidR="00C02A49" w:rsidRPr="00ED201A" w14:paraId="67071EA8" w14:textId="77777777" w:rsidTr="000404A9">
        <w:trPr>
          <w:trHeight w:val="274"/>
        </w:trPr>
        <w:tc>
          <w:tcPr>
            <w:tcW w:w="3288" w:type="dxa"/>
            <w:tcBorders>
              <w:top w:val="single" w:sz="4" w:space="0" w:color="000000"/>
              <w:left w:val="single" w:sz="4" w:space="0" w:color="000000"/>
              <w:bottom w:val="single" w:sz="4" w:space="0" w:color="000000"/>
              <w:right w:val="single" w:sz="4" w:space="0" w:color="000000"/>
            </w:tcBorders>
          </w:tcPr>
          <w:p w14:paraId="762242F3" w14:textId="77777777" w:rsidR="00C02A49" w:rsidRPr="00ED201A" w:rsidRDefault="00C02A49" w:rsidP="000404A9">
            <w:pPr>
              <w:pStyle w:val="TableParagraph"/>
              <w:jc w:val="center"/>
              <w:rPr>
                <w:rFonts w:ascii="Arial" w:hAnsi="Arial" w:cs="Arial"/>
                <w:sz w:val="20"/>
                <w:szCs w:val="20"/>
              </w:rPr>
            </w:pPr>
          </w:p>
        </w:tc>
        <w:tc>
          <w:tcPr>
            <w:tcW w:w="3286" w:type="dxa"/>
            <w:tcBorders>
              <w:top w:val="single" w:sz="4" w:space="0" w:color="000000"/>
              <w:left w:val="single" w:sz="4" w:space="0" w:color="000000"/>
              <w:bottom w:val="single" w:sz="4" w:space="0" w:color="000000"/>
              <w:right w:val="single" w:sz="4" w:space="0" w:color="000000"/>
            </w:tcBorders>
          </w:tcPr>
          <w:p w14:paraId="1B6F48FC" w14:textId="77777777" w:rsidR="00C02A49" w:rsidRPr="00ED201A" w:rsidRDefault="00C02A49" w:rsidP="000404A9">
            <w:pPr>
              <w:pStyle w:val="TableParagraph"/>
              <w:jc w:val="center"/>
              <w:rPr>
                <w:rFonts w:ascii="Arial" w:hAnsi="Arial" w:cs="Arial"/>
                <w:sz w:val="20"/>
                <w:szCs w:val="20"/>
              </w:rPr>
            </w:pPr>
          </w:p>
        </w:tc>
        <w:tc>
          <w:tcPr>
            <w:tcW w:w="2696" w:type="dxa"/>
            <w:tcBorders>
              <w:top w:val="single" w:sz="4" w:space="0" w:color="000000"/>
              <w:left w:val="single" w:sz="4" w:space="0" w:color="000000"/>
              <w:bottom w:val="single" w:sz="4" w:space="0" w:color="000000"/>
              <w:right w:val="single" w:sz="4" w:space="0" w:color="000000"/>
            </w:tcBorders>
          </w:tcPr>
          <w:p w14:paraId="174FAF5C" w14:textId="77777777" w:rsidR="00C02A49" w:rsidRPr="00ED201A" w:rsidRDefault="00C02A49" w:rsidP="000404A9">
            <w:pPr>
              <w:pStyle w:val="TableParagraph"/>
              <w:jc w:val="center"/>
              <w:rPr>
                <w:rFonts w:ascii="Arial" w:hAnsi="Arial" w:cs="Arial"/>
                <w:sz w:val="20"/>
                <w:szCs w:val="20"/>
              </w:rPr>
            </w:pPr>
          </w:p>
        </w:tc>
      </w:tr>
    </w:tbl>
    <w:p w14:paraId="29ADC1DF" w14:textId="77777777" w:rsidR="00FB57D1" w:rsidRPr="00ED201A" w:rsidRDefault="00FB57D1" w:rsidP="000404A9">
      <w:pPr>
        <w:spacing w:after="0" w:line="240" w:lineRule="auto"/>
        <w:jc w:val="both"/>
        <w:rPr>
          <w:rFonts w:ascii="Arial" w:hAnsi="Arial" w:cs="Arial"/>
          <w:sz w:val="20"/>
          <w:szCs w:val="20"/>
        </w:rPr>
      </w:pPr>
    </w:p>
    <w:p w14:paraId="173002C1" w14:textId="061D3603" w:rsidR="00C02A49" w:rsidRPr="00ED201A" w:rsidRDefault="00C02A49" w:rsidP="000404A9">
      <w:pPr>
        <w:spacing w:after="0" w:line="240" w:lineRule="auto"/>
        <w:jc w:val="both"/>
        <w:rPr>
          <w:rFonts w:ascii="Arial" w:hAnsi="Arial" w:cs="Arial"/>
          <w:sz w:val="20"/>
          <w:szCs w:val="20"/>
        </w:rPr>
      </w:pPr>
      <w:r w:rsidRPr="00ED201A">
        <w:rPr>
          <w:rFonts w:ascii="Arial" w:hAnsi="Arial" w:cs="Arial"/>
          <w:sz w:val="20"/>
          <w:szCs w:val="20"/>
        </w:rPr>
        <w:t>altri</w:t>
      </w:r>
      <w:r w:rsidRPr="00ED201A">
        <w:rPr>
          <w:rFonts w:ascii="Arial" w:hAnsi="Arial" w:cs="Arial"/>
          <w:spacing w:val="-2"/>
          <w:sz w:val="20"/>
          <w:szCs w:val="20"/>
        </w:rPr>
        <w:t xml:space="preserve"> </w:t>
      </w:r>
      <w:r w:rsidRPr="00ED201A">
        <w:rPr>
          <w:rFonts w:ascii="Arial" w:hAnsi="Arial" w:cs="Arial"/>
          <w:sz w:val="20"/>
          <w:szCs w:val="20"/>
        </w:rPr>
        <w:t>soggetti:</w:t>
      </w:r>
      <w:r w:rsidRPr="00ED201A">
        <w:rPr>
          <w:rFonts w:ascii="Arial" w:hAnsi="Arial" w:cs="Arial"/>
          <w:sz w:val="20"/>
          <w:szCs w:val="20"/>
          <w:vertAlign w:val="superscript"/>
        </w:rPr>
        <w:t>9</w:t>
      </w:r>
    </w:p>
    <w:tbl>
      <w:tblPr>
        <w:tblStyle w:val="TableNormal"/>
        <w:tblW w:w="927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88"/>
        <w:gridCol w:w="3286"/>
        <w:gridCol w:w="2696"/>
      </w:tblGrid>
      <w:tr w:rsidR="00C02A49" w:rsidRPr="00ED201A" w14:paraId="59981180" w14:textId="77777777" w:rsidTr="000404A9">
        <w:trPr>
          <w:trHeight w:val="274"/>
        </w:trPr>
        <w:tc>
          <w:tcPr>
            <w:tcW w:w="3288" w:type="dxa"/>
            <w:tcBorders>
              <w:top w:val="single" w:sz="4" w:space="0" w:color="000000"/>
              <w:left w:val="single" w:sz="4" w:space="0" w:color="000000"/>
              <w:bottom w:val="single" w:sz="4" w:space="0" w:color="000000"/>
              <w:right w:val="single" w:sz="4" w:space="0" w:color="000000"/>
            </w:tcBorders>
            <w:hideMark/>
          </w:tcPr>
          <w:p w14:paraId="27E652EC" w14:textId="77777777" w:rsidR="00C02A49" w:rsidRPr="00ED201A" w:rsidRDefault="00C02A49" w:rsidP="000404A9">
            <w:pPr>
              <w:pStyle w:val="TableParagraph"/>
              <w:jc w:val="center"/>
              <w:rPr>
                <w:rFonts w:ascii="Arial" w:hAnsi="Arial" w:cs="Arial"/>
                <w:b/>
                <w:sz w:val="20"/>
                <w:szCs w:val="20"/>
              </w:rPr>
            </w:pPr>
            <w:r w:rsidRPr="00ED201A">
              <w:rPr>
                <w:rFonts w:ascii="Arial" w:hAnsi="Arial" w:cs="Arial"/>
                <w:b/>
                <w:sz w:val="20"/>
                <w:szCs w:val="20"/>
              </w:rPr>
              <w:t>COGNOME</w:t>
            </w:r>
          </w:p>
        </w:tc>
        <w:tc>
          <w:tcPr>
            <w:tcW w:w="3286" w:type="dxa"/>
            <w:tcBorders>
              <w:top w:val="single" w:sz="4" w:space="0" w:color="000000"/>
              <w:left w:val="single" w:sz="4" w:space="0" w:color="000000"/>
              <w:bottom w:val="single" w:sz="4" w:space="0" w:color="000000"/>
              <w:right w:val="single" w:sz="4" w:space="0" w:color="000000"/>
            </w:tcBorders>
            <w:hideMark/>
          </w:tcPr>
          <w:p w14:paraId="4A07F309" w14:textId="77777777" w:rsidR="00C02A49" w:rsidRPr="00ED201A" w:rsidRDefault="00C02A49" w:rsidP="000404A9">
            <w:pPr>
              <w:pStyle w:val="TableParagraph"/>
              <w:jc w:val="center"/>
              <w:rPr>
                <w:rFonts w:ascii="Arial" w:hAnsi="Arial" w:cs="Arial"/>
                <w:b/>
                <w:sz w:val="20"/>
                <w:szCs w:val="20"/>
              </w:rPr>
            </w:pPr>
            <w:r w:rsidRPr="00ED201A">
              <w:rPr>
                <w:rFonts w:ascii="Arial" w:hAnsi="Arial" w:cs="Arial"/>
                <w:b/>
                <w:sz w:val="20"/>
                <w:szCs w:val="20"/>
              </w:rPr>
              <w:t>NOME</w:t>
            </w:r>
          </w:p>
        </w:tc>
        <w:tc>
          <w:tcPr>
            <w:tcW w:w="2696" w:type="dxa"/>
            <w:tcBorders>
              <w:top w:val="single" w:sz="4" w:space="0" w:color="000000"/>
              <w:left w:val="single" w:sz="4" w:space="0" w:color="000000"/>
              <w:bottom w:val="single" w:sz="4" w:space="0" w:color="000000"/>
              <w:right w:val="single" w:sz="4" w:space="0" w:color="000000"/>
            </w:tcBorders>
            <w:hideMark/>
          </w:tcPr>
          <w:p w14:paraId="2E038F2A" w14:textId="77777777" w:rsidR="00C02A49" w:rsidRPr="00ED201A" w:rsidRDefault="00C02A49" w:rsidP="000404A9">
            <w:pPr>
              <w:pStyle w:val="TableParagraph"/>
              <w:jc w:val="center"/>
              <w:rPr>
                <w:rFonts w:ascii="Arial" w:hAnsi="Arial" w:cs="Arial"/>
                <w:b/>
                <w:sz w:val="20"/>
                <w:szCs w:val="20"/>
              </w:rPr>
            </w:pPr>
            <w:r w:rsidRPr="00ED201A">
              <w:rPr>
                <w:rFonts w:ascii="Arial" w:hAnsi="Arial" w:cs="Arial"/>
                <w:b/>
                <w:sz w:val="20"/>
                <w:szCs w:val="20"/>
              </w:rPr>
              <w:t>CODICE</w:t>
            </w:r>
            <w:r w:rsidRPr="00ED201A">
              <w:rPr>
                <w:rFonts w:ascii="Arial" w:hAnsi="Arial" w:cs="Arial"/>
                <w:b/>
                <w:spacing w:val="-2"/>
                <w:sz w:val="20"/>
                <w:szCs w:val="20"/>
              </w:rPr>
              <w:t xml:space="preserve"> </w:t>
            </w:r>
            <w:r w:rsidRPr="00ED201A">
              <w:rPr>
                <w:rFonts w:ascii="Arial" w:hAnsi="Arial" w:cs="Arial"/>
                <w:b/>
                <w:sz w:val="20"/>
                <w:szCs w:val="20"/>
              </w:rPr>
              <w:t>FISCALE</w:t>
            </w:r>
          </w:p>
        </w:tc>
      </w:tr>
      <w:tr w:rsidR="00C02A49" w:rsidRPr="00ED201A" w14:paraId="178801A4" w14:textId="77777777" w:rsidTr="000404A9">
        <w:trPr>
          <w:trHeight w:val="274"/>
        </w:trPr>
        <w:tc>
          <w:tcPr>
            <w:tcW w:w="3288" w:type="dxa"/>
            <w:tcBorders>
              <w:top w:val="single" w:sz="4" w:space="0" w:color="000000"/>
              <w:left w:val="single" w:sz="4" w:space="0" w:color="000000"/>
              <w:bottom w:val="single" w:sz="4" w:space="0" w:color="000000"/>
              <w:right w:val="single" w:sz="4" w:space="0" w:color="000000"/>
            </w:tcBorders>
          </w:tcPr>
          <w:p w14:paraId="39E45423" w14:textId="77777777" w:rsidR="00C02A49" w:rsidRPr="00ED201A" w:rsidRDefault="00C02A49" w:rsidP="000404A9">
            <w:pPr>
              <w:pStyle w:val="TableParagraph"/>
              <w:jc w:val="center"/>
              <w:rPr>
                <w:rFonts w:ascii="Arial" w:hAnsi="Arial" w:cs="Arial"/>
                <w:sz w:val="20"/>
                <w:szCs w:val="20"/>
              </w:rPr>
            </w:pPr>
          </w:p>
        </w:tc>
        <w:tc>
          <w:tcPr>
            <w:tcW w:w="3286" w:type="dxa"/>
            <w:tcBorders>
              <w:top w:val="single" w:sz="4" w:space="0" w:color="000000"/>
              <w:left w:val="single" w:sz="4" w:space="0" w:color="000000"/>
              <w:bottom w:val="single" w:sz="4" w:space="0" w:color="000000"/>
              <w:right w:val="single" w:sz="4" w:space="0" w:color="000000"/>
            </w:tcBorders>
          </w:tcPr>
          <w:p w14:paraId="077C8721" w14:textId="77777777" w:rsidR="00C02A49" w:rsidRPr="00ED201A" w:rsidRDefault="00C02A49" w:rsidP="000404A9">
            <w:pPr>
              <w:pStyle w:val="TableParagraph"/>
              <w:jc w:val="center"/>
              <w:rPr>
                <w:rFonts w:ascii="Arial" w:hAnsi="Arial" w:cs="Arial"/>
                <w:sz w:val="20"/>
                <w:szCs w:val="20"/>
              </w:rPr>
            </w:pPr>
          </w:p>
        </w:tc>
        <w:tc>
          <w:tcPr>
            <w:tcW w:w="2696" w:type="dxa"/>
            <w:tcBorders>
              <w:top w:val="single" w:sz="4" w:space="0" w:color="000000"/>
              <w:left w:val="single" w:sz="4" w:space="0" w:color="000000"/>
              <w:bottom w:val="single" w:sz="4" w:space="0" w:color="000000"/>
              <w:right w:val="single" w:sz="4" w:space="0" w:color="000000"/>
            </w:tcBorders>
          </w:tcPr>
          <w:p w14:paraId="4F58AA3F" w14:textId="77777777" w:rsidR="00C02A49" w:rsidRPr="00ED201A" w:rsidRDefault="00C02A49" w:rsidP="000404A9">
            <w:pPr>
              <w:pStyle w:val="TableParagraph"/>
              <w:jc w:val="center"/>
              <w:rPr>
                <w:rFonts w:ascii="Arial" w:hAnsi="Arial" w:cs="Arial"/>
                <w:sz w:val="20"/>
                <w:szCs w:val="20"/>
              </w:rPr>
            </w:pPr>
          </w:p>
        </w:tc>
      </w:tr>
      <w:tr w:rsidR="00C02A49" w:rsidRPr="00ED201A" w14:paraId="22C905F1" w14:textId="77777777" w:rsidTr="000404A9">
        <w:trPr>
          <w:trHeight w:val="273"/>
        </w:trPr>
        <w:tc>
          <w:tcPr>
            <w:tcW w:w="3288" w:type="dxa"/>
            <w:tcBorders>
              <w:top w:val="single" w:sz="4" w:space="0" w:color="000000"/>
              <w:left w:val="single" w:sz="4" w:space="0" w:color="000000"/>
              <w:bottom w:val="single" w:sz="4" w:space="0" w:color="000000"/>
              <w:right w:val="single" w:sz="4" w:space="0" w:color="000000"/>
            </w:tcBorders>
          </w:tcPr>
          <w:p w14:paraId="57B3A062" w14:textId="77777777" w:rsidR="00C02A49" w:rsidRPr="00ED201A" w:rsidRDefault="00C02A49" w:rsidP="000404A9">
            <w:pPr>
              <w:pStyle w:val="TableParagraph"/>
              <w:jc w:val="center"/>
              <w:rPr>
                <w:rFonts w:ascii="Arial" w:hAnsi="Arial" w:cs="Arial"/>
                <w:sz w:val="20"/>
                <w:szCs w:val="20"/>
              </w:rPr>
            </w:pPr>
          </w:p>
        </w:tc>
        <w:tc>
          <w:tcPr>
            <w:tcW w:w="3286" w:type="dxa"/>
            <w:tcBorders>
              <w:top w:val="single" w:sz="4" w:space="0" w:color="000000"/>
              <w:left w:val="single" w:sz="4" w:space="0" w:color="000000"/>
              <w:bottom w:val="single" w:sz="4" w:space="0" w:color="000000"/>
              <w:right w:val="single" w:sz="4" w:space="0" w:color="000000"/>
            </w:tcBorders>
          </w:tcPr>
          <w:p w14:paraId="211CA519" w14:textId="77777777" w:rsidR="00C02A49" w:rsidRPr="00ED201A" w:rsidRDefault="00C02A49" w:rsidP="000404A9">
            <w:pPr>
              <w:pStyle w:val="TableParagraph"/>
              <w:jc w:val="center"/>
              <w:rPr>
                <w:rFonts w:ascii="Arial" w:hAnsi="Arial" w:cs="Arial"/>
                <w:sz w:val="20"/>
                <w:szCs w:val="20"/>
              </w:rPr>
            </w:pPr>
          </w:p>
        </w:tc>
        <w:tc>
          <w:tcPr>
            <w:tcW w:w="2696" w:type="dxa"/>
            <w:tcBorders>
              <w:top w:val="single" w:sz="4" w:space="0" w:color="000000"/>
              <w:left w:val="single" w:sz="4" w:space="0" w:color="000000"/>
              <w:bottom w:val="single" w:sz="4" w:space="0" w:color="000000"/>
              <w:right w:val="single" w:sz="4" w:space="0" w:color="000000"/>
            </w:tcBorders>
          </w:tcPr>
          <w:p w14:paraId="62F66D39" w14:textId="77777777" w:rsidR="00C02A49" w:rsidRPr="00ED201A" w:rsidRDefault="00C02A49" w:rsidP="000404A9">
            <w:pPr>
              <w:pStyle w:val="TableParagraph"/>
              <w:jc w:val="center"/>
              <w:rPr>
                <w:rFonts w:ascii="Arial" w:hAnsi="Arial" w:cs="Arial"/>
                <w:sz w:val="20"/>
                <w:szCs w:val="20"/>
              </w:rPr>
            </w:pPr>
          </w:p>
        </w:tc>
      </w:tr>
      <w:tr w:rsidR="00C02A49" w:rsidRPr="00ED201A" w14:paraId="624CDB52" w14:textId="77777777" w:rsidTr="000404A9">
        <w:trPr>
          <w:trHeight w:val="274"/>
        </w:trPr>
        <w:tc>
          <w:tcPr>
            <w:tcW w:w="3288" w:type="dxa"/>
            <w:tcBorders>
              <w:top w:val="single" w:sz="4" w:space="0" w:color="000000"/>
              <w:left w:val="single" w:sz="4" w:space="0" w:color="000000"/>
              <w:bottom w:val="single" w:sz="4" w:space="0" w:color="000000"/>
              <w:right w:val="single" w:sz="4" w:space="0" w:color="000000"/>
            </w:tcBorders>
          </w:tcPr>
          <w:p w14:paraId="14F5A70D" w14:textId="77777777" w:rsidR="00C02A49" w:rsidRPr="00ED201A" w:rsidRDefault="00C02A49" w:rsidP="000404A9">
            <w:pPr>
              <w:pStyle w:val="TableParagraph"/>
              <w:jc w:val="center"/>
              <w:rPr>
                <w:rFonts w:ascii="Arial" w:hAnsi="Arial" w:cs="Arial"/>
                <w:sz w:val="20"/>
                <w:szCs w:val="20"/>
              </w:rPr>
            </w:pPr>
          </w:p>
        </w:tc>
        <w:tc>
          <w:tcPr>
            <w:tcW w:w="3286" w:type="dxa"/>
            <w:tcBorders>
              <w:top w:val="single" w:sz="4" w:space="0" w:color="000000"/>
              <w:left w:val="single" w:sz="4" w:space="0" w:color="000000"/>
              <w:bottom w:val="single" w:sz="4" w:space="0" w:color="000000"/>
              <w:right w:val="single" w:sz="4" w:space="0" w:color="000000"/>
            </w:tcBorders>
          </w:tcPr>
          <w:p w14:paraId="2F164F8D" w14:textId="77777777" w:rsidR="00C02A49" w:rsidRPr="00ED201A" w:rsidRDefault="00C02A49" w:rsidP="000404A9">
            <w:pPr>
              <w:pStyle w:val="TableParagraph"/>
              <w:jc w:val="center"/>
              <w:rPr>
                <w:rFonts w:ascii="Arial" w:hAnsi="Arial" w:cs="Arial"/>
                <w:sz w:val="20"/>
                <w:szCs w:val="20"/>
              </w:rPr>
            </w:pPr>
          </w:p>
        </w:tc>
        <w:tc>
          <w:tcPr>
            <w:tcW w:w="2696" w:type="dxa"/>
            <w:tcBorders>
              <w:top w:val="single" w:sz="4" w:space="0" w:color="000000"/>
              <w:left w:val="single" w:sz="4" w:space="0" w:color="000000"/>
              <w:bottom w:val="single" w:sz="4" w:space="0" w:color="000000"/>
              <w:right w:val="single" w:sz="4" w:space="0" w:color="000000"/>
            </w:tcBorders>
          </w:tcPr>
          <w:p w14:paraId="05F6A60C" w14:textId="77777777" w:rsidR="00C02A49" w:rsidRPr="00ED201A" w:rsidRDefault="00C02A49" w:rsidP="000404A9">
            <w:pPr>
              <w:pStyle w:val="TableParagraph"/>
              <w:jc w:val="center"/>
              <w:rPr>
                <w:rFonts w:ascii="Arial" w:hAnsi="Arial" w:cs="Arial"/>
                <w:sz w:val="20"/>
                <w:szCs w:val="20"/>
              </w:rPr>
            </w:pPr>
          </w:p>
        </w:tc>
      </w:tr>
    </w:tbl>
    <w:p w14:paraId="2666F945" w14:textId="77777777" w:rsidR="00AA297E" w:rsidRPr="00ED201A" w:rsidRDefault="00AA297E" w:rsidP="000404A9">
      <w:pPr>
        <w:spacing w:after="0" w:line="240" w:lineRule="auto"/>
        <w:ind w:left="425"/>
        <w:jc w:val="both"/>
        <w:rPr>
          <w:rFonts w:ascii="Arial" w:hAnsi="Arial" w:cs="Arial"/>
          <w:sz w:val="20"/>
          <w:szCs w:val="20"/>
        </w:rPr>
      </w:pPr>
    </w:p>
    <w:p w14:paraId="3986C523" w14:textId="4F73BEAE" w:rsidR="00C02A49" w:rsidRPr="00ED201A" w:rsidRDefault="00C02A49" w:rsidP="000404A9">
      <w:pPr>
        <w:spacing w:after="0" w:line="240" w:lineRule="auto"/>
        <w:jc w:val="both"/>
        <w:rPr>
          <w:rFonts w:ascii="Arial" w:hAnsi="Arial" w:cs="Arial"/>
          <w:sz w:val="20"/>
          <w:szCs w:val="20"/>
        </w:rPr>
      </w:pPr>
      <w:r w:rsidRPr="00ED201A">
        <w:rPr>
          <w:rFonts w:ascii="Arial" w:hAnsi="Arial" w:cs="Arial"/>
          <w:sz w:val="20"/>
          <w:szCs w:val="20"/>
        </w:rPr>
        <w:t>direttore/i</w:t>
      </w:r>
      <w:r w:rsidRPr="00ED201A">
        <w:rPr>
          <w:rFonts w:ascii="Arial" w:hAnsi="Arial" w:cs="Arial"/>
          <w:spacing w:val="-1"/>
          <w:sz w:val="20"/>
          <w:szCs w:val="20"/>
        </w:rPr>
        <w:t xml:space="preserve"> </w:t>
      </w:r>
      <w:r w:rsidRPr="00ED201A">
        <w:rPr>
          <w:rFonts w:ascii="Arial" w:hAnsi="Arial" w:cs="Arial"/>
          <w:sz w:val="20"/>
          <w:szCs w:val="20"/>
        </w:rPr>
        <w:t>tecnico/i:</w:t>
      </w:r>
    </w:p>
    <w:tbl>
      <w:tblPr>
        <w:tblStyle w:val="TableNormal"/>
        <w:tblW w:w="927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88"/>
        <w:gridCol w:w="3286"/>
        <w:gridCol w:w="2696"/>
      </w:tblGrid>
      <w:tr w:rsidR="00C02A49" w:rsidRPr="00ED201A" w14:paraId="6AFACE48" w14:textId="77777777" w:rsidTr="000404A9">
        <w:trPr>
          <w:trHeight w:val="274"/>
        </w:trPr>
        <w:tc>
          <w:tcPr>
            <w:tcW w:w="3288" w:type="dxa"/>
            <w:tcBorders>
              <w:top w:val="single" w:sz="4" w:space="0" w:color="000000"/>
              <w:left w:val="single" w:sz="4" w:space="0" w:color="000000"/>
              <w:bottom w:val="single" w:sz="4" w:space="0" w:color="000000"/>
              <w:right w:val="single" w:sz="4" w:space="0" w:color="000000"/>
            </w:tcBorders>
            <w:hideMark/>
          </w:tcPr>
          <w:p w14:paraId="02459C39" w14:textId="77777777" w:rsidR="00C02A49" w:rsidRPr="00ED201A" w:rsidRDefault="00C02A49" w:rsidP="000404A9">
            <w:pPr>
              <w:pStyle w:val="TableParagraph"/>
              <w:jc w:val="center"/>
              <w:rPr>
                <w:rFonts w:ascii="Arial" w:hAnsi="Arial" w:cs="Arial"/>
                <w:b/>
                <w:sz w:val="20"/>
                <w:szCs w:val="20"/>
              </w:rPr>
            </w:pPr>
            <w:r w:rsidRPr="00ED201A">
              <w:rPr>
                <w:rFonts w:ascii="Arial" w:hAnsi="Arial" w:cs="Arial"/>
                <w:b/>
                <w:sz w:val="20"/>
                <w:szCs w:val="20"/>
              </w:rPr>
              <w:t>COGNOME</w:t>
            </w:r>
          </w:p>
        </w:tc>
        <w:tc>
          <w:tcPr>
            <w:tcW w:w="3286" w:type="dxa"/>
            <w:tcBorders>
              <w:top w:val="single" w:sz="4" w:space="0" w:color="000000"/>
              <w:left w:val="single" w:sz="4" w:space="0" w:color="000000"/>
              <w:bottom w:val="single" w:sz="4" w:space="0" w:color="000000"/>
              <w:right w:val="single" w:sz="4" w:space="0" w:color="000000"/>
            </w:tcBorders>
            <w:hideMark/>
          </w:tcPr>
          <w:p w14:paraId="4386D547" w14:textId="77777777" w:rsidR="00C02A49" w:rsidRPr="00ED201A" w:rsidRDefault="00C02A49" w:rsidP="000404A9">
            <w:pPr>
              <w:pStyle w:val="TableParagraph"/>
              <w:jc w:val="center"/>
              <w:rPr>
                <w:rFonts w:ascii="Arial" w:hAnsi="Arial" w:cs="Arial"/>
                <w:b/>
                <w:sz w:val="20"/>
                <w:szCs w:val="20"/>
              </w:rPr>
            </w:pPr>
            <w:r w:rsidRPr="00ED201A">
              <w:rPr>
                <w:rFonts w:ascii="Arial" w:hAnsi="Arial" w:cs="Arial"/>
                <w:b/>
                <w:sz w:val="20"/>
                <w:szCs w:val="20"/>
              </w:rPr>
              <w:t>NOME</w:t>
            </w:r>
          </w:p>
        </w:tc>
        <w:tc>
          <w:tcPr>
            <w:tcW w:w="2696" w:type="dxa"/>
            <w:tcBorders>
              <w:top w:val="single" w:sz="4" w:space="0" w:color="000000"/>
              <w:left w:val="single" w:sz="4" w:space="0" w:color="000000"/>
              <w:bottom w:val="single" w:sz="4" w:space="0" w:color="000000"/>
              <w:right w:val="single" w:sz="4" w:space="0" w:color="000000"/>
            </w:tcBorders>
            <w:hideMark/>
          </w:tcPr>
          <w:p w14:paraId="26B0E2D5" w14:textId="77777777" w:rsidR="00C02A49" w:rsidRPr="00ED201A" w:rsidRDefault="00C02A49" w:rsidP="000404A9">
            <w:pPr>
              <w:pStyle w:val="TableParagraph"/>
              <w:jc w:val="center"/>
              <w:rPr>
                <w:rFonts w:ascii="Arial" w:hAnsi="Arial" w:cs="Arial"/>
                <w:b/>
                <w:sz w:val="20"/>
                <w:szCs w:val="20"/>
              </w:rPr>
            </w:pPr>
            <w:r w:rsidRPr="00ED201A">
              <w:rPr>
                <w:rFonts w:ascii="Arial" w:hAnsi="Arial" w:cs="Arial"/>
                <w:b/>
                <w:sz w:val="20"/>
                <w:szCs w:val="20"/>
              </w:rPr>
              <w:t>CODICE</w:t>
            </w:r>
            <w:r w:rsidRPr="00ED201A">
              <w:rPr>
                <w:rFonts w:ascii="Arial" w:hAnsi="Arial" w:cs="Arial"/>
                <w:b/>
                <w:spacing w:val="-2"/>
                <w:sz w:val="20"/>
                <w:szCs w:val="20"/>
              </w:rPr>
              <w:t xml:space="preserve"> </w:t>
            </w:r>
            <w:r w:rsidRPr="00ED201A">
              <w:rPr>
                <w:rFonts w:ascii="Arial" w:hAnsi="Arial" w:cs="Arial"/>
                <w:b/>
                <w:sz w:val="20"/>
                <w:szCs w:val="20"/>
              </w:rPr>
              <w:t>FISCALE</w:t>
            </w:r>
          </w:p>
        </w:tc>
      </w:tr>
      <w:tr w:rsidR="00C02A49" w:rsidRPr="00ED201A" w14:paraId="4FF5F206" w14:textId="77777777" w:rsidTr="000404A9">
        <w:trPr>
          <w:trHeight w:val="274"/>
        </w:trPr>
        <w:tc>
          <w:tcPr>
            <w:tcW w:w="3288" w:type="dxa"/>
            <w:tcBorders>
              <w:top w:val="single" w:sz="4" w:space="0" w:color="000000"/>
              <w:left w:val="single" w:sz="4" w:space="0" w:color="000000"/>
              <w:bottom w:val="single" w:sz="4" w:space="0" w:color="000000"/>
              <w:right w:val="single" w:sz="4" w:space="0" w:color="000000"/>
            </w:tcBorders>
          </w:tcPr>
          <w:p w14:paraId="32C8963F" w14:textId="77777777" w:rsidR="00C02A49" w:rsidRPr="00ED201A" w:rsidRDefault="00C02A49" w:rsidP="000404A9">
            <w:pPr>
              <w:pStyle w:val="TableParagraph"/>
              <w:jc w:val="center"/>
              <w:rPr>
                <w:rFonts w:ascii="Arial" w:hAnsi="Arial" w:cs="Arial"/>
                <w:sz w:val="20"/>
                <w:szCs w:val="20"/>
              </w:rPr>
            </w:pPr>
          </w:p>
        </w:tc>
        <w:tc>
          <w:tcPr>
            <w:tcW w:w="3286" w:type="dxa"/>
            <w:tcBorders>
              <w:top w:val="single" w:sz="4" w:space="0" w:color="000000"/>
              <w:left w:val="single" w:sz="4" w:space="0" w:color="000000"/>
              <w:bottom w:val="single" w:sz="4" w:space="0" w:color="000000"/>
              <w:right w:val="single" w:sz="4" w:space="0" w:color="000000"/>
            </w:tcBorders>
          </w:tcPr>
          <w:p w14:paraId="5438AC8D" w14:textId="77777777" w:rsidR="00C02A49" w:rsidRPr="00ED201A" w:rsidRDefault="00C02A49" w:rsidP="000404A9">
            <w:pPr>
              <w:pStyle w:val="TableParagraph"/>
              <w:jc w:val="center"/>
              <w:rPr>
                <w:rFonts w:ascii="Arial" w:hAnsi="Arial" w:cs="Arial"/>
                <w:sz w:val="20"/>
                <w:szCs w:val="20"/>
              </w:rPr>
            </w:pPr>
          </w:p>
        </w:tc>
        <w:tc>
          <w:tcPr>
            <w:tcW w:w="2696" w:type="dxa"/>
            <w:tcBorders>
              <w:top w:val="single" w:sz="4" w:space="0" w:color="000000"/>
              <w:left w:val="single" w:sz="4" w:space="0" w:color="000000"/>
              <w:bottom w:val="single" w:sz="4" w:space="0" w:color="000000"/>
              <w:right w:val="single" w:sz="4" w:space="0" w:color="000000"/>
            </w:tcBorders>
          </w:tcPr>
          <w:p w14:paraId="1D4089DF" w14:textId="77777777" w:rsidR="00C02A49" w:rsidRPr="00ED201A" w:rsidRDefault="00C02A49" w:rsidP="000404A9">
            <w:pPr>
              <w:pStyle w:val="TableParagraph"/>
              <w:jc w:val="center"/>
              <w:rPr>
                <w:rFonts w:ascii="Arial" w:hAnsi="Arial" w:cs="Arial"/>
                <w:sz w:val="20"/>
                <w:szCs w:val="20"/>
              </w:rPr>
            </w:pPr>
          </w:p>
        </w:tc>
      </w:tr>
      <w:tr w:rsidR="00C02A49" w:rsidRPr="00ED201A" w14:paraId="429D8855" w14:textId="77777777" w:rsidTr="000404A9">
        <w:trPr>
          <w:trHeight w:val="273"/>
        </w:trPr>
        <w:tc>
          <w:tcPr>
            <w:tcW w:w="3288" w:type="dxa"/>
            <w:tcBorders>
              <w:top w:val="single" w:sz="4" w:space="0" w:color="000000"/>
              <w:left w:val="single" w:sz="4" w:space="0" w:color="000000"/>
              <w:bottom w:val="single" w:sz="4" w:space="0" w:color="000000"/>
              <w:right w:val="single" w:sz="4" w:space="0" w:color="000000"/>
            </w:tcBorders>
          </w:tcPr>
          <w:p w14:paraId="2952AAFF" w14:textId="77777777" w:rsidR="00C02A49" w:rsidRPr="00ED201A" w:rsidRDefault="00C02A49" w:rsidP="000404A9">
            <w:pPr>
              <w:pStyle w:val="TableParagraph"/>
              <w:jc w:val="center"/>
              <w:rPr>
                <w:rFonts w:ascii="Arial" w:hAnsi="Arial" w:cs="Arial"/>
                <w:sz w:val="20"/>
                <w:szCs w:val="20"/>
              </w:rPr>
            </w:pPr>
          </w:p>
        </w:tc>
        <w:tc>
          <w:tcPr>
            <w:tcW w:w="3286" w:type="dxa"/>
            <w:tcBorders>
              <w:top w:val="single" w:sz="4" w:space="0" w:color="000000"/>
              <w:left w:val="single" w:sz="4" w:space="0" w:color="000000"/>
              <w:bottom w:val="single" w:sz="4" w:space="0" w:color="000000"/>
              <w:right w:val="single" w:sz="4" w:space="0" w:color="000000"/>
            </w:tcBorders>
          </w:tcPr>
          <w:p w14:paraId="6376B1CE" w14:textId="77777777" w:rsidR="00C02A49" w:rsidRPr="00ED201A" w:rsidRDefault="00C02A49" w:rsidP="000404A9">
            <w:pPr>
              <w:pStyle w:val="TableParagraph"/>
              <w:jc w:val="center"/>
              <w:rPr>
                <w:rFonts w:ascii="Arial" w:hAnsi="Arial" w:cs="Arial"/>
                <w:sz w:val="20"/>
                <w:szCs w:val="20"/>
              </w:rPr>
            </w:pPr>
          </w:p>
        </w:tc>
        <w:tc>
          <w:tcPr>
            <w:tcW w:w="2696" w:type="dxa"/>
            <w:tcBorders>
              <w:top w:val="single" w:sz="4" w:space="0" w:color="000000"/>
              <w:left w:val="single" w:sz="4" w:space="0" w:color="000000"/>
              <w:bottom w:val="single" w:sz="4" w:space="0" w:color="000000"/>
              <w:right w:val="single" w:sz="4" w:space="0" w:color="000000"/>
            </w:tcBorders>
          </w:tcPr>
          <w:p w14:paraId="5B901C60" w14:textId="77777777" w:rsidR="00C02A49" w:rsidRPr="00ED201A" w:rsidRDefault="00C02A49" w:rsidP="000404A9">
            <w:pPr>
              <w:pStyle w:val="TableParagraph"/>
              <w:jc w:val="center"/>
              <w:rPr>
                <w:rFonts w:ascii="Arial" w:hAnsi="Arial" w:cs="Arial"/>
                <w:sz w:val="20"/>
                <w:szCs w:val="20"/>
              </w:rPr>
            </w:pPr>
          </w:p>
        </w:tc>
      </w:tr>
      <w:tr w:rsidR="00C02A49" w:rsidRPr="00ED201A" w14:paraId="5F7B72D1" w14:textId="77777777" w:rsidTr="000404A9">
        <w:trPr>
          <w:trHeight w:val="274"/>
        </w:trPr>
        <w:tc>
          <w:tcPr>
            <w:tcW w:w="3288" w:type="dxa"/>
            <w:tcBorders>
              <w:top w:val="single" w:sz="4" w:space="0" w:color="000000"/>
              <w:left w:val="single" w:sz="4" w:space="0" w:color="000000"/>
              <w:bottom w:val="single" w:sz="4" w:space="0" w:color="000000"/>
              <w:right w:val="single" w:sz="4" w:space="0" w:color="000000"/>
            </w:tcBorders>
          </w:tcPr>
          <w:p w14:paraId="30840F94" w14:textId="77777777" w:rsidR="00C02A49" w:rsidRPr="00ED201A" w:rsidRDefault="00C02A49" w:rsidP="000404A9">
            <w:pPr>
              <w:pStyle w:val="TableParagraph"/>
              <w:jc w:val="center"/>
              <w:rPr>
                <w:rFonts w:ascii="Arial" w:hAnsi="Arial" w:cs="Arial"/>
                <w:sz w:val="20"/>
                <w:szCs w:val="20"/>
              </w:rPr>
            </w:pPr>
          </w:p>
        </w:tc>
        <w:tc>
          <w:tcPr>
            <w:tcW w:w="3286" w:type="dxa"/>
            <w:tcBorders>
              <w:top w:val="single" w:sz="4" w:space="0" w:color="000000"/>
              <w:left w:val="single" w:sz="4" w:space="0" w:color="000000"/>
              <w:bottom w:val="single" w:sz="4" w:space="0" w:color="000000"/>
              <w:right w:val="single" w:sz="4" w:space="0" w:color="000000"/>
            </w:tcBorders>
          </w:tcPr>
          <w:p w14:paraId="55566D6B" w14:textId="77777777" w:rsidR="00C02A49" w:rsidRPr="00ED201A" w:rsidRDefault="00C02A49" w:rsidP="000404A9">
            <w:pPr>
              <w:pStyle w:val="TableParagraph"/>
              <w:jc w:val="center"/>
              <w:rPr>
                <w:rFonts w:ascii="Arial" w:hAnsi="Arial" w:cs="Arial"/>
                <w:sz w:val="20"/>
                <w:szCs w:val="20"/>
              </w:rPr>
            </w:pPr>
          </w:p>
        </w:tc>
        <w:tc>
          <w:tcPr>
            <w:tcW w:w="2696" w:type="dxa"/>
            <w:tcBorders>
              <w:top w:val="single" w:sz="4" w:space="0" w:color="000000"/>
              <w:left w:val="single" w:sz="4" w:space="0" w:color="000000"/>
              <w:bottom w:val="single" w:sz="4" w:space="0" w:color="000000"/>
              <w:right w:val="single" w:sz="4" w:space="0" w:color="000000"/>
            </w:tcBorders>
          </w:tcPr>
          <w:p w14:paraId="6FB074BD" w14:textId="77777777" w:rsidR="00C02A49" w:rsidRPr="00ED201A" w:rsidRDefault="00C02A49" w:rsidP="000404A9">
            <w:pPr>
              <w:pStyle w:val="TableParagraph"/>
              <w:jc w:val="center"/>
              <w:rPr>
                <w:rFonts w:ascii="Arial" w:hAnsi="Arial" w:cs="Arial"/>
                <w:sz w:val="20"/>
                <w:szCs w:val="20"/>
              </w:rPr>
            </w:pPr>
          </w:p>
        </w:tc>
      </w:tr>
    </w:tbl>
    <w:p w14:paraId="56A15001" w14:textId="77777777" w:rsidR="00AA297E" w:rsidRPr="00ED201A" w:rsidRDefault="00AA297E" w:rsidP="000404A9">
      <w:pPr>
        <w:tabs>
          <w:tab w:val="left" w:pos="1184"/>
        </w:tabs>
        <w:spacing w:after="0" w:line="240" w:lineRule="auto"/>
        <w:ind w:left="426" w:right="285"/>
        <w:jc w:val="both"/>
        <w:rPr>
          <w:rFonts w:ascii="Arial" w:hAnsi="Arial" w:cs="Arial"/>
          <w:sz w:val="20"/>
          <w:szCs w:val="20"/>
        </w:rPr>
      </w:pPr>
    </w:p>
    <w:p w14:paraId="1DF09505" w14:textId="5775A0A9" w:rsidR="00C02A49" w:rsidRPr="00ED201A" w:rsidRDefault="00C02A49" w:rsidP="000404A9">
      <w:pPr>
        <w:tabs>
          <w:tab w:val="left" w:pos="1184"/>
        </w:tabs>
        <w:spacing w:after="0" w:line="240" w:lineRule="auto"/>
        <w:ind w:right="285"/>
        <w:jc w:val="both"/>
        <w:rPr>
          <w:rFonts w:ascii="Arial" w:hAnsi="Arial" w:cs="Arial"/>
          <w:sz w:val="20"/>
          <w:szCs w:val="20"/>
        </w:rPr>
      </w:pPr>
      <w:r w:rsidRPr="00ED201A">
        <w:rPr>
          <w:rFonts w:ascii="Arial" w:hAnsi="Arial" w:cs="Arial"/>
          <w:sz w:val="20"/>
          <w:szCs w:val="20"/>
        </w:rPr>
        <w:t>soggetti</w:t>
      </w:r>
      <w:r w:rsidRPr="00ED201A">
        <w:rPr>
          <w:rFonts w:ascii="Arial" w:hAnsi="Arial" w:cs="Arial"/>
          <w:spacing w:val="7"/>
          <w:sz w:val="20"/>
          <w:szCs w:val="20"/>
        </w:rPr>
        <w:t xml:space="preserve"> </w:t>
      </w:r>
      <w:r w:rsidRPr="00ED201A">
        <w:rPr>
          <w:rFonts w:ascii="Arial" w:hAnsi="Arial" w:cs="Arial"/>
          <w:sz w:val="20"/>
          <w:szCs w:val="20"/>
        </w:rPr>
        <w:t>appartenenti</w:t>
      </w:r>
      <w:r w:rsidRPr="00ED201A">
        <w:rPr>
          <w:rFonts w:ascii="Arial" w:hAnsi="Arial" w:cs="Arial"/>
          <w:spacing w:val="7"/>
          <w:sz w:val="20"/>
          <w:szCs w:val="20"/>
        </w:rPr>
        <w:t xml:space="preserve"> </w:t>
      </w:r>
      <w:r w:rsidRPr="00ED201A">
        <w:rPr>
          <w:rFonts w:ascii="Arial" w:hAnsi="Arial" w:cs="Arial"/>
          <w:sz w:val="20"/>
          <w:szCs w:val="20"/>
        </w:rPr>
        <w:t>alle</w:t>
      </w:r>
      <w:r w:rsidRPr="00ED201A">
        <w:rPr>
          <w:rFonts w:ascii="Arial" w:hAnsi="Arial" w:cs="Arial"/>
          <w:spacing w:val="7"/>
          <w:sz w:val="20"/>
          <w:szCs w:val="20"/>
        </w:rPr>
        <w:t xml:space="preserve"> </w:t>
      </w:r>
      <w:r w:rsidRPr="00ED201A">
        <w:rPr>
          <w:rFonts w:ascii="Arial" w:hAnsi="Arial" w:cs="Arial"/>
          <w:sz w:val="20"/>
          <w:szCs w:val="20"/>
        </w:rPr>
        <w:t>imprese</w:t>
      </w:r>
      <w:r w:rsidRPr="00ED201A">
        <w:rPr>
          <w:rFonts w:ascii="Arial" w:hAnsi="Arial" w:cs="Arial"/>
          <w:spacing w:val="7"/>
          <w:sz w:val="20"/>
          <w:szCs w:val="20"/>
        </w:rPr>
        <w:t xml:space="preserve"> </w:t>
      </w:r>
      <w:r w:rsidRPr="00ED201A">
        <w:rPr>
          <w:rFonts w:ascii="Arial" w:hAnsi="Arial" w:cs="Arial"/>
          <w:sz w:val="20"/>
          <w:szCs w:val="20"/>
        </w:rPr>
        <w:t>o</w:t>
      </w:r>
      <w:r w:rsidRPr="00ED201A">
        <w:rPr>
          <w:rFonts w:ascii="Arial" w:hAnsi="Arial" w:cs="Arial"/>
          <w:spacing w:val="6"/>
          <w:sz w:val="20"/>
          <w:szCs w:val="20"/>
        </w:rPr>
        <w:t xml:space="preserve"> </w:t>
      </w:r>
      <w:r w:rsidRPr="00ED201A">
        <w:rPr>
          <w:rFonts w:ascii="Arial" w:hAnsi="Arial" w:cs="Arial"/>
          <w:sz w:val="20"/>
          <w:szCs w:val="20"/>
        </w:rPr>
        <w:t>società</w:t>
      </w:r>
      <w:r w:rsidRPr="00ED201A">
        <w:rPr>
          <w:rFonts w:ascii="Arial" w:hAnsi="Arial" w:cs="Arial"/>
          <w:spacing w:val="6"/>
          <w:sz w:val="20"/>
          <w:szCs w:val="20"/>
        </w:rPr>
        <w:t xml:space="preserve"> </w:t>
      </w:r>
      <w:r w:rsidRPr="00ED201A">
        <w:rPr>
          <w:rFonts w:ascii="Arial" w:hAnsi="Arial" w:cs="Arial"/>
          <w:sz w:val="20"/>
          <w:szCs w:val="20"/>
        </w:rPr>
        <w:t>originarie</w:t>
      </w:r>
      <w:r w:rsidRPr="00ED201A">
        <w:rPr>
          <w:rFonts w:ascii="Arial" w:hAnsi="Arial" w:cs="Arial"/>
          <w:spacing w:val="8"/>
          <w:sz w:val="20"/>
          <w:szCs w:val="20"/>
        </w:rPr>
        <w:t xml:space="preserve"> </w:t>
      </w:r>
      <w:r w:rsidRPr="00ED201A">
        <w:rPr>
          <w:rFonts w:ascii="Arial" w:hAnsi="Arial" w:cs="Arial"/>
          <w:sz w:val="20"/>
          <w:szCs w:val="20"/>
        </w:rPr>
        <w:t>nei</w:t>
      </w:r>
      <w:r w:rsidRPr="00ED201A">
        <w:rPr>
          <w:rFonts w:ascii="Arial" w:hAnsi="Arial" w:cs="Arial"/>
          <w:spacing w:val="7"/>
          <w:sz w:val="20"/>
          <w:szCs w:val="20"/>
        </w:rPr>
        <w:t xml:space="preserve"> </w:t>
      </w:r>
      <w:r w:rsidRPr="00ED201A">
        <w:rPr>
          <w:rFonts w:ascii="Arial" w:hAnsi="Arial" w:cs="Arial"/>
          <w:sz w:val="20"/>
          <w:szCs w:val="20"/>
        </w:rPr>
        <w:t>casi</w:t>
      </w:r>
      <w:r w:rsidRPr="00ED201A">
        <w:rPr>
          <w:rFonts w:ascii="Arial" w:hAnsi="Arial" w:cs="Arial"/>
          <w:spacing w:val="7"/>
          <w:sz w:val="20"/>
          <w:szCs w:val="20"/>
        </w:rPr>
        <w:t xml:space="preserve"> </w:t>
      </w:r>
      <w:r w:rsidRPr="00ED201A">
        <w:rPr>
          <w:rFonts w:ascii="Arial" w:hAnsi="Arial" w:cs="Arial"/>
          <w:sz w:val="20"/>
          <w:szCs w:val="20"/>
        </w:rPr>
        <w:t>di</w:t>
      </w:r>
      <w:r w:rsidRPr="00ED201A">
        <w:rPr>
          <w:rFonts w:ascii="Arial" w:hAnsi="Arial" w:cs="Arial"/>
          <w:spacing w:val="6"/>
          <w:sz w:val="20"/>
          <w:szCs w:val="20"/>
        </w:rPr>
        <w:t xml:space="preserve"> </w:t>
      </w:r>
      <w:r w:rsidRPr="00ED201A">
        <w:rPr>
          <w:rFonts w:ascii="Arial" w:hAnsi="Arial" w:cs="Arial"/>
          <w:sz w:val="20"/>
          <w:szCs w:val="20"/>
        </w:rPr>
        <w:t>cessione</w:t>
      </w:r>
      <w:r w:rsidRPr="00ED201A">
        <w:rPr>
          <w:rFonts w:ascii="Arial" w:hAnsi="Arial" w:cs="Arial"/>
          <w:spacing w:val="7"/>
          <w:sz w:val="20"/>
          <w:szCs w:val="20"/>
        </w:rPr>
        <w:t xml:space="preserve"> </w:t>
      </w:r>
      <w:r w:rsidRPr="00ED201A">
        <w:rPr>
          <w:rFonts w:ascii="Arial" w:hAnsi="Arial" w:cs="Arial"/>
          <w:sz w:val="20"/>
          <w:szCs w:val="20"/>
        </w:rPr>
        <w:t>o</w:t>
      </w:r>
      <w:r w:rsidRPr="00ED201A">
        <w:rPr>
          <w:rFonts w:ascii="Arial" w:hAnsi="Arial" w:cs="Arial"/>
          <w:spacing w:val="6"/>
          <w:sz w:val="20"/>
          <w:szCs w:val="20"/>
        </w:rPr>
        <w:t xml:space="preserve"> </w:t>
      </w:r>
      <w:r w:rsidRPr="00ED201A">
        <w:rPr>
          <w:rFonts w:ascii="Arial" w:hAnsi="Arial" w:cs="Arial"/>
          <w:sz w:val="20"/>
          <w:szCs w:val="20"/>
        </w:rPr>
        <w:t>affitto</w:t>
      </w:r>
      <w:r w:rsidRPr="00ED201A">
        <w:rPr>
          <w:rFonts w:ascii="Arial" w:hAnsi="Arial" w:cs="Arial"/>
          <w:spacing w:val="7"/>
          <w:sz w:val="20"/>
          <w:szCs w:val="20"/>
        </w:rPr>
        <w:t xml:space="preserve"> </w:t>
      </w:r>
      <w:r w:rsidRPr="00ED201A">
        <w:rPr>
          <w:rFonts w:ascii="Arial" w:hAnsi="Arial" w:cs="Arial"/>
          <w:sz w:val="20"/>
          <w:szCs w:val="20"/>
        </w:rPr>
        <w:t>di</w:t>
      </w:r>
      <w:r w:rsidRPr="00ED201A">
        <w:rPr>
          <w:rFonts w:ascii="Arial" w:hAnsi="Arial" w:cs="Arial"/>
          <w:spacing w:val="7"/>
          <w:sz w:val="20"/>
          <w:szCs w:val="20"/>
        </w:rPr>
        <w:t xml:space="preserve"> </w:t>
      </w:r>
      <w:r w:rsidRPr="00ED201A">
        <w:rPr>
          <w:rFonts w:ascii="Arial" w:hAnsi="Arial" w:cs="Arial"/>
          <w:sz w:val="20"/>
          <w:szCs w:val="20"/>
        </w:rPr>
        <w:t>azienda,</w:t>
      </w:r>
      <w:r w:rsidRPr="00ED201A">
        <w:rPr>
          <w:rFonts w:ascii="Arial" w:hAnsi="Arial" w:cs="Arial"/>
          <w:spacing w:val="7"/>
          <w:sz w:val="20"/>
          <w:szCs w:val="20"/>
        </w:rPr>
        <w:t xml:space="preserve"> </w:t>
      </w:r>
      <w:r w:rsidRPr="00ED201A">
        <w:rPr>
          <w:rFonts w:ascii="Arial" w:hAnsi="Arial" w:cs="Arial"/>
          <w:sz w:val="20"/>
          <w:szCs w:val="20"/>
        </w:rPr>
        <w:t>totale</w:t>
      </w:r>
      <w:r w:rsidRPr="00ED201A">
        <w:rPr>
          <w:rFonts w:ascii="Arial" w:hAnsi="Arial" w:cs="Arial"/>
          <w:spacing w:val="-53"/>
          <w:sz w:val="20"/>
          <w:szCs w:val="20"/>
        </w:rPr>
        <w:t xml:space="preserve"> </w:t>
      </w:r>
      <w:r w:rsidRPr="00ED201A">
        <w:rPr>
          <w:rFonts w:ascii="Arial" w:hAnsi="Arial" w:cs="Arial"/>
          <w:sz w:val="20"/>
          <w:szCs w:val="20"/>
        </w:rPr>
        <w:t>o</w:t>
      </w:r>
      <w:r w:rsidRPr="00ED201A">
        <w:rPr>
          <w:rFonts w:ascii="Arial" w:hAnsi="Arial" w:cs="Arial"/>
          <w:spacing w:val="-1"/>
          <w:sz w:val="20"/>
          <w:szCs w:val="20"/>
        </w:rPr>
        <w:t xml:space="preserve"> </w:t>
      </w:r>
      <w:r w:rsidRPr="00ED201A">
        <w:rPr>
          <w:rFonts w:ascii="Arial" w:hAnsi="Arial" w:cs="Arial"/>
          <w:sz w:val="20"/>
          <w:szCs w:val="20"/>
        </w:rPr>
        <w:t>parziale,</w:t>
      </w:r>
      <w:r w:rsidRPr="00ED201A">
        <w:rPr>
          <w:rFonts w:ascii="Arial" w:hAnsi="Arial" w:cs="Arial"/>
          <w:spacing w:val="-1"/>
          <w:sz w:val="20"/>
          <w:szCs w:val="20"/>
        </w:rPr>
        <w:t xml:space="preserve"> </w:t>
      </w:r>
      <w:r w:rsidRPr="00ED201A">
        <w:rPr>
          <w:rFonts w:ascii="Arial" w:hAnsi="Arial" w:cs="Arial"/>
          <w:sz w:val="20"/>
          <w:szCs w:val="20"/>
        </w:rPr>
        <w:t>di</w:t>
      </w:r>
      <w:r w:rsidRPr="00ED201A">
        <w:rPr>
          <w:rFonts w:ascii="Arial" w:hAnsi="Arial" w:cs="Arial"/>
          <w:spacing w:val="-2"/>
          <w:sz w:val="20"/>
          <w:szCs w:val="20"/>
        </w:rPr>
        <w:t xml:space="preserve"> </w:t>
      </w:r>
      <w:r w:rsidRPr="00ED201A">
        <w:rPr>
          <w:rFonts w:ascii="Arial" w:hAnsi="Arial" w:cs="Arial"/>
          <w:sz w:val="20"/>
          <w:szCs w:val="20"/>
        </w:rPr>
        <w:t>trasformazione,</w:t>
      </w:r>
      <w:r w:rsidRPr="00ED201A">
        <w:rPr>
          <w:rFonts w:ascii="Arial" w:hAnsi="Arial" w:cs="Arial"/>
          <w:spacing w:val="-1"/>
          <w:sz w:val="20"/>
          <w:szCs w:val="20"/>
        </w:rPr>
        <w:t xml:space="preserve"> </w:t>
      </w:r>
      <w:r w:rsidRPr="00ED201A">
        <w:rPr>
          <w:rFonts w:ascii="Arial" w:hAnsi="Arial" w:cs="Arial"/>
          <w:sz w:val="20"/>
          <w:szCs w:val="20"/>
        </w:rPr>
        <w:t>fusione e</w:t>
      </w:r>
      <w:r w:rsidRPr="00ED201A">
        <w:rPr>
          <w:rFonts w:ascii="Arial" w:hAnsi="Arial" w:cs="Arial"/>
          <w:spacing w:val="-2"/>
          <w:sz w:val="20"/>
          <w:szCs w:val="20"/>
        </w:rPr>
        <w:t xml:space="preserve"> </w:t>
      </w:r>
      <w:r w:rsidRPr="00ED201A">
        <w:rPr>
          <w:rFonts w:ascii="Arial" w:hAnsi="Arial" w:cs="Arial"/>
          <w:sz w:val="20"/>
          <w:szCs w:val="20"/>
        </w:rPr>
        <w:t>scissione</w:t>
      </w:r>
      <w:r w:rsidRPr="00ED201A">
        <w:rPr>
          <w:rFonts w:ascii="Arial" w:hAnsi="Arial" w:cs="Arial"/>
          <w:spacing w:val="-1"/>
          <w:sz w:val="20"/>
          <w:szCs w:val="20"/>
        </w:rPr>
        <w:t xml:space="preserve"> </w:t>
      </w:r>
      <w:r w:rsidRPr="00ED201A">
        <w:rPr>
          <w:rFonts w:ascii="Arial" w:hAnsi="Arial" w:cs="Arial"/>
          <w:sz w:val="20"/>
          <w:szCs w:val="20"/>
        </w:rPr>
        <w:t>di società:</w:t>
      </w:r>
      <w:r w:rsidRPr="00ED201A">
        <w:rPr>
          <w:rFonts w:ascii="Arial" w:hAnsi="Arial" w:cs="Arial"/>
          <w:spacing w:val="-22"/>
          <w:sz w:val="20"/>
          <w:szCs w:val="20"/>
        </w:rPr>
        <w:t xml:space="preserve"> </w:t>
      </w:r>
    </w:p>
    <w:tbl>
      <w:tblPr>
        <w:tblStyle w:val="TableNormal"/>
        <w:tblW w:w="927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88"/>
        <w:gridCol w:w="3286"/>
        <w:gridCol w:w="2696"/>
      </w:tblGrid>
      <w:tr w:rsidR="00C02A49" w:rsidRPr="00ED201A" w14:paraId="16380607" w14:textId="77777777" w:rsidTr="000404A9">
        <w:trPr>
          <w:trHeight w:val="274"/>
        </w:trPr>
        <w:tc>
          <w:tcPr>
            <w:tcW w:w="3288" w:type="dxa"/>
            <w:tcBorders>
              <w:top w:val="single" w:sz="4" w:space="0" w:color="000000"/>
              <w:left w:val="single" w:sz="4" w:space="0" w:color="000000"/>
              <w:bottom w:val="single" w:sz="4" w:space="0" w:color="000000"/>
              <w:right w:val="single" w:sz="4" w:space="0" w:color="000000"/>
            </w:tcBorders>
            <w:hideMark/>
          </w:tcPr>
          <w:p w14:paraId="3191932B" w14:textId="77777777" w:rsidR="00C02A49" w:rsidRPr="00ED201A" w:rsidRDefault="00C02A49" w:rsidP="000404A9">
            <w:pPr>
              <w:pStyle w:val="TableParagraph"/>
              <w:jc w:val="center"/>
              <w:rPr>
                <w:rFonts w:ascii="Arial" w:hAnsi="Arial" w:cs="Arial"/>
                <w:b/>
                <w:sz w:val="20"/>
                <w:szCs w:val="20"/>
              </w:rPr>
            </w:pPr>
            <w:r w:rsidRPr="00ED201A">
              <w:rPr>
                <w:rFonts w:ascii="Arial" w:hAnsi="Arial" w:cs="Arial"/>
                <w:b/>
                <w:sz w:val="20"/>
                <w:szCs w:val="20"/>
              </w:rPr>
              <w:t>COGNOME</w:t>
            </w:r>
          </w:p>
        </w:tc>
        <w:tc>
          <w:tcPr>
            <w:tcW w:w="3286" w:type="dxa"/>
            <w:tcBorders>
              <w:top w:val="single" w:sz="4" w:space="0" w:color="000000"/>
              <w:left w:val="single" w:sz="4" w:space="0" w:color="000000"/>
              <w:bottom w:val="single" w:sz="4" w:space="0" w:color="000000"/>
              <w:right w:val="single" w:sz="4" w:space="0" w:color="000000"/>
            </w:tcBorders>
            <w:hideMark/>
          </w:tcPr>
          <w:p w14:paraId="38C7B4DC" w14:textId="77777777" w:rsidR="00C02A49" w:rsidRPr="00ED201A" w:rsidRDefault="00C02A49" w:rsidP="000404A9">
            <w:pPr>
              <w:pStyle w:val="TableParagraph"/>
              <w:jc w:val="center"/>
              <w:rPr>
                <w:rFonts w:ascii="Arial" w:hAnsi="Arial" w:cs="Arial"/>
                <w:b/>
                <w:sz w:val="20"/>
                <w:szCs w:val="20"/>
              </w:rPr>
            </w:pPr>
            <w:r w:rsidRPr="00ED201A">
              <w:rPr>
                <w:rFonts w:ascii="Arial" w:hAnsi="Arial" w:cs="Arial"/>
                <w:b/>
                <w:sz w:val="20"/>
                <w:szCs w:val="20"/>
              </w:rPr>
              <w:t>NOME</w:t>
            </w:r>
          </w:p>
        </w:tc>
        <w:tc>
          <w:tcPr>
            <w:tcW w:w="2696" w:type="dxa"/>
            <w:tcBorders>
              <w:top w:val="single" w:sz="4" w:space="0" w:color="000000"/>
              <w:left w:val="single" w:sz="4" w:space="0" w:color="000000"/>
              <w:bottom w:val="single" w:sz="4" w:space="0" w:color="000000"/>
              <w:right w:val="single" w:sz="4" w:space="0" w:color="000000"/>
            </w:tcBorders>
            <w:hideMark/>
          </w:tcPr>
          <w:p w14:paraId="60722666" w14:textId="77777777" w:rsidR="00C02A49" w:rsidRPr="00ED201A" w:rsidRDefault="00C02A49" w:rsidP="000404A9">
            <w:pPr>
              <w:pStyle w:val="TableParagraph"/>
              <w:jc w:val="center"/>
              <w:rPr>
                <w:rFonts w:ascii="Arial" w:hAnsi="Arial" w:cs="Arial"/>
                <w:b/>
                <w:sz w:val="20"/>
                <w:szCs w:val="20"/>
              </w:rPr>
            </w:pPr>
            <w:r w:rsidRPr="00ED201A">
              <w:rPr>
                <w:rFonts w:ascii="Arial" w:hAnsi="Arial" w:cs="Arial"/>
                <w:b/>
                <w:sz w:val="20"/>
                <w:szCs w:val="20"/>
              </w:rPr>
              <w:t>CODICE</w:t>
            </w:r>
            <w:r w:rsidRPr="00ED201A">
              <w:rPr>
                <w:rFonts w:ascii="Arial" w:hAnsi="Arial" w:cs="Arial"/>
                <w:b/>
                <w:spacing w:val="-2"/>
                <w:sz w:val="20"/>
                <w:szCs w:val="20"/>
              </w:rPr>
              <w:t xml:space="preserve"> </w:t>
            </w:r>
            <w:r w:rsidRPr="00ED201A">
              <w:rPr>
                <w:rFonts w:ascii="Arial" w:hAnsi="Arial" w:cs="Arial"/>
                <w:b/>
                <w:sz w:val="20"/>
                <w:szCs w:val="20"/>
              </w:rPr>
              <w:t>FISCALE</w:t>
            </w:r>
          </w:p>
        </w:tc>
      </w:tr>
      <w:tr w:rsidR="00C02A49" w:rsidRPr="00ED201A" w14:paraId="1A3C3A96" w14:textId="77777777" w:rsidTr="000404A9">
        <w:trPr>
          <w:trHeight w:val="274"/>
        </w:trPr>
        <w:tc>
          <w:tcPr>
            <w:tcW w:w="3288" w:type="dxa"/>
            <w:tcBorders>
              <w:top w:val="single" w:sz="4" w:space="0" w:color="000000"/>
              <w:left w:val="single" w:sz="4" w:space="0" w:color="000000"/>
              <w:bottom w:val="single" w:sz="4" w:space="0" w:color="000000"/>
              <w:right w:val="single" w:sz="4" w:space="0" w:color="000000"/>
            </w:tcBorders>
          </w:tcPr>
          <w:p w14:paraId="7E4BEE64" w14:textId="77777777" w:rsidR="00C02A49" w:rsidRPr="00ED201A" w:rsidRDefault="00C02A49" w:rsidP="000404A9">
            <w:pPr>
              <w:pStyle w:val="TableParagraph"/>
              <w:jc w:val="center"/>
              <w:rPr>
                <w:rFonts w:ascii="Arial" w:hAnsi="Arial" w:cs="Arial"/>
                <w:sz w:val="20"/>
                <w:szCs w:val="20"/>
              </w:rPr>
            </w:pPr>
          </w:p>
        </w:tc>
        <w:tc>
          <w:tcPr>
            <w:tcW w:w="3286" w:type="dxa"/>
            <w:tcBorders>
              <w:top w:val="single" w:sz="4" w:space="0" w:color="000000"/>
              <w:left w:val="single" w:sz="4" w:space="0" w:color="000000"/>
              <w:bottom w:val="single" w:sz="4" w:space="0" w:color="000000"/>
              <w:right w:val="single" w:sz="4" w:space="0" w:color="000000"/>
            </w:tcBorders>
          </w:tcPr>
          <w:p w14:paraId="420566D8" w14:textId="77777777" w:rsidR="00C02A49" w:rsidRPr="00ED201A" w:rsidRDefault="00C02A49" w:rsidP="000404A9">
            <w:pPr>
              <w:pStyle w:val="TableParagraph"/>
              <w:jc w:val="center"/>
              <w:rPr>
                <w:rFonts w:ascii="Arial" w:hAnsi="Arial" w:cs="Arial"/>
                <w:sz w:val="20"/>
                <w:szCs w:val="20"/>
              </w:rPr>
            </w:pPr>
          </w:p>
        </w:tc>
        <w:tc>
          <w:tcPr>
            <w:tcW w:w="2696" w:type="dxa"/>
            <w:tcBorders>
              <w:top w:val="single" w:sz="4" w:space="0" w:color="000000"/>
              <w:left w:val="single" w:sz="4" w:space="0" w:color="000000"/>
              <w:bottom w:val="single" w:sz="4" w:space="0" w:color="000000"/>
              <w:right w:val="single" w:sz="4" w:space="0" w:color="000000"/>
            </w:tcBorders>
          </w:tcPr>
          <w:p w14:paraId="64473153" w14:textId="77777777" w:rsidR="00C02A49" w:rsidRPr="00ED201A" w:rsidRDefault="00C02A49" w:rsidP="000404A9">
            <w:pPr>
              <w:pStyle w:val="TableParagraph"/>
              <w:jc w:val="center"/>
              <w:rPr>
                <w:rFonts w:ascii="Arial" w:hAnsi="Arial" w:cs="Arial"/>
                <w:sz w:val="20"/>
                <w:szCs w:val="20"/>
              </w:rPr>
            </w:pPr>
          </w:p>
        </w:tc>
      </w:tr>
      <w:tr w:rsidR="00C02A49" w:rsidRPr="00ED201A" w14:paraId="33D2E257" w14:textId="77777777" w:rsidTr="000404A9">
        <w:trPr>
          <w:trHeight w:val="273"/>
        </w:trPr>
        <w:tc>
          <w:tcPr>
            <w:tcW w:w="3288" w:type="dxa"/>
            <w:tcBorders>
              <w:top w:val="single" w:sz="4" w:space="0" w:color="000000"/>
              <w:left w:val="single" w:sz="4" w:space="0" w:color="000000"/>
              <w:bottom w:val="single" w:sz="4" w:space="0" w:color="000000"/>
              <w:right w:val="single" w:sz="4" w:space="0" w:color="000000"/>
            </w:tcBorders>
          </w:tcPr>
          <w:p w14:paraId="13A04285" w14:textId="77777777" w:rsidR="00C02A49" w:rsidRPr="00ED201A" w:rsidRDefault="00C02A49" w:rsidP="000404A9">
            <w:pPr>
              <w:pStyle w:val="TableParagraph"/>
              <w:jc w:val="center"/>
              <w:rPr>
                <w:rFonts w:ascii="Arial" w:hAnsi="Arial" w:cs="Arial"/>
                <w:sz w:val="20"/>
                <w:szCs w:val="20"/>
              </w:rPr>
            </w:pPr>
          </w:p>
        </w:tc>
        <w:tc>
          <w:tcPr>
            <w:tcW w:w="3286" w:type="dxa"/>
            <w:tcBorders>
              <w:top w:val="single" w:sz="4" w:space="0" w:color="000000"/>
              <w:left w:val="single" w:sz="4" w:space="0" w:color="000000"/>
              <w:bottom w:val="single" w:sz="4" w:space="0" w:color="000000"/>
              <w:right w:val="single" w:sz="4" w:space="0" w:color="000000"/>
            </w:tcBorders>
          </w:tcPr>
          <w:p w14:paraId="06249A5F" w14:textId="77777777" w:rsidR="00C02A49" w:rsidRPr="00ED201A" w:rsidRDefault="00C02A49" w:rsidP="000404A9">
            <w:pPr>
              <w:pStyle w:val="TableParagraph"/>
              <w:jc w:val="center"/>
              <w:rPr>
                <w:rFonts w:ascii="Arial" w:hAnsi="Arial" w:cs="Arial"/>
                <w:sz w:val="20"/>
                <w:szCs w:val="20"/>
              </w:rPr>
            </w:pPr>
          </w:p>
        </w:tc>
        <w:tc>
          <w:tcPr>
            <w:tcW w:w="2696" w:type="dxa"/>
            <w:tcBorders>
              <w:top w:val="single" w:sz="4" w:space="0" w:color="000000"/>
              <w:left w:val="single" w:sz="4" w:space="0" w:color="000000"/>
              <w:bottom w:val="single" w:sz="4" w:space="0" w:color="000000"/>
              <w:right w:val="single" w:sz="4" w:space="0" w:color="000000"/>
            </w:tcBorders>
          </w:tcPr>
          <w:p w14:paraId="4542EEE0" w14:textId="77777777" w:rsidR="00C02A49" w:rsidRPr="00ED201A" w:rsidRDefault="00C02A49" w:rsidP="000404A9">
            <w:pPr>
              <w:pStyle w:val="TableParagraph"/>
              <w:jc w:val="center"/>
              <w:rPr>
                <w:rFonts w:ascii="Arial" w:hAnsi="Arial" w:cs="Arial"/>
                <w:sz w:val="20"/>
                <w:szCs w:val="20"/>
              </w:rPr>
            </w:pPr>
          </w:p>
        </w:tc>
      </w:tr>
      <w:tr w:rsidR="00C02A49" w:rsidRPr="00ED201A" w14:paraId="15E7EC23" w14:textId="77777777" w:rsidTr="000404A9">
        <w:trPr>
          <w:trHeight w:val="274"/>
        </w:trPr>
        <w:tc>
          <w:tcPr>
            <w:tcW w:w="3288" w:type="dxa"/>
            <w:tcBorders>
              <w:top w:val="single" w:sz="4" w:space="0" w:color="000000"/>
              <w:left w:val="single" w:sz="4" w:space="0" w:color="000000"/>
              <w:bottom w:val="single" w:sz="4" w:space="0" w:color="000000"/>
              <w:right w:val="single" w:sz="4" w:space="0" w:color="000000"/>
            </w:tcBorders>
          </w:tcPr>
          <w:p w14:paraId="3C41EAB7" w14:textId="77777777" w:rsidR="00C02A49" w:rsidRPr="00ED201A" w:rsidRDefault="00C02A49" w:rsidP="000404A9">
            <w:pPr>
              <w:pStyle w:val="TableParagraph"/>
              <w:jc w:val="center"/>
              <w:rPr>
                <w:rFonts w:ascii="Arial" w:hAnsi="Arial" w:cs="Arial"/>
                <w:sz w:val="20"/>
                <w:szCs w:val="20"/>
              </w:rPr>
            </w:pPr>
          </w:p>
        </w:tc>
        <w:tc>
          <w:tcPr>
            <w:tcW w:w="3286" w:type="dxa"/>
            <w:tcBorders>
              <w:top w:val="single" w:sz="4" w:space="0" w:color="000000"/>
              <w:left w:val="single" w:sz="4" w:space="0" w:color="000000"/>
              <w:bottom w:val="single" w:sz="4" w:space="0" w:color="000000"/>
              <w:right w:val="single" w:sz="4" w:space="0" w:color="000000"/>
            </w:tcBorders>
          </w:tcPr>
          <w:p w14:paraId="47D6306B" w14:textId="77777777" w:rsidR="00C02A49" w:rsidRPr="00ED201A" w:rsidRDefault="00C02A49" w:rsidP="000404A9">
            <w:pPr>
              <w:pStyle w:val="TableParagraph"/>
              <w:jc w:val="center"/>
              <w:rPr>
                <w:rFonts w:ascii="Arial" w:hAnsi="Arial" w:cs="Arial"/>
                <w:sz w:val="20"/>
                <w:szCs w:val="20"/>
              </w:rPr>
            </w:pPr>
          </w:p>
        </w:tc>
        <w:tc>
          <w:tcPr>
            <w:tcW w:w="2696" w:type="dxa"/>
            <w:tcBorders>
              <w:top w:val="single" w:sz="4" w:space="0" w:color="000000"/>
              <w:left w:val="single" w:sz="4" w:space="0" w:color="000000"/>
              <w:bottom w:val="single" w:sz="4" w:space="0" w:color="000000"/>
              <w:right w:val="single" w:sz="4" w:space="0" w:color="000000"/>
            </w:tcBorders>
          </w:tcPr>
          <w:p w14:paraId="7F0C4CB6" w14:textId="77777777" w:rsidR="00C02A49" w:rsidRPr="00ED201A" w:rsidRDefault="00C02A49" w:rsidP="000404A9">
            <w:pPr>
              <w:pStyle w:val="TableParagraph"/>
              <w:jc w:val="center"/>
              <w:rPr>
                <w:rFonts w:ascii="Arial" w:hAnsi="Arial" w:cs="Arial"/>
                <w:sz w:val="20"/>
                <w:szCs w:val="20"/>
              </w:rPr>
            </w:pPr>
          </w:p>
        </w:tc>
      </w:tr>
    </w:tbl>
    <w:p w14:paraId="7D5AC4AA" w14:textId="77777777" w:rsidR="00C02A49" w:rsidRPr="00ED201A" w:rsidRDefault="00C02A49" w:rsidP="000404A9">
      <w:pPr>
        <w:pBdr>
          <w:bottom w:val="single" w:sz="12" w:space="1" w:color="auto"/>
        </w:pBdr>
        <w:spacing w:after="0" w:line="360" w:lineRule="auto"/>
        <w:jc w:val="both"/>
        <w:rPr>
          <w:rFonts w:ascii="Arial" w:hAnsi="Arial" w:cs="Arial"/>
          <w:sz w:val="20"/>
          <w:szCs w:val="20"/>
        </w:rPr>
      </w:pPr>
    </w:p>
    <w:p w14:paraId="1E37B8AD" w14:textId="77777777" w:rsidR="00C02A49" w:rsidRPr="00C5364B" w:rsidRDefault="00C02A49" w:rsidP="00FB57D1">
      <w:pPr>
        <w:spacing w:after="0" w:line="240" w:lineRule="auto"/>
        <w:ind w:left="425" w:hanging="426"/>
        <w:jc w:val="both"/>
        <w:rPr>
          <w:rFonts w:ascii="Arial" w:hAnsi="Arial" w:cs="Arial"/>
          <w:sz w:val="16"/>
          <w:szCs w:val="16"/>
        </w:rPr>
      </w:pPr>
      <w:r w:rsidRPr="00C5364B">
        <w:rPr>
          <w:rFonts w:ascii="Arial" w:hAnsi="Arial" w:cs="Arial"/>
          <w:sz w:val="16"/>
          <w:szCs w:val="16"/>
        </w:rPr>
        <w:t>Indicare</w:t>
      </w:r>
      <w:r w:rsidRPr="00C5364B">
        <w:rPr>
          <w:rFonts w:ascii="Arial" w:hAnsi="Arial" w:cs="Arial"/>
          <w:spacing w:val="-3"/>
          <w:sz w:val="16"/>
          <w:szCs w:val="16"/>
        </w:rPr>
        <w:t xml:space="preserve"> </w:t>
      </w:r>
      <w:r w:rsidRPr="00C5364B">
        <w:rPr>
          <w:rFonts w:ascii="Arial" w:hAnsi="Arial" w:cs="Arial"/>
          <w:sz w:val="16"/>
          <w:szCs w:val="16"/>
        </w:rPr>
        <w:t>la</w:t>
      </w:r>
      <w:r w:rsidRPr="00C5364B">
        <w:rPr>
          <w:rFonts w:ascii="Arial" w:hAnsi="Arial" w:cs="Arial"/>
          <w:spacing w:val="-2"/>
          <w:sz w:val="16"/>
          <w:szCs w:val="16"/>
        </w:rPr>
        <w:t xml:space="preserve"> </w:t>
      </w:r>
      <w:r w:rsidRPr="00C5364B">
        <w:rPr>
          <w:rFonts w:ascii="Arial" w:hAnsi="Arial" w:cs="Arial"/>
          <w:sz w:val="16"/>
          <w:szCs w:val="16"/>
        </w:rPr>
        <w:t>sede</w:t>
      </w:r>
      <w:r w:rsidRPr="00C5364B">
        <w:rPr>
          <w:rFonts w:ascii="Arial" w:hAnsi="Arial" w:cs="Arial"/>
          <w:spacing w:val="-2"/>
          <w:sz w:val="16"/>
          <w:szCs w:val="16"/>
        </w:rPr>
        <w:t xml:space="preserve"> </w:t>
      </w:r>
      <w:r w:rsidRPr="00C5364B">
        <w:rPr>
          <w:rFonts w:ascii="Arial" w:hAnsi="Arial" w:cs="Arial"/>
          <w:sz w:val="16"/>
          <w:szCs w:val="16"/>
        </w:rPr>
        <w:t>di</w:t>
      </w:r>
      <w:r w:rsidRPr="00C5364B">
        <w:rPr>
          <w:rFonts w:ascii="Arial" w:hAnsi="Arial" w:cs="Arial"/>
          <w:spacing w:val="-1"/>
          <w:sz w:val="16"/>
          <w:szCs w:val="16"/>
        </w:rPr>
        <w:t xml:space="preserve"> </w:t>
      </w:r>
      <w:r w:rsidRPr="00C5364B">
        <w:rPr>
          <w:rFonts w:ascii="Arial" w:hAnsi="Arial" w:cs="Arial"/>
          <w:sz w:val="16"/>
          <w:szCs w:val="16"/>
        </w:rPr>
        <w:t>riferimento e</w:t>
      </w:r>
      <w:r w:rsidRPr="00C5364B">
        <w:rPr>
          <w:rFonts w:ascii="Arial" w:hAnsi="Arial" w:cs="Arial"/>
          <w:spacing w:val="-2"/>
          <w:sz w:val="16"/>
          <w:szCs w:val="16"/>
        </w:rPr>
        <w:t xml:space="preserve"> </w:t>
      </w:r>
      <w:r w:rsidRPr="00C5364B">
        <w:rPr>
          <w:rFonts w:ascii="Arial" w:hAnsi="Arial" w:cs="Arial"/>
          <w:sz w:val="16"/>
          <w:szCs w:val="16"/>
        </w:rPr>
        <w:t>il</w:t>
      </w:r>
      <w:r w:rsidRPr="00C5364B">
        <w:rPr>
          <w:rFonts w:ascii="Arial" w:hAnsi="Arial" w:cs="Arial"/>
          <w:spacing w:val="-1"/>
          <w:sz w:val="16"/>
          <w:szCs w:val="16"/>
        </w:rPr>
        <w:t xml:space="preserve"> </w:t>
      </w:r>
      <w:r w:rsidRPr="00C5364B">
        <w:rPr>
          <w:rFonts w:ascii="Arial" w:hAnsi="Arial" w:cs="Arial"/>
          <w:sz w:val="16"/>
          <w:szCs w:val="16"/>
        </w:rPr>
        <w:t>numero</w:t>
      </w:r>
      <w:r w:rsidRPr="00C5364B">
        <w:rPr>
          <w:rFonts w:ascii="Arial" w:hAnsi="Arial" w:cs="Arial"/>
          <w:spacing w:val="-2"/>
          <w:sz w:val="16"/>
          <w:szCs w:val="16"/>
        </w:rPr>
        <w:t xml:space="preserve"> </w:t>
      </w:r>
      <w:r w:rsidRPr="00C5364B">
        <w:rPr>
          <w:rFonts w:ascii="Arial" w:hAnsi="Arial" w:cs="Arial"/>
          <w:sz w:val="16"/>
          <w:szCs w:val="16"/>
        </w:rPr>
        <w:t>di</w:t>
      </w:r>
      <w:r w:rsidRPr="00C5364B">
        <w:rPr>
          <w:rFonts w:ascii="Arial" w:hAnsi="Arial" w:cs="Arial"/>
          <w:spacing w:val="-1"/>
          <w:sz w:val="16"/>
          <w:szCs w:val="16"/>
        </w:rPr>
        <w:t xml:space="preserve"> </w:t>
      </w:r>
      <w:r w:rsidRPr="00C5364B">
        <w:rPr>
          <w:rFonts w:ascii="Arial" w:hAnsi="Arial" w:cs="Arial"/>
          <w:sz w:val="16"/>
          <w:szCs w:val="16"/>
        </w:rPr>
        <w:t>posizione.</w:t>
      </w:r>
    </w:p>
    <w:p w14:paraId="5AB495B2" w14:textId="77777777" w:rsidR="00C02A49" w:rsidRPr="00C5364B" w:rsidRDefault="00C02A49" w:rsidP="00FB57D1">
      <w:pPr>
        <w:spacing w:after="0" w:line="240" w:lineRule="auto"/>
        <w:ind w:left="425" w:hanging="426"/>
        <w:jc w:val="both"/>
        <w:rPr>
          <w:rFonts w:ascii="Arial" w:hAnsi="Arial" w:cs="Arial"/>
          <w:sz w:val="16"/>
          <w:szCs w:val="16"/>
        </w:rPr>
      </w:pPr>
      <w:r w:rsidRPr="00C5364B">
        <w:rPr>
          <w:rFonts w:ascii="Arial" w:hAnsi="Arial" w:cs="Arial"/>
          <w:sz w:val="16"/>
          <w:szCs w:val="16"/>
          <w:vertAlign w:val="superscript"/>
        </w:rPr>
        <w:t>3</w:t>
      </w:r>
      <w:r w:rsidRPr="00C5364B">
        <w:rPr>
          <w:rFonts w:ascii="Arial" w:hAnsi="Arial" w:cs="Arial"/>
          <w:sz w:val="16"/>
          <w:szCs w:val="16"/>
        </w:rPr>
        <w:tab/>
        <w:t>Indicare</w:t>
      </w:r>
      <w:r w:rsidRPr="00C5364B">
        <w:rPr>
          <w:rFonts w:ascii="Arial" w:hAnsi="Arial" w:cs="Arial"/>
          <w:spacing w:val="-3"/>
          <w:sz w:val="16"/>
          <w:szCs w:val="16"/>
        </w:rPr>
        <w:t xml:space="preserve"> </w:t>
      </w:r>
      <w:r w:rsidRPr="00C5364B">
        <w:rPr>
          <w:rFonts w:ascii="Arial" w:hAnsi="Arial" w:cs="Arial"/>
          <w:sz w:val="16"/>
          <w:szCs w:val="16"/>
        </w:rPr>
        <w:t>la</w:t>
      </w:r>
      <w:r w:rsidRPr="00C5364B">
        <w:rPr>
          <w:rFonts w:ascii="Arial" w:hAnsi="Arial" w:cs="Arial"/>
          <w:spacing w:val="-2"/>
          <w:sz w:val="16"/>
          <w:szCs w:val="16"/>
        </w:rPr>
        <w:t xml:space="preserve"> </w:t>
      </w:r>
      <w:r w:rsidRPr="00C5364B">
        <w:rPr>
          <w:rFonts w:ascii="Arial" w:hAnsi="Arial" w:cs="Arial"/>
          <w:sz w:val="16"/>
          <w:szCs w:val="16"/>
        </w:rPr>
        <w:t>sede</w:t>
      </w:r>
      <w:r w:rsidRPr="00C5364B">
        <w:rPr>
          <w:rFonts w:ascii="Arial" w:hAnsi="Arial" w:cs="Arial"/>
          <w:spacing w:val="-2"/>
          <w:sz w:val="16"/>
          <w:szCs w:val="16"/>
        </w:rPr>
        <w:t xml:space="preserve"> </w:t>
      </w:r>
      <w:r w:rsidRPr="00C5364B">
        <w:rPr>
          <w:rFonts w:ascii="Arial" w:hAnsi="Arial" w:cs="Arial"/>
          <w:sz w:val="16"/>
          <w:szCs w:val="16"/>
        </w:rPr>
        <w:t>di</w:t>
      </w:r>
      <w:r w:rsidRPr="00C5364B">
        <w:rPr>
          <w:rFonts w:ascii="Arial" w:hAnsi="Arial" w:cs="Arial"/>
          <w:spacing w:val="-1"/>
          <w:sz w:val="16"/>
          <w:szCs w:val="16"/>
        </w:rPr>
        <w:t xml:space="preserve"> </w:t>
      </w:r>
      <w:r w:rsidRPr="00C5364B">
        <w:rPr>
          <w:rFonts w:ascii="Arial" w:hAnsi="Arial" w:cs="Arial"/>
          <w:sz w:val="16"/>
          <w:szCs w:val="16"/>
        </w:rPr>
        <w:t>riferimento</w:t>
      </w:r>
      <w:r w:rsidRPr="00C5364B">
        <w:rPr>
          <w:rFonts w:ascii="Arial" w:hAnsi="Arial" w:cs="Arial"/>
          <w:spacing w:val="-1"/>
          <w:sz w:val="16"/>
          <w:szCs w:val="16"/>
        </w:rPr>
        <w:t xml:space="preserve"> </w:t>
      </w:r>
      <w:r w:rsidRPr="00C5364B">
        <w:rPr>
          <w:rFonts w:ascii="Arial" w:hAnsi="Arial" w:cs="Arial"/>
          <w:sz w:val="16"/>
          <w:szCs w:val="16"/>
        </w:rPr>
        <w:t>e</w:t>
      </w:r>
      <w:r w:rsidRPr="00C5364B">
        <w:rPr>
          <w:rFonts w:ascii="Arial" w:hAnsi="Arial" w:cs="Arial"/>
          <w:spacing w:val="-2"/>
          <w:sz w:val="16"/>
          <w:szCs w:val="16"/>
        </w:rPr>
        <w:t xml:space="preserve"> </w:t>
      </w:r>
      <w:r w:rsidRPr="00C5364B">
        <w:rPr>
          <w:rFonts w:ascii="Arial" w:hAnsi="Arial" w:cs="Arial"/>
          <w:sz w:val="16"/>
          <w:szCs w:val="16"/>
        </w:rPr>
        <w:t>il</w:t>
      </w:r>
      <w:r w:rsidRPr="00C5364B">
        <w:rPr>
          <w:rFonts w:ascii="Arial" w:hAnsi="Arial" w:cs="Arial"/>
          <w:spacing w:val="-1"/>
          <w:sz w:val="16"/>
          <w:szCs w:val="16"/>
        </w:rPr>
        <w:t xml:space="preserve"> </w:t>
      </w:r>
      <w:r w:rsidRPr="00C5364B">
        <w:rPr>
          <w:rFonts w:ascii="Arial" w:hAnsi="Arial" w:cs="Arial"/>
          <w:sz w:val="16"/>
          <w:szCs w:val="16"/>
        </w:rPr>
        <w:t>numero</w:t>
      </w:r>
      <w:r w:rsidRPr="00C5364B">
        <w:rPr>
          <w:rFonts w:ascii="Arial" w:hAnsi="Arial" w:cs="Arial"/>
          <w:spacing w:val="-2"/>
          <w:sz w:val="16"/>
          <w:szCs w:val="16"/>
        </w:rPr>
        <w:t xml:space="preserve"> </w:t>
      </w:r>
      <w:r w:rsidRPr="00C5364B">
        <w:rPr>
          <w:rFonts w:ascii="Arial" w:hAnsi="Arial" w:cs="Arial"/>
          <w:sz w:val="16"/>
          <w:szCs w:val="16"/>
        </w:rPr>
        <w:t>di</w:t>
      </w:r>
      <w:r w:rsidRPr="00C5364B">
        <w:rPr>
          <w:rFonts w:ascii="Arial" w:hAnsi="Arial" w:cs="Arial"/>
          <w:spacing w:val="-1"/>
          <w:sz w:val="16"/>
          <w:szCs w:val="16"/>
        </w:rPr>
        <w:t xml:space="preserve"> </w:t>
      </w:r>
      <w:r w:rsidRPr="00C5364B">
        <w:rPr>
          <w:rFonts w:ascii="Arial" w:hAnsi="Arial" w:cs="Arial"/>
          <w:sz w:val="16"/>
          <w:szCs w:val="16"/>
        </w:rPr>
        <w:t>posizione.</w:t>
      </w:r>
    </w:p>
    <w:p w14:paraId="5CDFA721" w14:textId="77777777" w:rsidR="00C02A49" w:rsidRPr="00C5364B" w:rsidRDefault="00C02A49" w:rsidP="00FB57D1">
      <w:pPr>
        <w:spacing w:after="0" w:line="240" w:lineRule="auto"/>
        <w:ind w:left="425" w:right="3" w:hanging="426"/>
        <w:jc w:val="both"/>
        <w:rPr>
          <w:rFonts w:ascii="Arial" w:hAnsi="Arial" w:cs="Arial"/>
          <w:sz w:val="16"/>
          <w:szCs w:val="16"/>
        </w:rPr>
      </w:pPr>
      <w:r w:rsidRPr="00C5364B">
        <w:rPr>
          <w:rFonts w:ascii="Arial" w:hAnsi="Arial" w:cs="Arial"/>
          <w:sz w:val="16"/>
          <w:szCs w:val="16"/>
          <w:vertAlign w:val="superscript"/>
        </w:rPr>
        <w:t>4</w:t>
      </w:r>
      <w:r w:rsidRPr="00C5364B">
        <w:rPr>
          <w:rFonts w:ascii="Arial" w:hAnsi="Arial" w:cs="Arial"/>
          <w:sz w:val="16"/>
          <w:szCs w:val="16"/>
        </w:rPr>
        <w:tab/>
        <w:t>Indicare</w:t>
      </w:r>
      <w:r w:rsidRPr="00C5364B">
        <w:rPr>
          <w:rFonts w:ascii="Arial" w:hAnsi="Arial" w:cs="Arial"/>
          <w:spacing w:val="8"/>
          <w:sz w:val="16"/>
          <w:szCs w:val="16"/>
        </w:rPr>
        <w:t xml:space="preserve"> </w:t>
      </w:r>
      <w:r w:rsidRPr="00C5364B">
        <w:rPr>
          <w:rFonts w:ascii="Arial" w:hAnsi="Arial" w:cs="Arial"/>
          <w:sz w:val="16"/>
          <w:szCs w:val="16"/>
        </w:rPr>
        <w:t>la</w:t>
      </w:r>
      <w:r w:rsidRPr="00C5364B">
        <w:rPr>
          <w:rFonts w:ascii="Arial" w:hAnsi="Arial" w:cs="Arial"/>
          <w:spacing w:val="9"/>
          <w:sz w:val="16"/>
          <w:szCs w:val="16"/>
        </w:rPr>
        <w:t xml:space="preserve"> </w:t>
      </w:r>
      <w:r w:rsidRPr="00C5364B">
        <w:rPr>
          <w:rFonts w:ascii="Arial" w:hAnsi="Arial" w:cs="Arial"/>
          <w:sz w:val="16"/>
          <w:szCs w:val="16"/>
        </w:rPr>
        <w:t>sede</w:t>
      </w:r>
      <w:r w:rsidRPr="00C5364B">
        <w:rPr>
          <w:rFonts w:ascii="Arial" w:hAnsi="Arial" w:cs="Arial"/>
          <w:spacing w:val="9"/>
          <w:sz w:val="16"/>
          <w:szCs w:val="16"/>
        </w:rPr>
        <w:t xml:space="preserve"> </w:t>
      </w:r>
      <w:r w:rsidRPr="00C5364B">
        <w:rPr>
          <w:rFonts w:ascii="Arial" w:hAnsi="Arial" w:cs="Arial"/>
          <w:sz w:val="16"/>
          <w:szCs w:val="16"/>
        </w:rPr>
        <w:t>di</w:t>
      </w:r>
      <w:r w:rsidRPr="00C5364B">
        <w:rPr>
          <w:rFonts w:ascii="Arial" w:hAnsi="Arial" w:cs="Arial"/>
          <w:spacing w:val="9"/>
          <w:sz w:val="16"/>
          <w:szCs w:val="16"/>
        </w:rPr>
        <w:t xml:space="preserve"> </w:t>
      </w:r>
      <w:r w:rsidRPr="00C5364B">
        <w:rPr>
          <w:rFonts w:ascii="Arial" w:hAnsi="Arial" w:cs="Arial"/>
          <w:sz w:val="16"/>
          <w:szCs w:val="16"/>
        </w:rPr>
        <w:t>riferimento</w:t>
      </w:r>
      <w:r w:rsidRPr="00C5364B">
        <w:rPr>
          <w:rFonts w:ascii="Arial" w:hAnsi="Arial" w:cs="Arial"/>
          <w:spacing w:val="8"/>
          <w:sz w:val="16"/>
          <w:szCs w:val="16"/>
        </w:rPr>
        <w:t xml:space="preserve"> </w:t>
      </w:r>
      <w:r w:rsidRPr="00C5364B">
        <w:rPr>
          <w:rFonts w:ascii="Arial" w:hAnsi="Arial" w:cs="Arial"/>
          <w:sz w:val="16"/>
          <w:szCs w:val="16"/>
        </w:rPr>
        <w:t>e</w:t>
      </w:r>
      <w:r w:rsidRPr="00C5364B">
        <w:rPr>
          <w:rFonts w:ascii="Arial" w:hAnsi="Arial" w:cs="Arial"/>
          <w:spacing w:val="10"/>
          <w:sz w:val="16"/>
          <w:szCs w:val="16"/>
        </w:rPr>
        <w:t xml:space="preserve"> </w:t>
      </w:r>
      <w:r w:rsidRPr="00C5364B">
        <w:rPr>
          <w:rFonts w:ascii="Arial" w:hAnsi="Arial" w:cs="Arial"/>
          <w:sz w:val="16"/>
          <w:szCs w:val="16"/>
        </w:rPr>
        <w:t>il</w:t>
      </w:r>
      <w:r w:rsidRPr="00C5364B">
        <w:rPr>
          <w:rFonts w:ascii="Arial" w:hAnsi="Arial" w:cs="Arial"/>
          <w:spacing w:val="8"/>
          <w:sz w:val="16"/>
          <w:szCs w:val="16"/>
        </w:rPr>
        <w:t xml:space="preserve"> </w:t>
      </w:r>
      <w:r w:rsidRPr="00C5364B">
        <w:rPr>
          <w:rFonts w:ascii="Arial" w:hAnsi="Arial" w:cs="Arial"/>
          <w:sz w:val="16"/>
          <w:szCs w:val="16"/>
        </w:rPr>
        <w:t>numero</w:t>
      </w:r>
      <w:r w:rsidRPr="00C5364B">
        <w:rPr>
          <w:rFonts w:ascii="Arial" w:hAnsi="Arial" w:cs="Arial"/>
          <w:spacing w:val="10"/>
          <w:sz w:val="16"/>
          <w:szCs w:val="16"/>
        </w:rPr>
        <w:t xml:space="preserve"> </w:t>
      </w:r>
      <w:r w:rsidRPr="00C5364B">
        <w:rPr>
          <w:rFonts w:ascii="Arial" w:hAnsi="Arial" w:cs="Arial"/>
          <w:sz w:val="16"/>
          <w:szCs w:val="16"/>
        </w:rPr>
        <w:t>di</w:t>
      </w:r>
      <w:r w:rsidRPr="00C5364B">
        <w:rPr>
          <w:rFonts w:ascii="Arial" w:hAnsi="Arial" w:cs="Arial"/>
          <w:spacing w:val="8"/>
          <w:sz w:val="16"/>
          <w:szCs w:val="16"/>
        </w:rPr>
        <w:t xml:space="preserve"> </w:t>
      </w:r>
      <w:r w:rsidRPr="00C5364B">
        <w:rPr>
          <w:rFonts w:ascii="Arial" w:hAnsi="Arial" w:cs="Arial"/>
          <w:sz w:val="16"/>
          <w:szCs w:val="16"/>
        </w:rPr>
        <w:t>posizione.</w:t>
      </w:r>
      <w:r w:rsidRPr="00C5364B">
        <w:rPr>
          <w:rFonts w:ascii="Arial" w:hAnsi="Arial" w:cs="Arial"/>
          <w:spacing w:val="9"/>
          <w:sz w:val="16"/>
          <w:szCs w:val="16"/>
        </w:rPr>
        <w:t xml:space="preserve"> </w:t>
      </w:r>
      <w:r w:rsidRPr="00C5364B">
        <w:rPr>
          <w:rFonts w:ascii="Arial" w:hAnsi="Arial" w:cs="Arial"/>
          <w:sz w:val="16"/>
          <w:szCs w:val="16"/>
        </w:rPr>
        <w:t>Si</w:t>
      </w:r>
      <w:r w:rsidRPr="00C5364B">
        <w:rPr>
          <w:rFonts w:ascii="Arial" w:hAnsi="Arial" w:cs="Arial"/>
          <w:spacing w:val="9"/>
          <w:sz w:val="16"/>
          <w:szCs w:val="16"/>
        </w:rPr>
        <w:t xml:space="preserve"> </w:t>
      </w:r>
      <w:r w:rsidRPr="00C5364B">
        <w:rPr>
          <w:rFonts w:ascii="Arial" w:hAnsi="Arial" w:cs="Arial"/>
          <w:sz w:val="16"/>
          <w:szCs w:val="16"/>
        </w:rPr>
        <w:t>deve</w:t>
      </w:r>
      <w:r w:rsidRPr="00C5364B">
        <w:rPr>
          <w:rFonts w:ascii="Arial" w:hAnsi="Arial" w:cs="Arial"/>
          <w:spacing w:val="9"/>
          <w:sz w:val="16"/>
          <w:szCs w:val="16"/>
        </w:rPr>
        <w:t xml:space="preserve"> </w:t>
      </w:r>
      <w:r w:rsidRPr="00C5364B">
        <w:rPr>
          <w:rFonts w:ascii="Arial" w:hAnsi="Arial" w:cs="Arial"/>
          <w:sz w:val="16"/>
          <w:szCs w:val="16"/>
        </w:rPr>
        <w:t>intendere</w:t>
      </w:r>
      <w:r w:rsidRPr="00C5364B">
        <w:rPr>
          <w:rFonts w:ascii="Arial" w:hAnsi="Arial" w:cs="Arial"/>
          <w:spacing w:val="9"/>
          <w:sz w:val="16"/>
          <w:szCs w:val="16"/>
        </w:rPr>
        <w:t xml:space="preserve"> </w:t>
      </w:r>
      <w:r w:rsidRPr="00C5364B">
        <w:rPr>
          <w:rFonts w:ascii="Arial" w:hAnsi="Arial" w:cs="Arial"/>
          <w:sz w:val="16"/>
          <w:szCs w:val="16"/>
        </w:rPr>
        <w:t>la</w:t>
      </w:r>
      <w:r w:rsidRPr="00C5364B">
        <w:rPr>
          <w:rFonts w:ascii="Arial" w:hAnsi="Arial" w:cs="Arial"/>
          <w:spacing w:val="9"/>
          <w:sz w:val="16"/>
          <w:szCs w:val="16"/>
        </w:rPr>
        <w:t xml:space="preserve"> </w:t>
      </w:r>
      <w:r w:rsidRPr="00C5364B">
        <w:rPr>
          <w:rFonts w:ascii="Arial" w:hAnsi="Arial" w:cs="Arial"/>
          <w:sz w:val="16"/>
          <w:szCs w:val="16"/>
        </w:rPr>
        <w:t>Cassa</w:t>
      </w:r>
      <w:r w:rsidRPr="00C5364B">
        <w:rPr>
          <w:rFonts w:ascii="Arial" w:hAnsi="Arial" w:cs="Arial"/>
          <w:spacing w:val="9"/>
          <w:sz w:val="16"/>
          <w:szCs w:val="16"/>
        </w:rPr>
        <w:t xml:space="preserve"> </w:t>
      </w:r>
      <w:r w:rsidRPr="00C5364B">
        <w:rPr>
          <w:rFonts w:ascii="Arial" w:hAnsi="Arial" w:cs="Arial"/>
          <w:sz w:val="16"/>
          <w:szCs w:val="16"/>
        </w:rPr>
        <w:t>Edile</w:t>
      </w:r>
      <w:r w:rsidRPr="00C5364B">
        <w:rPr>
          <w:rFonts w:ascii="Arial" w:hAnsi="Arial" w:cs="Arial"/>
          <w:spacing w:val="9"/>
          <w:sz w:val="16"/>
          <w:szCs w:val="16"/>
        </w:rPr>
        <w:t xml:space="preserve"> </w:t>
      </w:r>
      <w:r w:rsidRPr="00C5364B">
        <w:rPr>
          <w:rFonts w:ascii="Arial" w:hAnsi="Arial" w:cs="Arial"/>
          <w:sz w:val="16"/>
          <w:szCs w:val="16"/>
        </w:rPr>
        <w:t>di</w:t>
      </w:r>
      <w:r w:rsidRPr="00C5364B">
        <w:rPr>
          <w:rFonts w:ascii="Arial" w:hAnsi="Arial" w:cs="Arial"/>
          <w:spacing w:val="8"/>
          <w:sz w:val="16"/>
          <w:szCs w:val="16"/>
        </w:rPr>
        <w:t xml:space="preserve"> </w:t>
      </w:r>
      <w:r w:rsidRPr="00C5364B">
        <w:rPr>
          <w:rFonts w:ascii="Arial" w:hAnsi="Arial" w:cs="Arial"/>
          <w:sz w:val="16"/>
          <w:szCs w:val="16"/>
        </w:rPr>
        <w:t>provenienza</w:t>
      </w:r>
      <w:r w:rsidRPr="00C5364B">
        <w:rPr>
          <w:rFonts w:ascii="Arial" w:hAnsi="Arial" w:cs="Arial"/>
          <w:spacing w:val="9"/>
          <w:sz w:val="16"/>
          <w:szCs w:val="16"/>
        </w:rPr>
        <w:t xml:space="preserve"> </w:t>
      </w:r>
      <w:r w:rsidRPr="00C5364B">
        <w:rPr>
          <w:rFonts w:ascii="Arial" w:hAnsi="Arial" w:cs="Arial"/>
          <w:sz w:val="16"/>
          <w:szCs w:val="16"/>
        </w:rPr>
        <w:t>e/o</w:t>
      </w:r>
      <w:r w:rsidRPr="00C5364B">
        <w:rPr>
          <w:rFonts w:ascii="Arial" w:hAnsi="Arial" w:cs="Arial"/>
          <w:spacing w:val="8"/>
          <w:sz w:val="16"/>
          <w:szCs w:val="16"/>
        </w:rPr>
        <w:t xml:space="preserve"> </w:t>
      </w:r>
      <w:r w:rsidRPr="00C5364B">
        <w:rPr>
          <w:rFonts w:ascii="Arial" w:hAnsi="Arial" w:cs="Arial"/>
          <w:sz w:val="16"/>
          <w:szCs w:val="16"/>
        </w:rPr>
        <w:t>le</w:t>
      </w:r>
      <w:r w:rsidRPr="00C5364B">
        <w:rPr>
          <w:rFonts w:ascii="Arial" w:hAnsi="Arial" w:cs="Arial"/>
          <w:spacing w:val="9"/>
          <w:sz w:val="16"/>
          <w:szCs w:val="16"/>
        </w:rPr>
        <w:t xml:space="preserve"> </w:t>
      </w:r>
      <w:r w:rsidRPr="00C5364B">
        <w:rPr>
          <w:rFonts w:ascii="Arial" w:hAnsi="Arial" w:cs="Arial"/>
          <w:sz w:val="16"/>
          <w:szCs w:val="16"/>
        </w:rPr>
        <w:t>casse</w:t>
      </w:r>
      <w:r w:rsidRPr="00C5364B">
        <w:rPr>
          <w:rFonts w:ascii="Arial" w:hAnsi="Arial" w:cs="Arial"/>
          <w:spacing w:val="8"/>
          <w:sz w:val="16"/>
          <w:szCs w:val="16"/>
        </w:rPr>
        <w:t xml:space="preserve"> </w:t>
      </w:r>
      <w:r w:rsidRPr="00C5364B">
        <w:rPr>
          <w:rFonts w:ascii="Arial" w:hAnsi="Arial" w:cs="Arial"/>
          <w:sz w:val="16"/>
          <w:szCs w:val="16"/>
        </w:rPr>
        <w:t>previdenziali</w:t>
      </w:r>
      <w:r w:rsidRPr="00C5364B">
        <w:rPr>
          <w:rFonts w:ascii="Arial" w:hAnsi="Arial" w:cs="Arial"/>
          <w:spacing w:val="-41"/>
          <w:sz w:val="16"/>
          <w:szCs w:val="16"/>
        </w:rPr>
        <w:t xml:space="preserve"> </w:t>
      </w:r>
      <w:r w:rsidRPr="00C5364B">
        <w:rPr>
          <w:rFonts w:ascii="Arial" w:hAnsi="Arial" w:cs="Arial"/>
          <w:sz w:val="16"/>
          <w:szCs w:val="16"/>
        </w:rPr>
        <w:t>particolari</w:t>
      </w:r>
      <w:r w:rsidRPr="00C5364B">
        <w:rPr>
          <w:rFonts w:ascii="Arial" w:hAnsi="Arial" w:cs="Arial"/>
          <w:spacing w:val="-2"/>
          <w:sz w:val="16"/>
          <w:szCs w:val="16"/>
        </w:rPr>
        <w:t xml:space="preserve"> </w:t>
      </w:r>
      <w:r w:rsidRPr="00C5364B">
        <w:rPr>
          <w:rFonts w:ascii="Arial" w:hAnsi="Arial" w:cs="Arial"/>
          <w:sz w:val="16"/>
          <w:szCs w:val="16"/>
        </w:rPr>
        <w:t>obbligatorie in</w:t>
      </w:r>
      <w:r w:rsidRPr="00C5364B">
        <w:rPr>
          <w:rFonts w:ascii="Arial" w:hAnsi="Arial" w:cs="Arial"/>
          <w:spacing w:val="-1"/>
          <w:sz w:val="16"/>
          <w:szCs w:val="16"/>
        </w:rPr>
        <w:t xml:space="preserve"> </w:t>
      </w:r>
      <w:r w:rsidRPr="00C5364B">
        <w:rPr>
          <w:rFonts w:ascii="Arial" w:hAnsi="Arial" w:cs="Arial"/>
          <w:sz w:val="16"/>
          <w:szCs w:val="16"/>
        </w:rPr>
        <w:t>base</w:t>
      </w:r>
      <w:r w:rsidRPr="00C5364B">
        <w:rPr>
          <w:rFonts w:ascii="Arial" w:hAnsi="Arial" w:cs="Arial"/>
          <w:spacing w:val="-1"/>
          <w:sz w:val="16"/>
          <w:szCs w:val="16"/>
        </w:rPr>
        <w:t xml:space="preserve"> </w:t>
      </w:r>
      <w:r w:rsidRPr="00C5364B">
        <w:rPr>
          <w:rFonts w:ascii="Arial" w:hAnsi="Arial" w:cs="Arial"/>
          <w:sz w:val="16"/>
          <w:szCs w:val="16"/>
        </w:rPr>
        <w:t>al</w:t>
      </w:r>
      <w:r w:rsidRPr="00C5364B">
        <w:rPr>
          <w:rFonts w:ascii="Arial" w:hAnsi="Arial" w:cs="Arial"/>
          <w:spacing w:val="2"/>
          <w:sz w:val="16"/>
          <w:szCs w:val="16"/>
        </w:rPr>
        <w:t xml:space="preserve"> </w:t>
      </w:r>
      <w:r w:rsidRPr="00C5364B">
        <w:rPr>
          <w:rFonts w:ascii="Arial" w:hAnsi="Arial" w:cs="Arial"/>
          <w:sz w:val="16"/>
          <w:szCs w:val="16"/>
        </w:rPr>
        <w:t>tipo</w:t>
      </w:r>
      <w:r w:rsidRPr="00C5364B">
        <w:rPr>
          <w:rFonts w:ascii="Arial" w:hAnsi="Arial" w:cs="Arial"/>
          <w:spacing w:val="-1"/>
          <w:sz w:val="16"/>
          <w:szCs w:val="16"/>
        </w:rPr>
        <w:t xml:space="preserve"> </w:t>
      </w:r>
      <w:r w:rsidRPr="00C5364B">
        <w:rPr>
          <w:rFonts w:ascii="Arial" w:hAnsi="Arial" w:cs="Arial"/>
          <w:sz w:val="16"/>
          <w:szCs w:val="16"/>
        </w:rPr>
        <w:t>di attività</w:t>
      </w:r>
      <w:r w:rsidRPr="00C5364B">
        <w:rPr>
          <w:rFonts w:ascii="Arial" w:hAnsi="Arial" w:cs="Arial"/>
          <w:spacing w:val="-1"/>
          <w:sz w:val="16"/>
          <w:szCs w:val="16"/>
        </w:rPr>
        <w:t xml:space="preserve"> </w:t>
      </w:r>
      <w:r w:rsidRPr="00C5364B">
        <w:rPr>
          <w:rFonts w:ascii="Arial" w:hAnsi="Arial" w:cs="Arial"/>
          <w:sz w:val="16"/>
          <w:szCs w:val="16"/>
        </w:rPr>
        <w:t>svolta.</w:t>
      </w:r>
    </w:p>
    <w:p w14:paraId="0B1B722F" w14:textId="77777777" w:rsidR="00C02A49" w:rsidRPr="00C5364B" w:rsidRDefault="00C02A49" w:rsidP="00FB57D1">
      <w:pPr>
        <w:spacing w:after="0" w:line="240" w:lineRule="auto"/>
        <w:ind w:left="425" w:hanging="426"/>
        <w:jc w:val="both"/>
        <w:rPr>
          <w:rFonts w:ascii="Arial" w:hAnsi="Arial" w:cs="Arial"/>
          <w:sz w:val="16"/>
          <w:szCs w:val="16"/>
        </w:rPr>
      </w:pPr>
      <w:r w:rsidRPr="00C5364B">
        <w:rPr>
          <w:rFonts w:ascii="Arial" w:hAnsi="Arial" w:cs="Arial"/>
          <w:sz w:val="16"/>
          <w:szCs w:val="16"/>
          <w:vertAlign w:val="superscript"/>
        </w:rPr>
        <w:t>5</w:t>
      </w:r>
      <w:r w:rsidRPr="00C5364B">
        <w:rPr>
          <w:rFonts w:ascii="Arial" w:hAnsi="Arial" w:cs="Arial"/>
          <w:sz w:val="16"/>
          <w:szCs w:val="16"/>
        </w:rPr>
        <w:tab/>
        <w:t>Devono</w:t>
      </w:r>
      <w:r w:rsidRPr="00C5364B">
        <w:rPr>
          <w:rFonts w:ascii="Arial" w:hAnsi="Arial" w:cs="Arial"/>
          <w:spacing w:val="-3"/>
          <w:sz w:val="16"/>
          <w:szCs w:val="16"/>
        </w:rPr>
        <w:t xml:space="preserve"> </w:t>
      </w:r>
      <w:r w:rsidRPr="00C5364B">
        <w:rPr>
          <w:rFonts w:ascii="Arial" w:hAnsi="Arial" w:cs="Arial"/>
          <w:sz w:val="16"/>
          <w:szCs w:val="16"/>
        </w:rPr>
        <w:t>essere</w:t>
      </w:r>
      <w:r w:rsidRPr="00C5364B">
        <w:rPr>
          <w:rFonts w:ascii="Arial" w:hAnsi="Arial" w:cs="Arial"/>
          <w:spacing w:val="-2"/>
          <w:sz w:val="16"/>
          <w:szCs w:val="16"/>
        </w:rPr>
        <w:t xml:space="preserve"> </w:t>
      </w:r>
      <w:r w:rsidRPr="00C5364B">
        <w:rPr>
          <w:rFonts w:ascii="Arial" w:hAnsi="Arial" w:cs="Arial"/>
          <w:sz w:val="16"/>
          <w:szCs w:val="16"/>
        </w:rPr>
        <w:t>indicati</w:t>
      </w:r>
      <w:r w:rsidRPr="00C5364B">
        <w:rPr>
          <w:rFonts w:ascii="Arial" w:hAnsi="Arial" w:cs="Arial"/>
          <w:spacing w:val="-1"/>
          <w:sz w:val="16"/>
          <w:szCs w:val="16"/>
        </w:rPr>
        <w:t xml:space="preserve"> </w:t>
      </w:r>
      <w:r w:rsidRPr="00C5364B">
        <w:rPr>
          <w:rFonts w:ascii="Arial" w:hAnsi="Arial" w:cs="Arial"/>
          <w:sz w:val="16"/>
          <w:szCs w:val="16"/>
        </w:rPr>
        <w:t>anche</w:t>
      </w:r>
      <w:r w:rsidRPr="00C5364B">
        <w:rPr>
          <w:rFonts w:ascii="Arial" w:hAnsi="Arial" w:cs="Arial"/>
          <w:spacing w:val="-3"/>
          <w:sz w:val="16"/>
          <w:szCs w:val="16"/>
        </w:rPr>
        <w:t xml:space="preserve"> </w:t>
      </w:r>
      <w:r w:rsidRPr="00C5364B">
        <w:rPr>
          <w:rFonts w:ascii="Arial" w:hAnsi="Arial" w:cs="Arial"/>
          <w:sz w:val="16"/>
          <w:szCs w:val="16"/>
        </w:rPr>
        <w:t>tutti</w:t>
      </w:r>
      <w:r w:rsidRPr="00C5364B">
        <w:rPr>
          <w:rFonts w:ascii="Arial" w:hAnsi="Arial" w:cs="Arial"/>
          <w:spacing w:val="-1"/>
          <w:sz w:val="16"/>
          <w:szCs w:val="16"/>
        </w:rPr>
        <w:t xml:space="preserve"> </w:t>
      </w:r>
      <w:r w:rsidRPr="00C5364B">
        <w:rPr>
          <w:rFonts w:ascii="Arial" w:hAnsi="Arial" w:cs="Arial"/>
          <w:sz w:val="16"/>
          <w:szCs w:val="16"/>
        </w:rPr>
        <w:t>gli</w:t>
      </w:r>
      <w:r w:rsidRPr="00C5364B">
        <w:rPr>
          <w:rFonts w:ascii="Arial" w:hAnsi="Arial" w:cs="Arial"/>
          <w:spacing w:val="-1"/>
          <w:sz w:val="16"/>
          <w:szCs w:val="16"/>
        </w:rPr>
        <w:t xml:space="preserve"> </w:t>
      </w:r>
      <w:r w:rsidRPr="00C5364B">
        <w:rPr>
          <w:rFonts w:ascii="Arial" w:hAnsi="Arial" w:cs="Arial"/>
          <w:sz w:val="16"/>
          <w:szCs w:val="16"/>
        </w:rPr>
        <w:t>amministratori</w:t>
      </w:r>
      <w:r w:rsidRPr="00C5364B">
        <w:rPr>
          <w:rFonts w:ascii="Arial" w:hAnsi="Arial" w:cs="Arial"/>
          <w:spacing w:val="-2"/>
          <w:sz w:val="16"/>
          <w:szCs w:val="16"/>
        </w:rPr>
        <w:t xml:space="preserve"> </w:t>
      </w:r>
      <w:r w:rsidRPr="00C5364B">
        <w:rPr>
          <w:rFonts w:ascii="Arial" w:hAnsi="Arial" w:cs="Arial"/>
          <w:sz w:val="16"/>
          <w:szCs w:val="16"/>
        </w:rPr>
        <w:t>muniti</w:t>
      </w:r>
      <w:r w:rsidRPr="00C5364B">
        <w:rPr>
          <w:rFonts w:ascii="Arial" w:hAnsi="Arial" w:cs="Arial"/>
          <w:spacing w:val="-1"/>
          <w:sz w:val="16"/>
          <w:szCs w:val="16"/>
        </w:rPr>
        <w:t xml:space="preserve"> </w:t>
      </w:r>
      <w:r w:rsidRPr="00C5364B">
        <w:rPr>
          <w:rFonts w:ascii="Arial" w:hAnsi="Arial" w:cs="Arial"/>
          <w:sz w:val="16"/>
          <w:szCs w:val="16"/>
        </w:rPr>
        <w:t>di</w:t>
      </w:r>
      <w:r w:rsidRPr="00C5364B">
        <w:rPr>
          <w:rFonts w:ascii="Arial" w:hAnsi="Arial" w:cs="Arial"/>
          <w:spacing w:val="-1"/>
          <w:sz w:val="16"/>
          <w:szCs w:val="16"/>
        </w:rPr>
        <w:t xml:space="preserve"> </w:t>
      </w:r>
      <w:r w:rsidRPr="00C5364B">
        <w:rPr>
          <w:rFonts w:ascii="Arial" w:hAnsi="Arial" w:cs="Arial"/>
          <w:sz w:val="16"/>
          <w:szCs w:val="16"/>
        </w:rPr>
        <w:t>poteri</w:t>
      </w:r>
      <w:r w:rsidRPr="00C5364B">
        <w:rPr>
          <w:rFonts w:ascii="Arial" w:hAnsi="Arial" w:cs="Arial"/>
          <w:spacing w:val="-2"/>
          <w:sz w:val="16"/>
          <w:szCs w:val="16"/>
        </w:rPr>
        <w:t xml:space="preserve"> </w:t>
      </w:r>
      <w:r w:rsidRPr="00C5364B">
        <w:rPr>
          <w:rFonts w:ascii="Arial" w:hAnsi="Arial" w:cs="Arial"/>
          <w:sz w:val="16"/>
          <w:szCs w:val="16"/>
        </w:rPr>
        <w:t>di</w:t>
      </w:r>
      <w:r w:rsidRPr="00C5364B">
        <w:rPr>
          <w:rFonts w:ascii="Arial" w:hAnsi="Arial" w:cs="Arial"/>
          <w:spacing w:val="-1"/>
          <w:sz w:val="16"/>
          <w:szCs w:val="16"/>
        </w:rPr>
        <w:t xml:space="preserve"> </w:t>
      </w:r>
      <w:r w:rsidRPr="00C5364B">
        <w:rPr>
          <w:rFonts w:ascii="Arial" w:hAnsi="Arial" w:cs="Arial"/>
          <w:sz w:val="16"/>
          <w:szCs w:val="16"/>
        </w:rPr>
        <w:t>rappresentanza.</w:t>
      </w:r>
    </w:p>
    <w:p w14:paraId="36F83CB5" w14:textId="77777777" w:rsidR="00C02A49" w:rsidRPr="00C5364B" w:rsidRDefault="00C02A49" w:rsidP="00FB57D1">
      <w:pPr>
        <w:spacing w:after="0" w:line="240" w:lineRule="auto"/>
        <w:ind w:left="425" w:hanging="426"/>
        <w:jc w:val="both"/>
        <w:rPr>
          <w:rFonts w:ascii="Arial" w:hAnsi="Arial" w:cs="Arial"/>
          <w:sz w:val="16"/>
          <w:szCs w:val="16"/>
        </w:rPr>
      </w:pPr>
      <w:r w:rsidRPr="00C5364B">
        <w:rPr>
          <w:rFonts w:ascii="Arial" w:hAnsi="Arial" w:cs="Arial"/>
          <w:sz w:val="16"/>
          <w:szCs w:val="16"/>
          <w:vertAlign w:val="superscript"/>
        </w:rPr>
        <w:t>6</w:t>
      </w:r>
      <w:r w:rsidRPr="00C5364B">
        <w:rPr>
          <w:rFonts w:ascii="Arial" w:hAnsi="Arial" w:cs="Arial"/>
          <w:sz w:val="16"/>
          <w:szCs w:val="16"/>
        </w:rPr>
        <w:tab/>
        <w:t>Indicare</w:t>
      </w:r>
      <w:r w:rsidRPr="00C5364B">
        <w:rPr>
          <w:rFonts w:ascii="Arial" w:hAnsi="Arial" w:cs="Arial"/>
          <w:spacing w:val="-3"/>
          <w:sz w:val="16"/>
          <w:szCs w:val="16"/>
        </w:rPr>
        <w:t xml:space="preserve"> </w:t>
      </w:r>
      <w:r w:rsidRPr="00C5364B">
        <w:rPr>
          <w:rFonts w:ascii="Arial" w:hAnsi="Arial" w:cs="Arial"/>
          <w:sz w:val="16"/>
          <w:szCs w:val="16"/>
        </w:rPr>
        <w:t>i</w:t>
      </w:r>
      <w:r w:rsidRPr="00C5364B">
        <w:rPr>
          <w:rFonts w:ascii="Arial" w:hAnsi="Arial" w:cs="Arial"/>
          <w:spacing w:val="-2"/>
          <w:sz w:val="16"/>
          <w:szCs w:val="16"/>
        </w:rPr>
        <w:t xml:space="preserve"> </w:t>
      </w:r>
      <w:r w:rsidRPr="00C5364B">
        <w:rPr>
          <w:rFonts w:ascii="Arial" w:hAnsi="Arial" w:cs="Arial"/>
          <w:sz w:val="16"/>
          <w:szCs w:val="16"/>
        </w:rPr>
        <w:t>soggetti,</w:t>
      </w:r>
      <w:r w:rsidRPr="00C5364B">
        <w:rPr>
          <w:rFonts w:ascii="Arial" w:hAnsi="Arial" w:cs="Arial"/>
          <w:spacing w:val="-2"/>
          <w:sz w:val="16"/>
          <w:szCs w:val="16"/>
        </w:rPr>
        <w:t xml:space="preserve"> </w:t>
      </w:r>
      <w:r w:rsidRPr="00C5364B">
        <w:rPr>
          <w:rFonts w:ascii="Arial" w:hAnsi="Arial" w:cs="Arial"/>
          <w:sz w:val="16"/>
          <w:szCs w:val="16"/>
        </w:rPr>
        <w:t>diversi</w:t>
      </w:r>
      <w:r w:rsidRPr="00C5364B">
        <w:rPr>
          <w:rFonts w:ascii="Arial" w:hAnsi="Arial" w:cs="Arial"/>
          <w:spacing w:val="-2"/>
          <w:sz w:val="16"/>
          <w:szCs w:val="16"/>
        </w:rPr>
        <w:t xml:space="preserve"> </w:t>
      </w:r>
      <w:r w:rsidRPr="00C5364B">
        <w:rPr>
          <w:rFonts w:ascii="Arial" w:hAnsi="Arial" w:cs="Arial"/>
          <w:sz w:val="16"/>
          <w:szCs w:val="16"/>
        </w:rPr>
        <w:t>dai</w:t>
      </w:r>
      <w:r w:rsidRPr="00C5364B">
        <w:rPr>
          <w:rFonts w:ascii="Arial" w:hAnsi="Arial" w:cs="Arial"/>
          <w:spacing w:val="-1"/>
          <w:sz w:val="16"/>
          <w:szCs w:val="16"/>
        </w:rPr>
        <w:t xml:space="preserve"> </w:t>
      </w:r>
      <w:r w:rsidRPr="00C5364B">
        <w:rPr>
          <w:rFonts w:ascii="Arial" w:hAnsi="Arial" w:cs="Arial"/>
          <w:sz w:val="16"/>
          <w:szCs w:val="16"/>
        </w:rPr>
        <w:t>legali</w:t>
      </w:r>
      <w:r w:rsidRPr="00C5364B">
        <w:rPr>
          <w:rFonts w:ascii="Arial" w:hAnsi="Arial" w:cs="Arial"/>
          <w:spacing w:val="-2"/>
          <w:sz w:val="16"/>
          <w:szCs w:val="16"/>
        </w:rPr>
        <w:t xml:space="preserve"> </w:t>
      </w:r>
      <w:r w:rsidRPr="00C5364B">
        <w:rPr>
          <w:rFonts w:ascii="Arial" w:hAnsi="Arial" w:cs="Arial"/>
          <w:sz w:val="16"/>
          <w:szCs w:val="16"/>
        </w:rPr>
        <w:t>rappresentanti,</w:t>
      </w:r>
      <w:r w:rsidRPr="00C5364B">
        <w:rPr>
          <w:rFonts w:ascii="Arial" w:hAnsi="Arial" w:cs="Arial"/>
          <w:spacing w:val="-1"/>
          <w:sz w:val="16"/>
          <w:szCs w:val="16"/>
        </w:rPr>
        <w:t xml:space="preserve"> </w:t>
      </w:r>
      <w:r w:rsidRPr="00C5364B">
        <w:rPr>
          <w:rFonts w:ascii="Arial" w:hAnsi="Arial" w:cs="Arial"/>
          <w:sz w:val="16"/>
          <w:szCs w:val="16"/>
        </w:rPr>
        <w:t>muniti</w:t>
      </w:r>
      <w:r w:rsidRPr="00C5364B">
        <w:rPr>
          <w:rFonts w:ascii="Arial" w:hAnsi="Arial" w:cs="Arial"/>
          <w:spacing w:val="-1"/>
          <w:sz w:val="16"/>
          <w:szCs w:val="16"/>
        </w:rPr>
        <w:t xml:space="preserve"> </w:t>
      </w:r>
      <w:r w:rsidRPr="00C5364B">
        <w:rPr>
          <w:rFonts w:ascii="Arial" w:hAnsi="Arial" w:cs="Arial"/>
          <w:sz w:val="16"/>
          <w:szCs w:val="16"/>
        </w:rPr>
        <w:t>di</w:t>
      </w:r>
      <w:r w:rsidRPr="00C5364B">
        <w:rPr>
          <w:rFonts w:ascii="Arial" w:hAnsi="Arial" w:cs="Arial"/>
          <w:spacing w:val="-1"/>
          <w:sz w:val="16"/>
          <w:szCs w:val="16"/>
        </w:rPr>
        <w:t xml:space="preserve"> </w:t>
      </w:r>
      <w:r w:rsidRPr="00C5364B">
        <w:rPr>
          <w:rFonts w:ascii="Arial" w:hAnsi="Arial" w:cs="Arial"/>
          <w:sz w:val="16"/>
          <w:szCs w:val="16"/>
        </w:rPr>
        <w:t>potere</w:t>
      </w:r>
      <w:r w:rsidRPr="00C5364B">
        <w:rPr>
          <w:rFonts w:ascii="Arial" w:hAnsi="Arial" w:cs="Arial"/>
          <w:spacing w:val="-3"/>
          <w:sz w:val="16"/>
          <w:szCs w:val="16"/>
        </w:rPr>
        <w:t xml:space="preserve"> </w:t>
      </w:r>
      <w:r w:rsidRPr="00C5364B">
        <w:rPr>
          <w:rFonts w:ascii="Arial" w:hAnsi="Arial" w:cs="Arial"/>
          <w:sz w:val="16"/>
          <w:szCs w:val="16"/>
        </w:rPr>
        <w:t>di</w:t>
      </w:r>
      <w:r w:rsidRPr="00C5364B">
        <w:rPr>
          <w:rFonts w:ascii="Arial" w:hAnsi="Arial" w:cs="Arial"/>
          <w:spacing w:val="-1"/>
          <w:sz w:val="16"/>
          <w:szCs w:val="16"/>
        </w:rPr>
        <w:t xml:space="preserve"> </w:t>
      </w:r>
      <w:r w:rsidRPr="00C5364B">
        <w:rPr>
          <w:rFonts w:ascii="Arial" w:hAnsi="Arial" w:cs="Arial"/>
          <w:sz w:val="16"/>
          <w:szCs w:val="16"/>
        </w:rPr>
        <w:t>amministrazione.</w:t>
      </w:r>
    </w:p>
    <w:p w14:paraId="16CCC12C" w14:textId="77777777" w:rsidR="00C02A49" w:rsidRPr="00C5364B" w:rsidRDefault="00C02A49" w:rsidP="00FB57D1">
      <w:pPr>
        <w:spacing w:after="0" w:line="240" w:lineRule="auto"/>
        <w:ind w:left="425"/>
        <w:jc w:val="both"/>
        <w:rPr>
          <w:rFonts w:ascii="Arial" w:hAnsi="Arial" w:cs="Arial"/>
          <w:i/>
          <w:iCs/>
          <w:sz w:val="16"/>
          <w:szCs w:val="16"/>
        </w:rPr>
      </w:pPr>
      <w:r w:rsidRPr="00C5364B">
        <w:rPr>
          <w:rFonts w:ascii="Arial" w:hAnsi="Arial" w:cs="Arial"/>
          <w:i/>
          <w:iCs/>
          <w:sz w:val="16"/>
          <w:szCs w:val="16"/>
        </w:rPr>
        <w:t>Per le società di capitali anche consortili ai sensi dell'articolo 2615-ter del codice civile, per le società cooperative, di consorzi</w:t>
      </w:r>
      <w:r w:rsidRPr="00C5364B">
        <w:rPr>
          <w:rFonts w:ascii="Arial" w:hAnsi="Arial" w:cs="Arial"/>
          <w:i/>
          <w:iCs/>
          <w:spacing w:val="1"/>
          <w:sz w:val="16"/>
          <w:szCs w:val="16"/>
        </w:rPr>
        <w:t xml:space="preserve"> </w:t>
      </w:r>
      <w:r w:rsidRPr="00C5364B">
        <w:rPr>
          <w:rFonts w:ascii="Arial" w:hAnsi="Arial" w:cs="Arial"/>
          <w:i/>
          <w:iCs/>
          <w:sz w:val="16"/>
          <w:szCs w:val="16"/>
        </w:rPr>
        <w:t>cooperativi,</w:t>
      </w:r>
      <w:r w:rsidRPr="00C5364B">
        <w:rPr>
          <w:rFonts w:ascii="Arial" w:hAnsi="Arial" w:cs="Arial"/>
          <w:i/>
          <w:iCs/>
          <w:spacing w:val="5"/>
          <w:sz w:val="16"/>
          <w:szCs w:val="16"/>
        </w:rPr>
        <w:t xml:space="preserve"> </w:t>
      </w:r>
      <w:r w:rsidRPr="00C5364B">
        <w:rPr>
          <w:rFonts w:ascii="Arial" w:hAnsi="Arial" w:cs="Arial"/>
          <w:i/>
          <w:iCs/>
          <w:sz w:val="16"/>
          <w:szCs w:val="16"/>
        </w:rPr>
        <w:t>per</w:t>
      </w:r>
      <w:r w:rsidRPr="00C5364B">
        <w:rPr>
          <w:rFonts w:ascii="Arial" w:hAnsi="Arial" w:cs="Arial"/>
          <w:i/>
          <w:iCs/>
          <w:spacing w:val="5"/>
          <w:sz w:val="16"/>
          <w:szCs w:val="16"/>
        </w:rPr>
        <w:t xml:space="preserve"> </w:t>
      </w:r>
      <w:r w:rsidRPr="00C5364B">
        <w:rPr>
          <w:rFonts w:ascii="Arial" w:hAnsi="Arial" w:cs="Arial"/>
          <w:i/>
          <w:iCs/>
          <w:sz w:val="16"/>
          <w:szCs w:val="16"/>
        </w:rPr>
        <w:t>i</w:t>
      </w:r>
      <w:r w:rsidRPr="00C5364B">
        <w:rPr>
          <w:rFonts w:ascii="Arial" w:hAnsi="Arial" w:cs="Arial"/>
          <w:i/>
          <w:iCs/>
          <w:spacing w:val="5"/>
          <w:sz w:val="16"/>
          <w:szCs w:val="16"/>
        </w:rPr>
        <w:t xml:space="preserve"> </w:t>
      </w:r>
      <w:r w:rsidRPr="00C5364B">
        <w:rPr>
          <w:rFonts w:ascii="Arial" w:hAnsi="Arial" w:cs="Arial"/>
          <w:i/>
          <w:iCs/>
          <w:sz w:val="16"/>
          <w:szCs w:val="16"/>
        </w:rPr>
        <w:t>consorzi</w:t>
      </w:r>
      <w:r w:rsidRPr="00C5364B">
        <w:rPr>
          <w:rFonts w:ascii="Arial" w:hAnsi="Arial" w:cs="Arial"/>
          <w:i/>
          <w:iCs/>
          <w:spacing w:val="6"/>
          <w:sz w:val="16"/>
          <w:szCs w:val="16"/>
        </w:rPr>
        <w:t xml:space="preserve"> </w:t>
      </w:r>
      <w:r w:rsidRPr="00C5364B">
        <w:rPr>
          <w:rFonts w:ascii="Arial" w:hAnsi="Arial" w:cs="Arial"/>
          <w:i/>
          <w:iCs/>
          <w:sz w:val="16"/>
          <w:szCs w:val="16"/>
        </w:rPr>
        <w:t>di</w:t>
      </w:r>
      <w:r w:rsidRPr="00C5364B">
        <w:rPr>
          <w:rFonts w:ascii="Arial" w:hAnsi="Arial" w:cs="Arial"/>
          <w:i/>
          <w:iCs/>
          <w:spacing w:val="6"/>
          <w:sz w:val="16"/>
          <w:szCs w:val="16"/>
        </w:rPr>
        <w:t xml:space="preserve"> </w:t>
      </w:r>
      <w:r w:rsidRPr="00C5364B">
        <w:rPr>
          <w:rFonts w:ascii="Arial" w:hAnsi="Arial" w:cs="Arial"/>
          <w:i/>
          <w:iCs/>
          <w:sz w:val="16"/>
          <w:szCs w:val="16"/>
        </w:rPr>
        <w:t>cui</w:t>
      </w:r>
      <w:r w:rsidRPr="00C5364B">
        <w:rPr>
          <w:rFonts w:ascii="Arial" w:hAnsi="Arial" w:cs="Arial"/>
          <w:i/>
          <w:iCs/>
          <w:spacing w:val="6"/>
          <w:sz w:val="16"/>
          <w:szCs w:val="16"/>
        </w:rPr>
        <w:t xml:space="preserve"> </w:t>
      </w:r>
      <w:r w:rsidRPr="00C5364B">
        <w:rPr>
          <w:rFonts w:ascii="Arial" w:hAnsi="Arial" w:cs="Arial"/>
          <w:i/>
          <w:iCs/>
          <w:sz w:val="16"/>
          <w:szCs w:val="16"/>
        </w:rPr>
        <w:t>al</w:t>
      </w:r>
      <w:r w:rsidRPr="00C5364B">
        <w:rPr>
          <w:rFonts w:ascii="Arial" w:hAnsi="Arial" w:cs="Arial"/>
          <w:i/>
          <w:iCs/>
          <w:spacing w:val="6"/>
          <w:sz w:val="16"/>
          <w:szCs w:val="16"/>
        </w:rPr>
        <w:t xml:space="preserve"> </w:t>
      </w:r>
      <w:r w:rsidRPr="00C5364B">
        <w:rPr>
          <w:rFonts w:ascii="Arial" w:hAnsi="Arial" w:cs="Arial"/>
          <w:i/>
          <w:iCs/>
          <w:sz w:val="16"/>
          <w:szCs w:val="16"/>
        </w:rPr>
        <w:t>libro</w:t>
      </w:r>
      <w:r w:rsidRPr="00C5364B">
        <w:rPr>
          <w:rFonts w:ascii="Arial" w:hAnsi="Arial" w:cs="Arial"/>
          <w:i/>
          <w:iCs/>
          <w:spacing w:val="5"/>
          <w:sz w:val="16"/>
          <w:szCs w:val="16"/>
        </w:rPr>
        <w:t xml:space="preserve"> </w:t>
      </w:r>
      <w:r w:rsidRPr="00C5364B">
        <w:rPr>
          <w:rFonts w:ascii="Arial" w:hAnsi="Arial" w:cs="Arial"/>
          <w:i/>
          <w:iCs/>
          <w:sz w:val="16"/>
          <w:szCs w:val="16"/>
        </w:rPr>
        <w:t>V,</w:t>
      </w:r>
      <w:r w:rsidRPr="00C5364B">
        <w:rPr>
          <w:rFonts w:ascii="Arial" w:hAnsi="Arial" w:cs="Arial"/>
          <w:i/>
          <w:iCs/>
          <w:spacing w:val="5"/>
          <w:sz w:val="16"/>
          <w:szCs w:val="16"/>
        </w:rPr>
        <w:t xml:space="preserve"> </w:t>
      </w:r>
      <w:r w:rsidRPr="00C5364B">
        <w:rPr>
          <w:rFonts w:ascii="Arial" w:hAnsi="Arial" w:cs="Arial"/>
          <w:i/>
          <w:iCs/>
          <w:sz w:val="16"/>
          <w:szCs w:val="16"/>
        </w:rPr>
        <w:t>titolo</w:t>
      </w:r>
      <w:r w:rsidRPr="00C5364B">
        <w:rPr>
          <w:rFonts w:ascii="Arial" w:hAnsi="Arial" w:cs="Arial"/>
          <w:i/>
          <w:iCs/>
          <w:spacing w:val="4"/>
          <w:sz w:val="16"/>
          <w:szCs w:val="16"/>
        </w:rPr>
        <w:t xml:space="preserve"> </w:t>
      </w:r>
      <w:r w:rsidRPr="00C5364B">
        <w:rPr>
          <w:rFonts w:ascii="Arial" w:hAnsi="Arial" w:cs="Arial"/>
          <w:i/>
          <w:iCs/>
          <w:sz w:val="16"/>
          <w:szCs w:val="16"/>
        </w:rPr>
        <w:t>X,</w:t>
      </w:r>
      <w:r w:rsidRPr="00C5364B">
        <w:rPr>
          <w:rFonts w:ascii="Arial" w:hAnsi="Arial" w:cs="Arial"/>
          <w:i/>
          <w:iCs/>
          <w:spacing w:val="5"/>
          <w:sz w:val="16"/>
          <w:szCs w:val="16"/>
        </w:rPr>
        <w:t xml:space="preserve"> </w:t>
      </w:r>
      <w:r w:rsidRPr="00C5364B">
        <w:rPr>
          <w:rFonts w:ascii="Arial" w:hAnsi="Arial" w:cs="Arial"/>
          <w:i/>
          <w:iCs/>
          <w:sz w:val="16"/>
          <w:szCs w:val="16"/>
        </w:rPr>
        <w:t>capo</w:t>
      </w:r>
      <w:r w:rsidRPr="00C5364B">
        <w:rPr>
          <w:rFonts w:ascii="Arial" w:hAnsi="Arial" w:cs="Arial"/>
          <w:i/>
          <w:iCs/>
          <w:spacing w:val="6"/>
          <w:sz w:val="16"/>
          <w:szCs w:val="16"/>
        </w:rPr>
        <w:t xml:space="preserve"> </w:t>
      </w:r>
      <w:r w:rsidRPr="00C5364B">
        <w:rPr>
          <w:rFonts w:ascii="Arial" w:hAnsi="Arial" w:cs="Arial"/>
          <w:i/>
          <w:iCs/>
          <w:sz w:val="16"/>
          <w:szCs w:val="16"/>
        </w:rPr>
        <w:t>II,</w:t>
      </w:r>
      <w:r w:rsidRPr="00C5364B">
        <w:rPr>
          <w:rFonts w:ascii="Arial" w:hAnsi="Arial" w:cs="Arial"/>
          <w:i/>
          <w:iCs/>
          <w:spacing w:val="6"/>
          <w:sz w:val="16"/>
          <w:szCs w:val="16"/>
        </w:rPr>
        <w:t xml:space="preserve"> </w:t>
      </w:r>
      <w:r w:rsidRPr="00C5364B">
        <w:rPr>
          <w:rFonts w:ascii="Arial" w:hAnsi="Arial" w:cs="Arial"/>
          <w:i/>
          <w:iCs/>
          <w:sz w:val="16"/>
          <w:szCs w:val="16"/>
        </w:rPr>
        <w:t>sezione</w:t>
      </w:r>
      <w:r w:rsidRPr="00C5364B">
        <w:rPr>
          <w:rFonts w:ascii="Arial" w:hAnsi="Arial" w:cs="Arial"/>
          <w:i/>
          <w:iCs/>
          <w:spacing w:val="6"/>
          <w:sz w:val="16"/>
          <w:szCs w:val="16"/>
        </w:rPr>
        <w:t xml:space="preserve"> </w:t>
      </w:r>
      <w:r w:rsidRPr="00C5364B">
        <w:rPr>
          <w:rFonts w:ascii="Arial" w:hAnsi="Arial" w:cs="Arial"/>
          <w:i/>
          <w:iCs/>
          <w:sz w:val="16"/>
          <w:szCs w:val="16"/>
        </w:rPr>
        <w:t>II,</w:t>
      </w:r>
      <w:r w:rsidRPr="00C5364B">
        <w:rPr>
          <w:rFonts w:ascii="Arial" w:hAnsi="Arial" w:cs="Arial"/>
          <w:i/>
          <w:iCs/>
          <w:spacing w:val="6"/>
          <w:sz w:val="16"/>
          <w:szCs w:val="16"/>
        </w:rPr>
        <w:t xml:space="preserve"> </w:t>
      </w:r>
      <w:r w:rsidRPr="00C5364B">
        <w:rPr>
          <w:rFonts w:ascii="Arial" w:hAnsi="Arial" w:cs="Arial"/>
          <w:i/>
          <w:iCs/>
          <w:sz w:val="16"/>
          <w:szCs w:val="16"/>
        </w:rPr>
        <w:t>del</w:t>
      </w:r>
      <w:r w:rsidRPr="00C5364B">
        <w:rPr>
          <w:rFonts w:ascii="Arial" w:hAnsi="Arial" w:cs="Arial"/>
          <w:i/>
          <w:iCs/>
          <w:spacing w:val="5"/>
          <w:sz w:val="16"/>
          <w:szCs w:val="16"/>
        </w:rPr>
        <w:t xml:space="preserve"> </w:t>
      </w:r>
      <w:r w:rsidRPr="00C5364B">
        <w:rPr>
          <w:rFonts w:ascii="Arial" w:hAnsi="Arial" w:cs="Arial"/>
          <w:i/>
          <w:iCs/>
          <w:sz w:val="16"/>
          <w:szCs w:val="16"/>
        </w:rPr>
        <w:t>codice</w:t>
      </w:r>
      <w:r w:rsidRPr="00C5364B">
        <w:rPr>
          <w:rFonts w:ascii="Arial" w:hAnsi="Arial" w:cs="Arial"/>
          <w:i/>
          <w:iCs/>
          <w:spacing w:val="3"/>
          <w:sz w:val="16"/>
          <w:szCs w:val="16"/>
        </w:rPr>
        <w:t xml:space="preserve"> </w:t>
      </w:r>
      <w:r w:rsidRPr="00C5364B">
        <w:rPr>
          <w:rFonts w:ascii="Arial" w:hAnsi="Arial" w:cs="Arial"/>
          <w:i/>
          <w:iCs/>
          <w:sz w:val="16"/>
          <w:szCs w:val="16"/>
        </w:rPr>
        <w:t>civile,</w:t>
      </w:r>
      <w:r w:rsidRPr="00C5364B">
        <w:rPr>
          <w:rFonts w:ascii="Arial" w:hAnsi="Arial" w:cs="Arial"/>
          <w:i/>
          <w:iCs/>
          <w:spacing w:val="6"/>
          <w:sz w:val="16"/>
          <w:szCs w:val="16"/>
        </w:rPr>
        <w:t xml:space="preserve"> </w:t>
      </w:r>
      <w:r w:rsidRPr="00C5364B">
        <w:rPr>
          <w:rFonts w:ascii="Arial" w:hAnsi="Arial" w:cs="Arial"/>
          <w:i/>
          <w:iCs/>
          <w:sz w:val="16"/>
          <w:szCs w:val="16"/>
        </w:rPr>
        <w:t>devono</w:t>
      </w:r>
      <w:r w:rsidRPr="00C5364B">
        <w:rPr>
          <w:rFonts w:ascii="Arial" w:hAnsi="Arial" w:cs="Arial"/>
          <w:i/>
          <w:iCs/>
          <w:spacing w:val="6"/>
          <w:sz w:val="16"/>
          <w:szCs w:val="16"/>
        </w:rPr>
        <w:t xml:space="preserve"> </w:t>
      </w:r>
      <w:r w:rsidRPr="00C5364B">
        <w:rPr>
          <w:rFonts w:ascii="Arial" w:hAnsi="Arial" w:cs="Arial"/>
          <w:i/>
          <w:iCs/>
          <w:sz w:val="16"/>
          <w:szCs w:val="16"/>
        </w:rPr>
        <w:t>essere</w:t>
      </w:r>
      <w:r w:rsidRPr="00C5364B">
        <w:rPr>
          <w:rFonts w:ascii="Arial" w:hAnsi="Arial" w:cs="Arial"/>
          <w:i/>
          <w:iCs/>
          <w:spacing w:val="5"/>
          <w:sz w:val="16"/>
          <w:szCs w:val="16"/>
        </w:rPr>
        <w:t xml:space="preserve"> </w:t>
      </w:r>
      <w:r w:rsidRPr="00C5364B">
        <w:rPr>
          <w:rFonts w:ascii="Arial" w:hAnsi="Arial" w:cs="Arial"/>
          <w:i/>
          <w:iCs/>
          <w:sz w:val="16"/>
          <w:szCs w:val="16"/>
        </w:rPr>
        <w:t>indicati</w:t>
      </w:r>
      <w:r w:rsidRPr="00C5364B">
        <w:rPr>
          <w:rFonts w:ascii="Arial" w:hAnsi="Arial" w:cs="Arial"/>
          <w:i/>
          <w:iCs/>
          <w:spacing w:val="5"/>
          <w:sz w:val="16"/>
          <w:szCs w:val="16"/>
        </w:rPr>
        <w:t xml:space="preserve"> </w:t>
      </w:r>
      <w:r w:rsidRPr="00C5364B">
        <w:rPr>
          <w:rFonts w:ascii="Arial" w:hAnsi="Arial" w:cs="Arial"/>
          <w:i/>
          <w:iCs/>
          <w:sz w:val="16"/>
          <w:szCs w:val="16"/>
        </w:rPr>
        <w:t>i</w:t>
      </w:r>
      <w:r w:rsidRPr="00C5364B">
        <w:rPr>
          <w:rFonts w:ascii="Arial" w:hAnsi="Arial" w:cs="Arial"/>
          <w:i/>
          <w:iCs/>
          <w:spacing w:val="5"/>
          <w:sz w:val="16"/>
          <w:szCs w:val="16"/>
        </w:rPr>
        <w:t xml:space="preserve"> </w:t>
      </w:r>
      <w:r w:rsidRPr="00C5364B">
        <w:rPr>
          <w:rFonts w:ascii="Arial" w:hAnsi="Arial" w:cs="Arial"/>
          <w:i/>
          <w:iCs/>
          <w:sz w:val="16"/>
          <w:szCs w:val="16"/>
        </w:rPr>
        <w:t>componenti</w:t>
      </w:r>
      <w:r w:rsidRPr="00C5364B">
        <w:rPr>
          <w:rFonts w:ascii="Arial" w:hAnsi="Arial" w:cs="Arial"/>
          <w:i/>
          <w:iCs/>
          <w:spacing w:val="6"/>
          <w:sz w:val="16"/>
          <w:szCs w:val="16"/>
        </w:rPr>
        <w:t xml:space="preserve"> </w:t>
      </w:r>
      <w:r w:rsidRPr="00C5364B">
        <w:rPr>
          <w:rFonts w:ascii="Arial" w:hAnsi="Arial" w:cs="Arial"/>
          <w:i/>
          <w:iCs/>
          <w:sz w:val="16"/>
          <w:szCs w:val="16"/>
        </w:rPr>
        <w:t>dell'organo</w:t>
      </w:r>
      <w:r w:rsidRPr="00C5364B">
        <w:rPr>
          <w:rFonts w:ascii="Arial" w:hAnsi="Arial" w:cs="Arial"/>
          <w:i/>
          <w:iCs/>
          <w:spacing w:val="-42"/>
          <w:sz w:val="16"/>
          <w:szCs w:val="16"/>
        </w:rPr>
        <w:t xml:space="preserve"> </w:t>
      </w:r>
      <w:r w:rsidRPr="00C5364B">
        <w:rPr>
          <w:rFonts w:ascii="Arial" w:hAnsi="Arial" w:cs="Arial"/>
          <w:i/>
          <w:iCs/>
          <w:sz w:val="16"/>
          <w:szCs w:val="16"/>
        </w:rPr>
        <w:t>di amministrazione, il socio unico persona fisica, il socio di maggioranza in caso di società con un numero di soci pari o inferiore a</w:t>
      </w:r>
      <w:r w:rsidRPr="00C5364B">
        <w:rPr>
          <w:rFonts w:ascii="Arial" w:hAnsi="Arial" w:cs="Arial"/>
          <w:i/>
          <w:iCs/>
          <w:spacing w:val="1"/>
          <w:sz w:val="16"/>
          <w:szCs w:val="16"/>
        </w:rPr>
        <w:t xml:space="preserve"> </w:t>
      </w:r>
      <w:r w:rsidRPr="00C5364B">
        <w:rPr>
          <w:rFonts w:ascii="Arial" w:hAnsi="Arial" w:cs="Arial"/>
          <w:i/>
          <w:iCs/>
          <w:sz w:val="16"/>
          <w:szCs w:val="16"/>
        </w:rPr>
        <w:t>quattro; per i consorzi di cui all'articolo 2602 del codice civile, chi ne ha la rappresentanza; per le società in nome collettivo, tutti i soci;</w:t>
      </w:r>
      <w:r w:rsidRPr="00C5364B">
        <w:rPr>
          <w:rFonts w:ascii="Arial" w:hAnsi="Arial" w:cs="Arial"/>
          <w:i/>
          <w:iCs/>
          <w:spacing w:val="1"/>
          <w:sz w:val="16"/>
          <w:szCs w:val="16"/>
        </w:rPr>
        <w:t xml:space="preserve"> </w:t>
      </w:r>
      <w:r w:rsidRPr="00C5364B">
        <w:rPr>
          <w:rFonts w:ascii="Arial" w:hAnsi="Arial" w:cs="Arial"/>
          <w:i/>
          <w:iCs/>
          <w:sz w:val="16"/>
          <w:szCs w:val="16"/>
        </w:rPr>
        <w:t>per le società in accomandita semplice, i soci accomandatari; per le società di cui all'articolo 2508 del codice civile, coloro che le</w:t>
      </w:r>
      <w:r w:rsidRPr="00C5364B">
        <w:rPr>
          <w:rFonts w:ascii="Arial" w:hAnsi="Arial" w:cs="Arial"/>
          <w:i/>
          <w:iCs/>
          <w:spacing w:val="1"/>
          <w:sz w:val="16"/>
          <w:szCs w:val="16"/>
        </w:rPr>
        <w:t xml:space="preserve"> </w:t>
      </w:r>
      <w:r w:rsidRPr="00C5364B">
        <w:rPr>
          <w:rFonts w:ascii="Arial" w:hAnsi="Arial" w:cs="Arial"/>
          <w:i/>
          <w:iCs/>
          <w:sz w:val="16"/>
          <w:szCs w:val="16"/>
        </w:rPr>
        <w:t>rappresentano</w:t>
      </w:r>
      <w:r w:rsidRPr="00C5364B">
        <w:rPr>
          <w:rFonts w:ascii="Arial" w:hAnsi="Arial" w:cs="Arial"/>
          <w:i/>
          <w:iCs/>
          <w:spacing w:val="-2"/>
          <w:sz w:val="16"/>
          <w:szCs w:val="16"/>
        </w:rPr>
        <w:t xml:space="preserve"> </w:t>
      </w:r>
      <w:r w:rsidRPr="00C5364B">
        <w:rPr>
          <w:rFonts w:ascii="Arial" w:hAnsi="Arial" w:cs="Arial"/>
          <w:i/>
          <w:iCs/>
          <w:sz w:val="16"/>
          <w:szCs w:val="16"/>
        </w:rPr>
        <w:t>stabilmente nel territorio</w:t>
      </w:r>
      <w:r w:rsidRPr="00C5364B">
        <w:rPr>
          <w:rFonts w:ascii="Arial" w:hAnsi="Arial" w:cs="Arial"/>
          <w:i/>
          <w:iCs/>
          <w:spacing w:val="-1"/>
          <w:sz w:val="16"/>
          <w:szCs w:val="16"/>
        </w:rPr>
        <w:t xml:space="preserve"> </w:t>
      </w:r>
      <w:r w:rsidRPr="00C5364B">
        <w:rPr>
          <w:rFonts w:ascii="Arial" w:hAnsi="Arial" w:cs="Arial"/>
          <w:i/>
          <w:iCs/>
          <w:sz w:val="16"/>
          <w:szCs w:val="16"/>
        </w:rPr>
        <w:t>dello</w:t>
      </w:r>
      <w:r w:rsidRPr="00C5364B">
        <w:rPr>
          <w:rFonts w:ascii="Arial" w:hAnsi="Arial" w:cs="Arial"/>
          <w:i/>
          <w:iCs/>
          <w:spacing w:val="-1"/>
          <w:sz w:val="16"/>
          <w:szCs w:val="16"/>
        </w:rPr>
        <w:t xml:space="preserve"> </w:t>
      </w:r>
      <w:r w:rsidRPr="00C5364B">
        <w:rPr>
          <w:rFonts w:ascii="Arial" w:hAnsi="Arial" w:cs="Arial"/>
          <w:i/>
          <w:iCs/>
          <w:sz w:val="16"/>
          <w:szCs w:val="16"/>
        </w:rPr>
        <w:t>Stato.</w:t>
      </w:r>
    </w:p>
    <w:p w14:paraId="481B750C" w14:textId="77777777" w:rsidR="00C02A49" w:rsidRPr="00C5364B" w:rsidRDefault="00C02A49" w:rsidP="00FB57D1">
      <w:pPr>
        <w:spacing w:after="0" w:line="240" w:lineRule="auto"/>
        <w:ind w:left="425" w:hanging="426"/>
        <w:jc w:val="both"/>
        <w:rPr>
          <w:rFonts w:ascii="Arial" w:hAnsi="Arial" w:cs="Arial"/>
          <w:sz w:val="16"/>
          <w:szCs w:val="16"/>
        </w:rPr>
      </w:pPr>
      <w:r w:rsidRPr="00C5364B">
        <w:rPr>
          <w:rFonts w:ascii="Arial" w:hAnsi="Arial" w:cs="Arial"/>
          <w:sz w:val="16"/>
          <w:szCs w:val="16"/>
          <w:vertAlign w:val="superscript"/>
        </w:rPr>
        <w:t>7</w:t>
      </w:r>
      <w:r w:rsidRPr="00C5364B">
        <w:rPr>
          <w:rFonts w:ascii="Arial" w:hAnsi="Arial" w:cs="Arial"/>
          <w:sz w:val="16"/>
          <w:szCs w:val="16"/>
        </w:rPr>
        <w:tab/>
        <w:t>Devono essere indicati il socio unico persona fisica o il</w:t>
      </w:r>
      <w:r w:rsidRPr="00C5364B">
        <w:rPr>
          <w:rFonts w:ascii="Arial" w:hAnsi="Arial" w:cs="Arial"/>
          <w:spacing w:val="44"/>
          <w:sz w:val="16"/>
          <w:szCs w:val="16"/>
        </w:rPr>
        <w:t xml:space="preserve"> </w:t>
      </w:r>
      <w:r w:rsidRPr="00C5364B">
        <w:rPr>
          <w:rFonts w:ascii="Arial" w:hAnsi="Arial" w:cs="Arial"/>
          <w:sz w:val="16"/>
          <w:szCs w:val="16"/>
        </w:rPr>
        <w:t>socio di maggioranza in caso di società</w:t>
      </w:r>
      <w:r w:rsidRPr="00C5364B">
        <w:rPr>
          <w:rFonts w:ascii="Arial" w:hAnsi="Arial" w:cs="Arial"/>
          <w:spacing w:val="44"/>
          <w:sz w:val="16"/>
          <w:szCs w:val="16"/>
        </w:rPr>
        <w:t xml:space="preserve"> </w:t>
      </w:r>
      <w:r w:rsidRPr="00C5364B">
        <w:rPr>
          <w:rFonts w:ascii="Arial" w:hAnsi="Arial" w:cs="Arial"/>
          <w:sz w:val="16"/>
          <w:szCs w:val="16"/>
        </w:rPr>
        <w:t>con un numero di soci pari o</w:t>
      </w:r>
      <w:r w:rsidRPr="00C5364B">
        <w:rPr>
          <w:rFonts w:ascii="Arial" w:hAnsi="Arial" w:cs="Arial"/>
          <w:spacing w:val="1"/>
          <w:sz w:val="16"/>
          <w:szCs w:val="16"/>
        </w:rPr>
        <w:t xml:space="preserve"> </w:t>
      </w:r>
      <w:r w:rsidRPr="00C5364B">
        <w:rPr>
          <w:rFonts w:ascii="Arial" w:hAnsi="Arial" w:cs="Arial"/>
          <w:sz w:val="16"/>
          <w:szCs w:val="16"/>
        </w:rPr>
        <w:t>inferiore</w:t>
      </w:r>
      <w:r w:rsidRPr="00C5364B">
        <w:rPr>
          <w:rFonts w:ascii="Arial" w:hAnsi="Arial" w:cs="Arial"/>
          <w:spacing w:val="13"/>
          <w:sz w:val="16"/>
          <w:szCs w:val="16"/>
        </w:rPr>
        <w:t xml:space="preserve"> </w:t>
      </w:r>
      <w:r w:rsidRPr="00C5364B">
        <w:rPr>
          <w:rFonts w:ascii="Arial" w:hAnsi="Arial" w:cs="Arial"/>
          <w:sz w:val="16"/>
          <w:szCs w:val="16"/>
        </w:rPr>
        <w:t>a</w:t>
      </w:r>
      <w:r w:rsidRPr="00C5364B">
        <w:rPr>
          <w:rFonts w:ascii="Arial" w:hAnsi="Arial" w:cs="Arial"/>
          <w:spacing w:val="14"/>
          <w:sz w:val="16"/>
          <w:szCs w:val="16"/>
        </w:rPr>
        <w:t xml:space="preserve"> </w:t>
      </w:r>
      <w:r w:rsidRPr="00C5364B">
        <w:rPr>
          <w:rFonts w:ascii="Arial" w:hAnsi="Arial" w:cs="Arial"/>
          <w:sz w:val="16"/>
          <w:szCs w:val="16"/>
        </w:rPr>
        <w:t>quattro;</w:t>
      </w:r>
      <w:r w:rsidRPr="00C5364B">
        <w:rPr>
          <w:rFonts w:ascii="Arial" w:hAnsi="Arial" w:cs="Arial"/>
          <w:spacing w:val="14"/>
          <w:sz w:val="16"/>
          <w:szCs w:val="16"/>
        </w:rPr>
        <w:t xml:space="preserve"> </w:t>
      </w:r>
      <w:r w:rsidRPr="00C5364B">
        <w:rPr>
          <w:rFonts w:ascii="Arial" w:hAnsi="Arial" w:cs="Arial"/>
          <w:sz w:val="16"/>
          <w:szCs w:val="16"/>
        </w:rPr>
        <w:t>nel</w:t>
      </w:r>
      <w:r w:rsidRPr="00C5364B">
        <w:rPr>
          <w:rFonts w:ascii="Arial" w:hAnsi="Arial" w:cs="Arial"/>
          <w:spacing w:val="14"/>
          <w:sz w:val="16"/>
          <w:szCs w:val="16"/>
        </w:rPr>
        <w:t xml:space="preserve"> </w:t>
      </w:r>
      <w:r w:rsidRPr="00C5364B">
        <w:rPr>
          <w:rFonts w:ascii="Arial" w:hAnsi="Arial" w:cs="Arial"/>
          <w:sz w:val="16"/>
          <w:szCs w:val="16"/>
        </w:rPr>
        <w:t>caso</w:t>
      </w:r>
      <w:r w:rsidRPr="00C5364B">
        <w:rPr>
          <w:rFonts w:ascii="Arial" w:hAnsi="Arial" w:cs="Arial"/>
          <w:spacing w:val="13"/>
          <w:sz w:val="16"/>
          <w:szCs w:val="16"/>
        </w:rPr>
        <w:t xml:space="preserve"> </w:t>
      </w:r>
      <w:r w:rsidRPr="00C5364B">
        <w:rPr>
          <w:rFonts w:ascii="Arial" w:hAnsi="Arial" w:cs="Arial"/>
          <w:sz w:val="16"/>
          <w:szCs w:val="16"/>
        </w:rPr>
        <w:t>di</w:t>
      </w:r>
      <w:r w:rsidRPr="00C5364B">
        <w:rPr>
          <w:rFonts w:ascii="Arial" w:hAnsi="Arial" w:cs="Arial"/>
          <w:spacing w:val="12"/>
          <w:sz w:val="16"/>
          <w:szCs w:val="16"/>
        </w:rPr>
        <w:t xml:space="preserve"> </w:t>
      </w:r>
      <w:r w:rsidRPr="00C5364B">
        <w:rPr>
          <w:rFonts w:ascii="Arial" w:hAnsi="Arial" w:cs="Arial"/>
          <w:sz w:val="16"/>
          <w:szCs w:val="16"/>
        </w:rPr>
        <w:t>società</w:t>
      </w:r>
      <w:r w:rsidRPr="00C5364B">
        <w:rPr>
          <w:rFonts w:ascii="Arial" w:hAnsi="Arial" w:cs="Arial"/>
          <w:spacing w:val="14"/>
          <w:sz w:val="16"/>
          <w:szCs w:val="16"/>
        </w:rPr>
        <w:t xml:space="preserve"> </w:t>
      </w:r>
      <w:r w:rsidRPr="00C5364B">
        <w:rPr>
          <w:rFonts w:ascii="Arial" w:hAnsi="Arial" w:cs="Arial"/>
          <w:sz w:val="16"/>
          <w:szCs w:val="16"/>
        </w:rPr>
        <w:t>di</w:t>
      </w:r>
      <w:r w:rsidRPr="00C5364B">
        <w:rPr>
          <w:rFonts w:ascii="Arial" w:hAnsi="Arial" w:cs="Arial"/>
          <w:spacing w:val="13"/>
          <w:sz w:val="16"/>
          <w:szCs w:val="16"/>
        </w:rPr>
        <w:t xml:space="preserve"> </w:t>
      </w:r>
      <w:r w:rsidRPr="00C5364B">
        <w:rPr>
          <w:rFonts w:ascii="Arial" w:hAnsi="Arial" w:cs="Arial"/>
          <w:sz w:val="16"/>
          <w:szCs w:val="16"/>
        </w:rPr>
        <w:t>capitali</w:t>
      </w:r>
      <w:r w:rsidRPr="00C5364B">
        <w:rPr>
          <w:rFonts w:ascii="Arial" w:hAnsi="Arial" w:cs="Arial"/>
          <w:spacing w:val="13"/>
          <w:sz w:val="16"/>
          <w:szCs w:val="16"/>
        </w:rPr>
        <w:t xml:space="preserve"> </w:t>
      </w:r>
      <w:r w:rsidRPr="00C5364B">
        <w:rPr>
          <w:rFonts w:ascii="Arial" w:hAnsi="Arial" w:cs="Arial"/>
          <w:sz w:val="16"/>
          <w:szCs w:val="16"/>
        </w:rPr>
        <w:t>con</w:t>
      </w:r>
      <w:r w:rsidRPr="00C5364B">
        <w:rPr>
          <w:rFonts w:ascii="Arial" w:hAnsi="Arial" w:cs="Arial"/>
          <w:spacing w:val="14"/>
          <w:sz w:val="16"/>
          <w:szCs w:val="16"/>
        </w:rPr>
        <w:t xml:space="preserve"> </w:t>
      </w:r>
      <w:r w:rsidRPr="00C5364B">
        <w:rPr>
          <w:rFonts w:ascii="Arial" w:hAnsi="Arial" w:cs="Arial"/>
          <w:sz w:val="16"/>
          <w:szCs w:val="16"/>
        </w:rPr>
        <w:t>due</w:t>
      </w:r>
      <w:r w:rsidRPr="00C5364B">
        <w:rPr>
          <w:rFonts w:ascii="Arial" w:hAnsi="Arial" w:cs="Arial"/>
          <w:spacing w:val="13"/>
          <w:sz w:val="16"/>
          <w:szCs w:val="16"/>
        </w:rPr>
        <w:t xml:space="preserve"> </w:t>
      </w:r>
      <w:r w:rsidRPr="00C5364B">
        <w:rPr>
          <w:rFonts w:ascii="Arial" w:hAnsi="Arial" w:cs="Arial"/>
          <w:sz w:val="16"/>
          <w:szCs w:val="16"/>
        </w:rPr>
        <w:t>soli</w:t>
      </w:r>
      <w:r w:rsidRPr="00C5364B">
        <w:rPr>
          <w:rFonts w:ascii="Arial" w:hAnsi="Arial" w:cs="Arial"/>
          <w:spacing w:val="13"/>
          <w:sz w:val="16"/>
          <w:szCs w:val="16"/>
        </w:rPr>
        <w:t xml:space="preserve"> </w:t>
      </w:r>
      <w:r w:rsidRPr="00C5364B">
        <w:rPr>
          <w:rFonts w:ascii="Arial" w:hAnsi="Arial" w:cs="Arial"/>
          <w:sz w:val="16"/>
          <w:szCs w:val="16"/>
        </w:rPr>
        <w:t>soci</w:t>
      </w:r>
      <w:r w:rsidRPr="00C5364B">
        <w:rPr>
          <w:rFonts w:ascii="Arial" w:hAnsi="Arial" w:cs="Arial"/>
          <w:spacing w:val="12"/>
          <w:sz w:val="16"/>
          <w:szCs w:val="16"/>
        </w:rPr>
        <w:t xml:space="preserve"> </w:t>
      </w:r>
      <w:r w:rsidRPr="00C5364B">
        <w:rPr>
          <w:rFonts w:ascii="Arial" w:hAnsi="Arial" w:cs="Arial"/>
          <w:sz w:val="16"/>
          <w:szCs w:val="16"/>
        </w:rPr>
        <w:t>riveste</w:t>
      </w:r>
      <w:r w:rsidRPr="00C5364B">
        <w:rPr>
          <w:rFonts w:ascii="Arial" w:hAnsi="Arial" w:cs="Arial"/>
          <w:spacing w:val="14"/>
          <w:sz w:val="16"/>
          <w:szCs w:val="16"/>
        </w:rPr>
        <w:t xml:space="preserve"> </w:t>
      </w:r>
      <w:r w:rsidRPr="00C5364B">
        <w:rPr>
          <w:rFonts w:ascii="Arial" w:hAnsi="Arial" w:cs="Arial"/>
          <w:sz w:val="16"/>
          <w:szCs w:val="16"/>
        </w:rPr>
        <w:t>la</w:t>
      </w:r>
      <w:r w:rsidRPr="00C5364B">
        <w:rPr>
          <w:rFonts w:ascii="Arial" w:hAnsi="Arial" w:cs="Arial"/>
          <w:spacing w:val="14"/>
          <w:sz w:val="16"/>
          <w:szCs w:val="16"/>
        </w:rPr>
        <w:t xml:space="preserve"> </w:t>
      </w:r>
      <w:r w:rsidRPr="00C5364B">
        <w:rPr>
          <w:rFonts w:ascii="Arial" w:hAnsi="Arial" w:cs="Arial"/>
          <w:sz w:val="16"/>
          <w:szCs w:val="16"/>
        </w:rPr>
        <w:t>qualità</w:t>
      </w:r>
      <w:r w:rsidRPr="00C5364B">
        <w:rPr>
          <w:rFonts w:ascii="Arial" w:hAnsi="Arial" w:cs="Arial"/>
          <w:spacing w:val="13"/>
          <w:sz w:val="16"/>
          <w:szCs w:val="16"/>
        </w:rPr>
        <w:t xml:space="preserve"> </w:t>
      </w:r>
      <w:r w:rsidRPr="00C5364B">
        <w:rPr>
          <w:rFonts w:ascii="Arial" w:hAnsi="Arial" w:cs="Arial"/>
          <w:sz w:val="16"/>
          <w:szCs w:val="16"/>
        </w:rPr>
        <w:t>di</w:t>
      </w:r>
      <w:r w:rsidRPr="00C5364B">
        <w:rPr>
          <w:rFonts w:ascii="Arial" w:hAnsi="Arial" w:cs="Arial"/>
          <w:spacing w:val="13"/>
          <w:sz w:val="16"/>
          <w:szCs w:val="16"/>
        </w:rPr>
        <w:t xml:space="preserve"> </w:t>
      </w:r>
      <w:r w:rsidRPr="00C5364B">
        <w:rPr>
          <w:rFonts w:ascii="Arial" w:hAnsi="Arial" w:cs="Arial"/>
          <w:sz w:val="16"/>
          <w:szCs w:val="16"/>
        </w:rPr>
        <w:t>socio</w:t>
      </w:r>
      <w:r w:rsidRPr="00C5364B">
        <w:rPr>
          <w:rFonts w:ascii="Arial" w:hAnsi="Arial" w:cs="Arial"/>
          <w:spacing w:val="14"/>
          <w:sz w:val="16"/>
          <w:szCs w:val="16"/>
        </w:rPr>
        <w:t xml:space="preserve"> </w:t>
      </w:r>
      <w:r w:rsidRPr="00C5364B">
        <w:rPr>
          <w:rFonts w:ascii="Arial" w:hAnsi="Arial" w:cs="Arial"/>
          <w:sz w:val="16"/>
          <w:szCs w:val="16"/>
        </w:rPr>
        <w:t>di</w:t>
      </w:r>
      <w:r w:rsidRPr="00C5364B">
        <w:rPr>
          <w:rFonts w:ascii="Arial" w:hAnsi="Arial" w:cs="Arial"/>
          <w:spacing w:val="14"/>
          <w:sz w:val="16"/>
          <w:szCs w:val="16"/>
        </w:rPr>
        <w:t xml:space="preserve"> </w:t>
      </w:r>
      <w:r w:rsidRPr="00C5364B">
        <w:rPr>
          <w:rFonts w:ascii="Arial" w:hAnsi="Arial" w:cs="Arial"/>
          <w:sz w:val="16"/>
          <w:szCs w:val="16"/>
        </w:rPr>
        <w:t>maggioranza</w:t>
      </w:r>
      <w:r w:rsidRPr="00C5364B">
        <w:rPr>
          <w:rFonts w:ascii="Arial" w:hAnsi="Arial" w:cs="Arial"/>
          <w:spacing w:val="14"/>
          <w:sz w:val="16"/>
          <w:szCs w:val="16"/>
        </w:rPr>
        <w:t xml:space="preserve"> </w:t>
      </w:r>
      <w:r w:rsidRPr="00C5364B">
        <w:rPr>
          <w:rFonts w:ascii="Arial" w:hAnsi="Arial" w:cs="Arial"/>
          <w:sz w:val="16"/>
          <w:szCs w:val="16"/>
        </w:rPr>
        <w:t>anche</w:t>
      </w:r>
      <w:r w:rsidRPr="00C5364B">
        <w:rPr>
          <w:rFonts w:ascii="Arial" w:hAnsi="Arial" w:cs="Arial"/>
          <w:spacing w:val="14"/>
          <w:sz w:val="16"/>
          <w:szCs w:val="16"/>
        </w:rPr>
        <w:t xml:space="preserve"> </w:t>
      </w:r>
      <w:r w:rsidRPr="00C5364B">
        <w:rPr>
          <w:rFonts w:ascii="Arial" w:hAnsi="Arial" w:cs="Arial"/>
          <w:sz w:val="16"/>
          <w:szCs w:val="16"/>
        </w:rPr>
        <w:t>chi</w:t>
      </w:r>
      <w:r w:rsidRPr="00C5364B">
        <w:rPr>
          <w:rFonts w:ascii="Arial" w:hAnsi="Arial" w:cs="Arial"/>
          <w:spacing w:val="13"/>
          <w:sz w:val="16"/>
          <w:szCs w:val="16"/>
        </w:rPr>
        <w:t xml:space="preserve"> </w:t>
      </w:r>
      <w:r w:rsidRPr="00C5364B">
        <w:rPr>
          <w:rFonts w:ascii="Arial" w:hAnsi="Arial" w:cs="Arial"/>
          <w:sz w:val="16"/>
          <w:szCs w:val="16"/>
        </w:rPr>
        <w:t>detiene</w:t>
      </w:r>
      <w:r w:rsidRPr="00C5364B">
        <w:rPr>
          <w:rFonts w:ascii="Arial" w:hAnsi="Arial" w:cs="Arial"/>
          <w:spacing w:val="14"/>
          <w:sz w:val="16"/>
          <w:szCs w:val="16"/>
        </w:rPr>
        <w:t xml:space="preserve"> </w:t>
      </w:r>
      <w:r w:rsidRPr="00C5364B">
        <w:rPr>
          <w:rFonts w:ascii="Arial" w:hAnsi="Arial" w:cs="Arial"/>
          <w:sz w:val="16"/>
          <w:szCs w:val="16"/>
        </w:rPr>
        <w:t>il</w:t>
      </w:r>
      <w:r w:rsidRPr="00C5364B">
        <w:rPr>
          <w:rFonts w:ascii="Arial" w:hAnsi="Arial" w:cs="Arial"/>
          <w:spacing w:val="13"/>
          <w:sz w:val="16"/>
          <w:szCs w:val="16"/>
        </w:rPr>
        <w:t xml:space="preserve"> </w:t>
      </w:r>
      <w:r w:rsidRPr="00C5364B">
        <w:rPr>
          <w:rFonts w:ascii="Arial" w:hAnsi="Arial" w:cs="Arial"/>
          <w:sz w:val="16"/>
          <w:szCs w:val="16"/>
        </w:rPr>
        <w:t>solo</w:t>
      </w:r>
      <w:r w:rsidRPr="00C5364B">
        <w:rPr>
          <w:rFonts w:ascii="Arial" w:hAnsi="Arial" w:cs="Arial"/>
          <w:spacing w:val="1"/>
          <w:sz w:val="16"/>
          <w:szCs w:val="16"/>
        </w:rPr>
        <w:t xml:space="preserve"> </w:t>
      </w:r>
      <w:r w:rsidRPr="00C5364B">
        <w:rPr>
          <w:rFonts w:ascii="Arial" w:hAnsi="Arial" w:cs="Arial"/>
          <w:sz w:val="16"/>
          <w:szCs w:val="16"/>
        </w:rPr>
        <w:t>50%</w:t>
      </w:r>
      <w:r w:rsidRPr="00C5364B">
        <w:rPr>
          <w:rFonts w:ascii="Arial" w:hAnsi="Arial" w:cs="Arial"/>
          <w:spacing w:val="-2"/>
          <w:sz w:val="16"/>
          <w:szCs w:val="16"/>
        </w:rPr>
        <w:t xml:space="preserve"> </w:t>
      </w:r>
      <w:r w:rsidRPr="00C5364B">
        <w:rPr>
          <w:rFonts w:ascii="Arial" w:hAnsi="Arial" w:cs="Arial"/>
          <w:sz w:val="16"/>
          <w:szCs w:val="16"/>
        </w:rPr>
        <w:t>della</w:t>
      </w:r>
      <w:r w:rsidRPr="00C5364B">
        <w:rPr>
          <w:rFonts w:ascii="Arial" w:hAnsi="Arial" w:cs="Arial"/>
          <w:spacing w:val="-1"/>
          <w:sz w:val="16"/>
          <w:szCs w:val="16"/>
        </w:rPr>
        <w:t xml:space="preserve"> </w:t>
      </w:r>
      <w:r w:rsidRPr="00C5364B">
        <w:rPr>
          <w:rFonts w:ascii="Arial" w:hAnsi="Arial" w:cs="Arial"/>
          <w:sz w:val="16"/>
          <w:szCs w:val="16"/>
        </w:rPr>
        <w:t>partecipazione.</w:t>
      </w:r>
    </w:p>
    <w:p w14:paraId="606632D0" w14:textId="77777777" w:rsidR="00C02A49" w:rsidRPr="00C5364B" w:rsidRDefault="00C02A49" w:rsidP="00FB57D1">
      <w:pPr>
        <w:spacing w:after="0" w:line="240" w:lineRule="auto"/>
        <w:ind w:left="425" w:hanging="426"/>
        <w:jc w:val="both"/>
        <w:rPr>
          <w:rFonts w:ascii="Arial" w:hAnsi="Arial" w:cs="Arial"/>
          <w:sz w:val="16"/>
          <w:szCs w:val="16"/>
        </w:rPr>
      </w:pPr>
      <w:r w:rsidRPr="00C5364B">
        <w:rPr>
          <w:rFonts w:ascii="Arial" w:hAnsi="Arial" w:cs="Arial"/>
          <w:sz w:val="16"/>
          <w:szCs w:val="16"/>
          <w:vertAlign w:val="superscript"/>
        </w:rPr>
        <w:t>8</w:t>
      </w:r>
      <w:r w:rsidRPr="00C5364B">
        <w:rPr>
          <w:rFonts w:ascii="Arial" w:hAnsi="Arial" w:cs="Arial"/>
          <w:sz w:val="16"/>
          <w:szCs w:val="16"/>
        </w:rPr>
        <w:tab/>
        <w:t>Indicare i soggetti con poteri di firma e rappresentanza nei confronti della pubblica amministrazione per istanze, partecipazione a</w:t>
      </w:r>
      <w:r w:rsidRPr="00C5364B">
        <w:rPr>
          <w:rFonts w:ascii="Arial" w:hAnsi="Arial" w:cs="Arial"/>
          <w:spacing w:val="1"/>
          <w:sz w:val="16"/>
          <w:szCs w:val="16"/>
        </w:rPr>
        <w:t xml:space="preserve"> </w:t>
      </w:r>
      <w:r w:rsidRPr="00C5364B">
        <w:rPr>
          <w:rFonts w:ascii="Arial" w:hAnsi="Arial" w:cs="Arial"/>
          <w:sz w:val="16"/>
          <w:szCs w:val="16"/>
        </w:rPr>
        <w:t>gare,</w:t>
      </w:r>
      <w:r w:rsidRPr="00C5364B">
        <w:rPr>
          <w:rFonts w:ascii="Arial" w:hAnsi="Arial" w:cs="Arial"/>
          <w:spacing w:val="-1"/>
          <w:sz w:val="16"/>
          <w:szCs w:val="16"/>
        </w:rPr>
        <w:t xml:space="preserve"> </w:t>
      </w:r>
      <w:r w:rsidRPr="00C5364B">
        <w:rPr>
          <w:rFonts w:ascii="Arial" w:hAnsi="Arial" w:cs="Arial"/>
          <w:sz w:val="16"/>
          <w:szCs w:val="16"/>
        </w:rPr>
        <w:t>offerte</w:t>
      </w:r>
      <w:r w:rsidRPr="00C5364B">
        <w:rPr>
          <w:rFonts w:ascii="Arial" w:hAnsi="Arial" w:cs="Arial"/>
          <w:spacing w:val="-2"/>
          <w:sz w:val="16"/>
          <w:szCs w:val="16"/>
        </w:rPr>
        <w:t xml:space="preserve"> </w:t>
      </w:r>
      <w:r w:rsidRPr="00C5364B">
        <w:rPr>
          <w:rFonts w:ascii="Arial" w:hAnsi="Arial" w:cs="Arial"/>
          <w:sz w:val="16"/>
          <w:szCs w:val="16"/>
        </w:rPr>
        <w:t>e</w:t>
      </w:r>
      <w:r w:rsidRPr="00C5364B">
        <w:rPr>
          <w:rFonts w:ascii="Arial" w:hAnsi="Arial" w:cs="Arial"/>
          <w:spacing w:val="-1"/>
          <w:sz w:val="16"/>
          <w:szCs w:val="16"/>
        </w:rPr>
        <w:t xml:space="preserve"> </w:t>
      </w:r>
      <w:r w:rsidRPr="00C5364B">
        <w:rPr>
          <w:rFonts w:ascii="Arial" w:hAnsi="Arial" w:cs="Arial"/>
          <w:sz w:val="16"/>
          <w:szCs w:val="16"/>
        </w:rPr>
        <w:t>contratti.</w:t>
      </w:r>
    </w:p>
    <w:p w14:paraId="4BB82D27" w14:textId="77777777" w:rsidR="00C02A49" w:rsidRPr="00C5364B" w:rsidRDefault="00C02A49" w:rsidP="00FB57D1">
      <w:pPr>
        <w:spacing w:after="0" w:line="240" w:lineRule="auto"/>
        <w:ind w:left="425"/>
        <w:jc w:val="both"/>
        <w:rPr>
          <w:rFonts w:ascii="Arial" w:hAnsi="Arial" w:cs="Arial"/>
          <w:sz w:val="16"/>
          <w:szCs w:val="16"/>
        </w:rPr>
      </w:pPr>
      <w:r w:rsidRPr="00C5364B">
        <w:rPr>
          <w:rFonts w:ascii="Arial" w:hAnsi="Arial" w:cs="Arial"/>
          <w:sz w:val="16"/>
          <w:szCs w:val="16"/>
        </w:rPr>
        <w:t>Per le società consortili ai sensi dell'articolo 2615-ter del codice civile, per le società di consorzi cooperativi, per i consorzi di cui al</w:t>
      </w:r>
      <w:r w:rsidRPr="00C5364B">
        <w:rPr>
          <w:rFonts w:ascii="Arial" w:hAnsi="Arial" w:cs="Arial"/>
          <w:spacing w:val="1"/>
          <w:sz w:val="16"/>
          <w:szCs w:val="16"/>
        </w:rPr>
        <w:t xml:space="preserve"> </w:t>
      </w:r>
      <w:r w:rsidRPr="00C5364B">
        <w:rPr>
          <w:rFonts w:ascii="Arial" w:hAnsi="Arial" w:cs="Arial"/>
          <w:sz w:val="16"/>
          <w:szCs w:val="16"/>
        </w:rPr>
        <w:t>libro V, titolo X, capo II, sezione II, del codice civile, devono essere indicati tutti i consorziati (imprenditori o società consorziate nella</w:t>
      </w:r>
      <w:r w:rsidRPr="00C5364B">
        <w:rPr>
          <w:rFonts w:ascii="Arial" w:hAnsi="Arial" w:cs="Arial"/>
          <w:spacing w:val="1"/>
          <w:sz w:val="16"/>
          <w:szCs w:val="16"/>
        </w:rPr>
        <w:t xml:space="preserve"> </w:t>
      </w:r>
      <w:r w:rsidRPr="00C5364B">
        <w:rPr>
          <w:rFonts w:ascii="Arial" w:hAnsi="Arial" w:cs="Arial"/>
          <w:sz w:val="16"/>
          <w:szCs w:val="16"/>
        </w:rPr>
        <w:t>persona dei legali rappresentanti e amministratori) che nei consorzi e nelle società consortili detengano una partecipazione superiore al</w:t>
      </w:r>
      <w:r w:rsidRPr="00C5364B">
        <w:rPr>
          <w:rFonts w:ascii="Arial" w:hAnsi="Arial" w:cs="Arial"/>
          <w:spacing w:val="1"/>
          <w:sz w:val="16"/>
          <w:szCs w:val="16"/>
        </w:rPr>
        <w:t xml:space="preserve"> </w:t>
      </w:r>
      <w:r w:rsidRPr="00C5364B">
        <w:rPr>
          <w:rFonts w:ascii="Arial" w:hAnsi="Arial" w:cs="Arial"/>
          <w:sz w:val="16"/>
          <w:szCs w:val="16"/>
        </w:rPr>
        <w:t>10 per cento, ed ai soci o consorziati per conto dei quali le società consortili o i consorzi operino in modo esclusivo nei confronti della</w:t>
      </w:r>
      <w:r w:rsidRPr="00C5364B">
        <w:rPr>
          <w:rFonts w:ascii="Arial" w:hAnsi="Arial" w:cs="Arial"/>
          <w:spacing w:val="1"/>
          <w:sz w:val="16"/>
          <w:szCs w:val="16"/>
        </w:rPr>
        <w:t xml:space="preserve"> </w:t>
      </w:r>
      <w:r w:rsidRPr="00C5364B">
        <w:rPr>
          <w:rFonts w:ascii="Arial" w:hAnsi="Arial" w:cs="Arial"/>
          <w:sz w:val="16"/>
          <w:szCs w:val="16"/>
        </w:rPr>
        <w:t>pubblica amministrazione. Per i consorzi di cui all'articolo 2602 del codice civile, devono essere indicati gli imprenditori o le società</w:t>
      </w:r>
      <w:r w:rsidRPr="00C5364B">
        <w:rPr>
          <w:rFonts w:ascii="Arial" w:hAnsi="Arial" w:cs="Arial"/>
          <w:spacing w:val="1"/>
          <w:sz w:val="16"/>
          <w:szCs w:val="16"/>
        </w:rPr>
        <w:t xml:space="preserve"> </w:t>
      </w:r>
      <w:r w:rsidRPr="00C5364B">
        <w:rPr>
          <w:rFonts w:ascii="Arial" w:hAnsi="Arial" w:cs="Arial"/>
          <w:sz w:val="16"/>
          <w:szCs w:val="16"/>
        </w:rPr>
        <w:t>consorziate.</w:t>
      </w:r>
    </w:p>
    <w:p w14:paraId="73A917F7" w14:textId="53F80180" w:rsidR="00C02A49" w:rsidRDefault="00C02A49" w:rsidP="00FB57D1">
      <w:pPr>
        <w:spacing w:after="0" w:line="240" w:lineRule="auto"/>
        <w:ind w:left="425" w:hanging="426"/>
        <w:jc w:val="both"/>
        <w:rPr>
          <w:rFonts w:ascii="Arial" w:hAnsi="Arial" w:cs="Arial"/>
          <w:sz w:val="16"/>
          <w:szCs w:val="16"/>
        </w:rPr>
      </w:pPr>
      <w:r w:rsidRPr="00C5364B">
        <w:rPr>
          <w:rFonts w:ascii="Arial" w:hAnsi="Arial" w:cs="Arial"/>
          <w:sz w:val="16"/>
          <w:szCs w:val="16"/>
          <w:vertAlign w:val="superscript"/>
        </w:rPr>
        <w:t>9</w:t>
      </w:r>
      <w:r w:rsidRPr="00C5364B">
        <w:rPr>
          <w:rFonts w:ascii="Arial" w:hAnsi="Arial" w:cs="Arial"/>
          <w:sz w:val="16"/>
          <w:szCs w:val="16"/>
        </w:rPr>
        <w:tab/>
        <w:t>Indicare</w:t>
      </w:r>
      <w:r w:rsidRPr="00C5364B">
        <w:rPr>
          <w:rFonts w:ascii="Arial" w:hAnsi="Arial" w:cs="Arial"/>
          <w:spacing w:val="30"/>
          <w:sz w:val="16"/>
          <w:szCs w:val="16"/>
        </w:rPr>
        <w:t xml:space="preserve"> </w:t>
      </w:r>
      <w:r w:rsidRPr="00C5364B">
        <w:rPr>
          <w:rFonts w:ascii="Arial" w:hAnsi="Arial" w:cs="Arial"/>
          <w:sz w:val="16"/>
          <w:szCs w:val="16"/>
        </w:rPr>
        <w:t>eventuali</w:t>
      </w:r>
      <w:r w:rsidRPr="00C5364B">
        <w:rPr>
          <w:rFonts w:ascii="Arial" w:hAnsi="Arial" w:cs="Arial"/>
          <w:spacing w:val="32"/>
          <w:sz w:val="16"/>
          <w:szCs w:val="16"/>
        </w:rPr>
        <w:t xml:space="preserve"> </w:t>
      </w:r>
      <w:r w:rsidRPr="00C5364B">
        <w:rPr>
          <w:rFonts w:ascii="Arial" w:hAnsi="Arial" w:cs="Arial"/>
          <w:sz w:val="16"/>
          <w:szCs w:val="16"/>
        </w:rPr>
        <w:t>altri</w:t>
      </w:r>
      <w:r w:rsidRPr="00C5364B">
        <w:rPr>
          <w:rFonts w:ascii="Arial" w:hAnsi="Arial" w:cs="Arial"/>
          <w:spacing w:val="32"/>
          <w:sz w:val="16"/>
          <w:szCs w:val="16"/>
        </w:rPr>
        <w:t xml:space="preserve"> </w:t>
      </w:r>
      <w:r w:rsidRPr="00C5364B">
        <w:rPr>
          <w:rFonts w:ascii="Arial" w:hAnsi="Arial" w:cs="Arial"/>
          <w:sz w:val="16"/>
          <w:szCs w:val="16"/>
        </w:rPr>
        <w:t>soggetti,</w:t>
      </w:r>
      <w:r w:rsidRPr="00C5364B">
        <w:rPr>
          <w:rFonts w:ascii="Arial" w:hAnsi="Arial" w:cs="Arial"/>
          <w:spacing w:val="30"/>
          <w:sz w:val="16"/>
          <w:szCs w:val="16"/>
        </w:rPr>
        <w:t xml:space="preserve"> </w:t>
      </w:r>
      <w:r w:rsidRPr="00C5364B">
        <w:rPr>
          <w:rFonts w:ascii="Arial" w:hAnsi="Arial" w:cs="Arial"/>
          <w:sz w:val="16"/>
          <w:szCs w:val="16"/>
        </w:rPr>
        <w:t>non</w:t>
      </w:r>
      <w:r w:rsidRPr="00C5364B">
        <w:rPr>
          <w:rFonts w:ascii="Arial" w:hAnsi="Arial" w:cs="Arial"/>
          <w:spacing w:val="31"/>
          <w:sz w:val="16"/>
          <w:szCs w:val="16"/>
        </w:rPr>
        <w:t xml:space="preserve"> </w:t>
      </w:r>
      <w:r w:rsidRPr="00C5364B">
        <w:rPr>
          <w:rFonts w:ascii="Arial" w:hAnsi="Arial" w:cs="Arial"/>
          <w:sz w:val="16"/>
          <w:szCs w:val="16"/>
        </w:rPr>
        <w:t>ricompresi</w:t>
      </w:r>
      <w:r w:rsidRPr="00C5364B">
        <w:rPr>
          <w:rFonts w:ascii="Arial" w:hAnsi="Arial" w:cs="Arial"/>
          <w:spacing w:val="33"/>
          <w:sz w:val="16"/>
          <w:szCs w:val="16"/>
        </w:rPr>
        <w:t xml:space="preserve"> </w:t>
      </w:r>
      <w:r w:rsidRPr="00C5364B">
        <w:rPr>
          <w:rFonts w:ascii="Arial" w:hAnsi="Arial" w:cs="Arial"/>
          <w:sz w:val="16"/>
          <w:szCs w:val="16"/>
        </w:rPr>
        <w:t>nelle</w:t>
      </w:r>
      <w:r w:rsidRPr="00C5364B">
        <w:rPr>
          <w:rFonts w:ascii="Arial" w:hAnsi="Arial" w:cs="Arial"/>
          <w:spacing w:val="31"/>
          <w:sz w:val="16"/>
          <w:szCs w:val="16"/>
        </w:rPr>
        <w:t xml:space="preserve"> </w:t>
      </w:r>
      <w:r w:rsidRPr="00C5364B">
        <w:rPr>
          <w:rFonts w:ascii="Arial" w:hAnsi="Arial" w:cs="Arial"/>
          <w:sz w:val="16"/>
          <w:szCs w:val="16"/>
        </w:rPr>
        <w:t>categorie</w:t>
      </w:r>
      <w:r w:rsidRPr="00C5364B">
        <w:rPr>
          <w:rFonts w:ascii="Arial" w:hAnsi="Arial" w:cs="Arial"/>
          <w:spacing w:val="31"/>
          <w:sz w:val="16"/>
          <w:szCs w:val="16"/>
        </w:rPr>
        <w:t xml:space="preserve"> </w:t>
      </w:r>
      <w:r w:rsidRPr="00C5364B">
        <w:rPr>
          <w:rFonts w:ascii="Arial" w:hAnsi="Arial" w:cs="Arial"/>
          <w:sz w:val="16"/>
          <w:szCs w:val="16"/>
        </w:rPr>
        <w:t>precedenti,</w:t>
      </w:r>
      <w:r w:rsidRPr="00C5364B">
        <w:rPr>
          <w:rFonts w:ascii="Arial" w:hAnsi="Arial" w:cs="Arial"/>
          <w:spacing w:val="31"/>
          <w:sz w:val="16"/>
          <w:szCs w:val="16"/>
        </w:rPr>
        <w:t xml:space="preserve"> </w:t>
      </w:r>
      <w:r w:rsidRPr="00C5364B">
        <w:rPr>
          <w:rFonts w:ascii="Arial" w:hAnsi="Arial" w:cs="Arial"/>
          <w:sz w:val="16"/>
          <w:szCs w:val="16"/>
        </w:rPr>
        <w:t>la</w:t>
      </w:r>
      <w:r w:rsidRPr="00C5364B">
        <w:rPr>
          <w:rFonts w:ascii="Arial" w:hAnsi="Arial" w:cs="Arial"/>
          <w:spacing w:val="31"/>
          <w:sz w:val="16"/>
          <w:szCs w:val="16"/>
        </w:rPr>
        <w:t xml:space="preserve"> </w:t>
      </w:r>
      <w:r w:rsidRPr="00C5364B">
        <w:rPr>
          <w:rFonts w:ascii="Arial" w:hAnsi="Arial" w:cs="Arial"/>
          <w:sz w:val="16"/>
          <w:szCs w:val="16"/>
        </w:rPr>
        <w:t>cui</w:t>
      </w:r>
      <w:r w:rsidRPr="00C5364B">
        <w:rPr>
          <w:rFonts w:ascii="Arial" w:hAnsi="Arial" w:cs="Arial"/>
          <w:spacing w:val="32"/>
          <w:sz w:val="16"/>
          <w:szCs w:val="16"/>
        </w:rPr>
        <w:t xml:space="preserve"> </w:t>
      </w:r>
      <w:r w:rsidRPr="00C5364B">
        <w:rPr>
          <w:rFonts w:ascii="Arial" w:hAnsi="Arial" w:cs="Arial"/>
          <w:sz w:val="16"/>
          <w:szCs w:val="16"/>
        </w:rPr>
        <w:t>posizione,</w:t>
      </w:r>
      <w:r w:rsidRPr="00C5364B">
        <w:rPr>
          <w:rFonts w:ascii="Arial" w:hAnsi="Arial" w:cs="Arial"/>
          <w:spacing w:val="31"/>
          <w:sz w:val="16"/>
          <w:szCs w:val="16"/>
        </w:rPr>
        <w:t xml:space="preserve"> </w:t>
      </w:r>
      <w:r w:rsidRPr="00C5364B">
        <w:rPr>
          <w:rFonts w:ascii="Arial" w:hAnsi="Arial" w:cs="Arial"/>
          <w:sz w:val="16"/>
          <w:szCs w:val="16"/>
        </w:rPr>
        <w:t>in</w:t>
      </w:r>
      <w:r w:rsidRPr="00C5364B">
        <w:rPr>
          <w:rFonts w:ascii="Arial" w:hAnsi="Arial" w:cs="Arial"/>
          <w:spacing w:val="31"/>
          <w:sz w:val="16"/>
          <w:szCs w:val="16"/>
        </w:rPr>
        <w:t xml:space="preserve"> </w:t>
      </w:r>
      <w:r w:rsidRPr="00C5364B">
        <w:rPr>
          <w:rFonts w:ascii="Arial" w:hAnsi="Arial" w:cs="Arial"/>
          <w:sz w:val="16"/>
          <w:szCs w:val="16"/>
        </w:rPr>
        <w:t>base</w:t>
      </w:r>
      <w:r w:rsidRPr="00C5364B">
        <w:rPr>
          <w:rFonts w:ascii="Arial" w:hAnsi="Arial" w:cs="Arial"/>
          <w:spacing w:val="31"/>
          <w:sz w:val="16"/>
          <w:szCs w:val="16"/>
        </w:rPr>
        <w:t xml:space="preserve"> </w:t>
      </w:r>
      <w:r w:rsidRPr="00C5364B">
        <w:rPr>
          <w:rFonts w:ascii="Arial" w:hAnsi="Arial" w:cs="Arial"/>
          <w:sz w:val="16"/>
          <w:szCs w:val="16"/>
        </w:rPr>
        <w:t>alla</w:t>
      </w:r>
      <w:r w:rsidRPr="00C5364B">
        <w:rPr>
          <w:rFonts w:ascii="Arial" w:hAnsi="Arial" w:cs="Arial"/>
          <w:spacing w:val="31"/>
          <w:sz w:val="16"/>
          <w:szCs w:val="16"/>
        </w:rPr>
        <w:t xml:space="preserve"> </w:t>
      </w:r>
      <w:r w:rsidRPr="00C5364B">
        <w:rPr>
          <w:rFonts w:ascii="Arial" w:hAnsi="Arial" w:cs="Arial"/>
          <w:sz w:val="16"/>
          <w:szCs w:val="16"/>
        </w:rPr>
        <w:t>normativa</w:t>
      </w:r>
      <w:r w:rsidRPr="00C5364B">
        <w:rPr>
          <w:rFonts w:ascii="Arial" w:hAnsi="Arial" w:cs="Arial"/>
          <w:spacing w:val="30"/>
          <w:sz w:val="16"/>
          <w:szCs w:val="16"/>
        </w:rPr>
        <w:t xml:space="preserve"> </w:t>
      </w:r>
      <w:r w:rsidRPr="00C5364B">
        <w:rPr>
          <w:rFonts w:ascii="Arial" w:hAnsi="Arial" w:cs="Arial"/>
          <w:sz w:val="16"/>
          <w:szCs w:val="16"/>
        </w:rPr>
        <w:t>vigente,</w:t>
      </w:r>
      <w:r w:rsidRPr="00C5364B">
        <w:rPr>
          <w:rFonts w:ascii="Arial" w:hAnsi="Arial" w:cs="Arial"/>
          <w:spacing w:val="31"/>
          <w:sz w:val="16"/>
          <w:szCs w:val="16"/>
        </w:rPr>
        <w:t xml:space="preserve"> </w:t>
      </w:r>
      <w:r w:rsidRPr="00C5364B">
        <w:rPr>
          <w:rFonts w:ascii="Arial" w:hAnsi="Arial" w:cs="Arial"/>
          <w:sz w:val="16"/>
          <w:szCs w:val="16"/>
        </w:rPr>
        <w:t>risulta rilevante</w:t>
      </w:r>
      <w:r w:rsidRPr="00C5364B">
        <w:rPr>
          <w:rFonts w:ascii="Arial" w:hAnsi="Arial" w:cs="Arial"/>
          <w:spacing w:val="-2"/>
          <w:sz w:val="16"/>
          <w:szCs w:val="16"/>
        </w:rPr>
        <w:t xml:space="preserve"> </w:t>
      </w:r>
      <w:r w:rsidRPr="00C5364B">
        <w:rPr>
          <w:rFonts w:ascii="Arial" w:hAnsi="Arial" w:cs="Arial"/>
          <w:sz w:val="16"/>
          <w:szCs w:val="16"/>
        </w:rPr>
        <w:t>ai</w:t>
      </w:r>
      <w:r w:rsidRPr="00C5364B">
        <w:rPr>
          <w:rFonts w:ascii="Arial" w:hAnsi="Arial" w:cs="Arial"/>
          <w:spacing w:val="-1"/>
          <w:sz w:val="16"/>
          <w:szCs w:val="16"/>
        </w:rPr>
        <w:t xml:space="preserve"> </w:t>
      </w:r>
      <w:r w:rsidRPr="00C5364B">
        <w:rPr>
          <w:rFonts w:ascii="Arial" w:hAnsi="Arial" w:cs="Arial"/>
          <w:sz w:val="16"/>
          <w:szCs w:val="16"/>
        </w:rPr>
        <w:t>fini</w:t>
      </w:r>
      <w:r w:rsidRPr="00C5364B">
        <w:rPr>
          <w:rFonts w:ascii="Arial" w:hAnsi="Arial" w:cs="Arial"/>
          <w:spacing w:val="-1"/>
          <w:sz w:val="16"/>
          <w:szCs w:val="16"/>
        </w:rPr>
        <w:t xml:space="preserve"> </w:t>
      </w:r>
      <w:r w:rsidRPr="00C5364B">
        <w:rPr>
          <w:rFonts w:ascii="Arial" w:hAnsi="Arial" w:cs="Arial"/>
          <w:sz w:val="16"/>
          <w:szCs w:val="16"/>
        </w:rPr>
        <w:t>della</w:t>
      </w:r>
      <w:r w:rsidRPr="00C5364B">
        <w:rPr>
          <w:rFonts w:ascii="Arial" w:hAnsi="Arial" w:cs="Arial"/>
          <w:spacing w:val="-1"/>
          <w:sz w:val="16"/>
          <w:szCs w:val="16"/>
        </w:rPr>
        <w:t xml:space="preserve"> </w:t>
      </w:r>
      <w:r w:rsidRPr="00C5364B">
        <w:rPr>
          <w:rFonts w:ascii="Arial" w:hAnsi="Arial" w:cs="Arial"/>
          <w:sz w:val="16"/>
          <w:szCs w:val="16"/>
        </w:rPr>
        <w:t>partecipazione</w:t>
      </w:r>
      <w:r w:rsidRPr="00C5364B">
        <w:rPr>
          <w:rFonts w:ascii="Arial" w:hAnsi="Arial" w:cs="Arial"/>
          <w:spacing w:val="-2"/>
          <w:sz w:val="16"/>
          <w:szCs w:val="16"/>
        </w:rPr>
        <w:t xml:space="preserve"> </w:t>
      </w:r>
      <w:r w:rsidRPr="00C5364B">
        <w:rPr>
          <w:rFonts w:ascii="Arial" w:hAnsi="Arial" w:cs="Arial"/>
          <w:sz w:val="16"/>
          <w:szCs w:val="16"/>
        </w:rPr>
        <w:t>alle</w:t>
      </w:r>
      <w:r w:rsidRPr="00C5364B">
        <w:rPr>
          <w:rFonts w:ascii="Arial" w:hAnsi="Arial" w:cs="Arial"/>
          <w:spacing w:val="-2"/>
          <w:sz w:val="16"/>
          <w:szCs w:val="16"/>
        </w:rPr>
        <w:t xml:space="preserve"> </w:t>
      </w:r>
      <w:r w:rsidRPr="00C5364B">
        <w:rPr>
          <w:rFonts w:ascii="Arial" w:hAnsi="Arial" w:cs="Arial"/>
          <w:sz w:val="16"/>
          <w:szCs w:val="16"/>
        </w:rPr>
        <w:t>gare</w:t>
      </w:r>
      <w:r w:rsidRPr="00C5364B">
        <w:rPr>
          <w:rFonts w:ascii="Arial" w:hAnsi="Arial" w:cs="Arial"/>
          <w:spacing w:val="-2"/>
          <w:sz w:val="16"/>
          <w:szCs w:val="16"/>
        </w:rPr>
        <w:t xml:space="preserve"> </w:t>
      </w:r>
      <w:r w:rsidRPr="00C5364B">
        <w:rPr>
          <w:rFonts w:ascii="Arial" w:hAnsi="Arial" w:cs="Arial"/>
          <w:sz w:val="16"/>
          <w:szCs w:val="16"/>
        </w:rPr>
        <w:t>(ad</w:t>
      </w:r>
      <w:r w:rsidRPr="00C5364B">
        <w:rPr>
          <w:rFonts w:ascii="Arial" w:hAnsi="Arial" w:cs="Arial"/>
          <w:spacing w:val="1"/>
          <w:sz w:val="16"/>
          <w:szCs w:val="16"/>
        </w:rPr>
        <w:t xml:space="preserve"> </w:t>
      </w:r>
      <w:r w:rsidRPr="00C5364B">
        <w:rPr>
          <w:rFonts w:ascii="Arial" w:hAnsi="Arial" w:cs="Arial"/>
          <w:sz w:val="16"/>
          <w:szCs w:val="16"/>
        </w:rPr>
        <w:t>esempio,</w:t>
      </w:r>
      <w:r w:rsidRPr="00C5364B">
        <w:rPr>
          <w:rFonts w:ascii="Arial" w:hAnsi="Arial" w:cs="Arial"/>
          <w:spacing w:val="-2"/>
          <w:sz w:val="16"/>
          <w:szCs w:val="16"/>
        </w:rPr>
        <w:t xml:space="preserve"> </w:t>
      </w:r>
      <w:r w:rsidRPr="00C5364B">
        <w:rPr>
          <w:rFonts w:ascii="Arial" w:hAnsi="Arial" w:cs="Arial"/>
          <w:sz w:val="16"/>
          <w:szCs w:val="16"/>
        </w:rPr>
        <w:t>persone</w:t>
      </w:r>
      <w:r w:rsidRPr="00C5364B">
        <w:rPr>
          <w:rFonts w:ascii="Arial" w:hAnsi="Arial" w:cs="Arial"/>
          <w:spacing w:val="-2"/>
          <w:sz w:val="16"/>
          <w:szCs w:val="16"/>
        </w:rPr>
        <w:t xml:space="preserve"> </w:t>
      </w:r>
      <w:r w:rsidRPr="00C5364B">
        <w:rPr>
          <w:rFonts w:ascii="Arial" w:hAnsi="Arial" w:cs="Arial"/>
          <w:sz w:val="16"/>
          <w:szCs w:val="16"/>
        </w:rPr>
        <w:t>che</w:t>
      </w:r>
      <w:r w:rsidRPr="00C5364B">
        <w:rPr>
          <w:rFonts w:ascii="Arial" w:hAnsi="Arial" w:cs="Arial"/>
          <w:spacing w:val="-2"/>
          <w:sz w:val="16"/>
          <w:szCs w:val="16"/>
        </w:rPr>
        <w:t xml:space="preserve"> </w:t>
      </w:r>
      <w:r w:rsidRPr="00C5364B">
        <w:rPr>
          <w:rFonts w:ascii="Arial" w:hAnsi="Arial" w:cs="Arial"/>
          <w:sz w:val="16"/>
          <w:szCs w:val="16"/>
        </w:rPr>
        <w:t>possano</w:t>
      </w:r>
      <w:r w:rsidRPr="00C5364B">
        <w:rPr>
          <w:rFonts w:ascii="Arial" w:hAnsi="Arial" w:cs="Arial"/>
          <w:spacing w:val="-1"/>
          <w:sz w:val="16"/>
          <w:szCs w:val="16"/>
        </w:rPr>
        <w:t xml:space="preserve"> </w:t>
      </w:r>
      <w:r w:rsidRPr="00C5364B">
        <w:rPr>
          <w:rFonts w:ascii="Arial" w:hAnsi="Arial" w:cs="Arial"/>
          <w:sz w:val="16"/>
          <w:szCs w:val="16"/>
        </w:rPr>
        <w:t>in</w:t>
      </w:r>
      <w:r w:rsidRPr="00C5364B">
        <w:rPr>
          <w:rFonts w:ascii="Arial" w:hAnsi="Arial" w:cs="Arial"/>
          <w:spacing w:val="-2"/>
          <w:sz w:val="16"/>
          <w:szCs w:val="16"/>
        </w:rPr>
        <w:t xml:space="preserve"> </w:t>
      </w:r>
      <w:r w:rsidRPr="00C5364B">
        <w:rPr>
          <w:rFonts w:ascii="Arial" w:hAnsi="Arial" w:cs="Arial"/>
          <w:sz w:val="16"/>
          <w:szCs w:val="16"/>
        </w:rPr>
        <w:t>qualche</w:t>
      </w:r>
      <w:r w:rsidRPr="00C5364B">
        <w:rPr>
          <w:rFonts w:ascii="Arial" w:hAnsi="Arial" w:cs="Arial"/>
          <w:spacing w:val="-2"/>
          <w:sz w:val="16"/>
          <w:szCs w:val="16"/>
        </w:rPr>
        <w:t xml:space="preserve"> </w:t>
      </w:r>
      <w:r w:rsidRPr="00C5364B">
        <w:rPr>
          <w:rFonts w:ascii="Arial" w:hAnsi="Arial" w:cs="Arial"/>
          <w:sz w:val="16"/>
          <w:szCs w:val="16"/>
        </w:rPr>
        <w:t>modo</w:t>
      </w:r>
      <w:r w:rsidRPr="00C5364B">
        <w:rPr>
          <w:rFonts w:ascii="Arial" w:hAnsi="Arial" w:cs="Arial"/>
          <w:spacing w:val="-1"/>
          <w:sz w:val="16"/>
          <w:szCs w:val="16"/>
        </w:rPr>
        <w:t xml:space="preserve"> </w:t>
      </w:r>
      <w:r w:rsidRPr="00C5364B">
        <w:rPr>
          <w:rFonts w:ascii="Arial" w:hAnsi="Arial" w:cs="Arial"/>
          <w:sz w:val="16"/>
          <w:szCs w:val="16"/>
        </w:rPr>
        <w:t>determinare</w:t>
      </w:r>
      <w:r w:rsidRPr="00C5364B">
        <w:rPr>
          <w:rFonts w:ascii="Arial" w:hAnsi="Arial" w:cs="Arial"/>
          <w:spacing w:val="-2"/>
          <w:sz w:val="16"/>
          <w:szCs w:val="16"/>
        </w:rPr>
        <w:t xml:space="preserve"> </w:t>
      </w:r>
      <w:r w:rsidRPr="00C5364B">
        <w:rPr>
          <w:rFonts w:ascii="Arial" w:hAnsi="Arial" w:cs="Arial"/>
          <w:sz w:val="16"/>
          <w:szCs w:val="16"/>
        </w:rPr>
        <w:t>scelte ed</w:t>
      </w:r>
      <w:r w:rsidRPr="00C5364B">
        <w:rPr>
          <w:rFonts w:ascii="Arial" w:hAnsi="Arial" w:cs="Arial"/>
          <w:spacing w:val="-2"/>
          <w:sz w:val="16"/>
          <w:szCs w:val="16"/>
        </w:rPr>
        <w:t xml:space="preserve"> </w:t>
      </w:r>
      <w:r w:rsidRPr="00C5364B">
        <w:rPr>
          <w:rFonts w:ascii="Arial" w:hAnsi="Arial" w:cs="Arial"/>
          <w:sz w:val="16"/>
          <w:szCs w:val="16"/>
        </w:rPr>
        <w:t>indirizzi).</w:t>
      </w:r>
    </w:p>
    <w:p w14:paraId="67CDCB57" w14:textId="77777777" w:rsidR="00C5364B" w:rsidRDefault="00C5364B" w:rsidP="00FB57D1">
      <w:pPr>
        <w:spacing w:after="0" w:line="240" w:lineRule="auto"/>
        <w:ind w:left="425" w:hanging="426"/>
        <w:jc w:val="both"/>
        <w:rPr>
          <w:rFonts w:ascii="Arial" w:hAnsi="Arial" w:cs="Arial"/>
          <w:sz w:val="16"/>
          <w:szCs w:val="16"/>
        </w:rPr>
      </w:pPr>
    </w:p>
    <w:p w14:paraId="34118E64" w14:textId="77777777" w:rsidR="00C5364B" w:rsidRPr="00C5364B" w:rsidRDefault="00C5364B" w:rsidP="00FB57D1">
      <w:pPr>
        <w:spacing w:after="0" w:line="240" w:lineRule="auto"/>
        <w:ind w:left="425" w:hanging="426"/>
        <w:jc w:val="both"/>
        <w:rPr>
          <w:rFonts w:ascii="Arial" w:hAnsi="Arial" w:cs="Arial"/>
          <w:sz w:val="16"/>
          <w:szCs w:val="16"/>
        </w:rPr>
      </w:pPr>
    </w:p>
    <w:p w14:paraId="67A4A168" w14:textId="01CC82AC" w:rsidR="00C41162" w:rsidRPr="00ED201A" w:rsidRDefault="00184306" w:rsidP="00A718A5">
      <w:pPr>
        <w:jc w:val="both"/>
        <w:rPr>
          <w:rFonts w:ascii="Arial" w:hAnsi="Arial" w:cs="Arial"/>
          <w:i/>
          <w:sz w:val="20"/>
          <w:szCs w:val="20"/>
        </w:rPr>
      </w:pPr>
      <w:r w:rsidRPr="00ED201A">
        <w:rPr>
          <w:rFonts w:ascii="Arial" w:hAnsi="Arial" w:cs="Arial"/>
          <w:i/>
          <w:sz w:val="20"/>
          <w:szCs w:val="20"/>
        </w:rPr>
        <w:lastRenderedPageBreak/>
        <w:t>(Compilare soltanto i campi di interesse)</w:t>
      </w:r>
    </w:p>
    <w:p w14:paraId="3BF1E94F" w14:textId="77777777" w:rsidR="00C41162" w:rsidRPr="00ED201A" w:rsidRDefault="00184306" w:rsidP="004726FF">
      <w:pPr>
        <w:pStyle w:val="Paragrafoelenco"/>
        <w:numPr>
          <w:ilvl w:val="0"/>
          <w:numId w:val="1"/>
        </w:numPr>
        <w:spacing w:after="0" w:line="240" w:lineRule="auto"/>
        <w:ind w:left="284" w:hanging="284"/>
        <w:jc w:val="both"/>
        <w:rPr>
          <w:rFonts w:ascii="Arial" w:hAnsi="Arial" w:cs="Arial"/>
          <w:b/>
          <w:color w:val="4472C4" w:themeColor="accent5"/>
          <w:sz w:val="20"/>
          <w:szCs w:val="20"/>
        </w:rPr>
      </w:pPr>
      <w:r w:rsidRPr="00ED201A">
        <w:rPr>
          <w:rFonts w:ascii="Arial" w:hAnsi="Arial" w:cs="Arial"/>
          <w:b/>
          <w:color w:val="4472C4" w:themeColor="accent5"/>
          <w:sz w:val="20"/>
          <w:szCs w:val="20"/>
        </w:rPr>
        <w:t>Dichiarazioni in caso di partecipazione in forma associata o in più forme diverse</w:t>
      </w:r>
    </w:p>
    <w:p w14:paraId="4A903D43" w14:textId="023FAFCD" w:rsidR="00C41162" w:rsidRPr="00ED201A" w:rsidRDefault="00184306" w:rsidP="00BD14D9">
      <w:pPr>
        <w:spacing w:after="0" w:line="240" w:lineRule="auto"/>
        <w:rPr>
          <w:rFonts w:ascii="Arial" w:eastAsia="Times New Roman" w:hAnsi="Arial" w:cs="Arial"/>
          <w:i/>
          <w:sz w:val="20"/>
          <w:szCs w:val="20"/>
          <w:u w:val="single"/>
        </w:rPr>
      </w:pPr>
      <w:r w:rsidRPr="00ED201A">
        <w:rPr>
          <w:rFonts w:ascii="Arial" w:eastAsia="Times New Roman" w:hAnsi="Arial" w:cs="Arial"/>
          <w:bCs/>
          <w:i/>
          <w:sz w:val="20"/>
          <w:szCs w:val="20"/>
          <w:u w:val="single"/>
        </w:rPr>
        <w:t>(</w:t>
      </w:r>
      <w:r w:rsidRPr="00ED201A">
        <w:rPr>
          <w:rFonts w:ascii="Arial" w:eastAsia="Times New Roman" w:hAnsi="Arial" w:cs="Arial"/>
          <w:i/>
          <w:sz w:val="20"/>
          <w:szCs w:val="20"/>
          <w:u w:val="single"/>
        </w:rPr>
        <w:t>Per tutti i consorzi, i raggruppamenti temporanei e i GEIE, già costituiti e costituendi)</w:t>
      </w:r>
    </w:p>
    <w:p w14:paraId="1FDB4575" w14:textId="77777777" w:rsidR="00342D45" w:rsidRPr="00ED201A" w:rsidRDefault="00342D45" w:rsidP="00E43A93">
      <w:pPr>
        <w:spacing w:after="0" w:line="240" w:lineRule="auto"/>
        <w:jc w:val="both"/>
        <w:rPr>
          <w:rFonts w:ascii="Arial" w:eastAsia="Calibri" w:hAnsi="Arial" w:cs="Arial"/>
          <w:b/>
          <w:sz w:val="20"/>
          <w:szCs w:val="20"/>
          <w:lang w:eastAsia="it-IT"/>
        </w:rPr>
      </w:pPr>
    </w:p>
    <w:p w14:paraId="5E732AAC" w14:textId="0D23575D" w:rsidR="00DD4176" w:rsidRPr="00ED201A" w:rsidRDefault="00DD4176" w:rsidP="00E43A93">
      <w:pPr>
        <w:spacing w:after="0" w:line="240" w:lineRule="auto"/>
        <w:jc w:val="both"/>
        <w:rPr>
          <w:rFonts w:ascii="Arial" w:eastAsia="Calibri" w:hAnsi="Arial" w:cs="Arial"/>
          <w:b/>
          <w:sz w:val="20"/>
          <w:szCs w:val="20"/>
          <w:u w:val="single"/>
          <w:lang w:eastAsia="it-IT"/>
        </w:rPr>
      </w:pPr>
      <w:r w:rsidRPr="00ED201A">
        <w:rPr>
          <w:rFonts w:ascii="Arial" w:eastAsia="Calibri" w:hAnsi="Arial" w:cs="Arial"/>
          <w:b/>
          <w:sz w:val="20"/>
          <w:szCs w:val="20"/>
          <w:u w:val="single"/>
          <w:lang w:eastAsia="it-IT"/>
        </w:rPr>
        <w:t>In caso di raggruppamenti</w:t>
      </w:r>
      <w:r w:rsidR="000A1573" w:rsidRPr="00ED201A">
        <w:rPr>
          <w:rFonts w:ascii="Arial" w:eastAsia="Calibri" w:hAnsi="Arial" w:cs="Arial"/>
          <w:b/>
          <w:sz w:val="20"/>
          <w:szCs w:val="20"/>
          <w:u w:val="single"/>
          <w:lang w:eastAsia="it-IT"/>
        </w:rPr>
        <w:t xml:space="preserve"> di cui all’</w:t>
      </w:r>
      <w:r w:rsidRPr="00ED201A">
        <w:rPr>
          <w:rFonts w:ascii="Arial" w:eastAsia="Calibri" w:hAnsi="Arial" w:cs="Arial"/>
          <w:b/>
          <w:sz w:val="20"/>
          <w:szCs w:val="20"/>
          <w:u w:val="single"/>
          <w:lang w:eastAsia="it-IT"/>
        </w:rPr>
        <w:t>art</w:t>
      </w:r>
      <w:r w:rsidR="00FA4C47" w:rsidRPr="00ED201A">
        <w:rPr>
          <w:rFonts w:ascii="Arial" w:eastAsia="Calibri" w:hAnsi="Arial" w:cs="Arial"/>
          <w:b/>
          <w:sz w:val="20"/>
          <w:szCs w:val="20"/>
          <w:u w:val="single"/>
          <w:lang w:eastAsia="it-IT"/>
        </w:rPr>
        <w:t>icolo</w:t>
      </w:r>
      <w:r w:rsidRPr="00ED201A">
        <w:rPr>
          <w:rFonts w:ascii="Arial" w:eastAsia="Calibri" w:hAnsi="Arial" w:cs="Arial"/>
          <w:b/>
          <w:sz w:val="20"/>
          <w:szCs w:val="20"/>
          <w:u w:val="single"/>
          <w:lang w:eastAsia="it-IT"/>
        </w:rPr>
        <w:t xml:space="preserve"> 65</w:t>
      </w:r>
      <w:r w:rsidR="00355A8C" w:rsidRPr="00ED201A">
        <w:rPr>
          <w:rFonts w:ascii="Arial" w:eastAsia="Calibri" w:hAnsi="Arial" w:cs="Arial"/>
          <w:b/>
          <w:sz w:val="20"/>
          <w:szCs w:val="20"/>
          <w:u w:val="single"/>
          <w:lang w:eastAsia="it-IT"/>
        </w:rPr>
        <w:t>,</w:t>
      </w:r>
      <w:r w:rsidRPr="00ED201A">
        <w:rPr>
          <w:rFonts w:ascii="Arial" w:eastAsia="Calibri" w:hAnsi="Arial" w:cs="Arial"/>
          <w:b/>
          <w:sz w:val="20"/>
          <w:szCs w:val="20"/>
          <w:u w:val="single"/>
          <w:lang w:eastAsia="it-IT"/>
        </w:rPr>
        <w:t xml:space="preserve"> comma 2</w:t>
      </w:r>
      <w:r w:rsidR="00355A8C" w:rsidRPr="00ED201A">
        <w:rPr>
          <w:rFonts w:ascii="Arial" w:eastAsia="Calibri" w:hAnsi="Arial" w:cs="Arial"/>
          <w:b/>
          <w:sz w:val="20"/>
          <w:szCs w:val="20"/>
          <w:u w:val="single"/>
          <w:lang w:eastAsia="it-IT"/>
        </w:rPr>
        <w:t>,</w:t>
      </w:r>
      <w:r w:rsidRPr="00ED201A">
        <w:rPr>
          <w:rFonts w:ascii="Arial" w:eastAsia="Calibri" w:hAnsi="Arial" w:cs="Arial"/>
          <w:b/>
          <w:sz w:val="20"/>
          <w:szCs w:val="20"/>
          <w:u w:val="single"/>
          <w:lang w:eastAsia="it-IT"/>
        </w:rPr>
        <w:t xml:space="preserve"> lett</w:t>
      </w:r>
      <w:r w:rsidR="00FA4C47" w:rsidRPr="00ED201A">
        <w:rPr>
          <w:rFonts w:ascii="Arial" w:eastAsia="Calibri" w:hAnsi="Arial" w:cs="Arial"/>
          <w:b/>
          <w:sz w:val="20"/>
          <w:szCs w:val="20"/>
          <w:u w:val="single"/>
          <w:lang w:eastAsia="it-IT"/>
        </w:rPr>
        <w:t>era</w:t>
      </w:r>
      <w:r w:rsidRPr="00ED201A">
        <w:rPr>
          <w:rFonts w:ascii="Arial" w:eastAsia="Calibri" w:hAnsi="Arial" w:cs="Arial"/>
          <w:b/>
          <w:sz w:val="20"/>
          <w:szCs w:val="20"/>
          <w:u w:val="single"/>
          <w:lang w:eastAsia="it-IT"/>
        </w:rPr>
        <w:t xml:space="preserve"> e) del Codice e consorzi ordinari</w:t>
      </w:r>
    </w:p>
    <w:p w14:paraId="632693A6" w14:textId="2830CC99" w:rsidR="00C41162" w:rsidRPr="00ED201A" w:rsidRDefault="00184306" w:rsidP="00AA297E">
      <w:pPr>
        <w:spacing w:after="0" w:line="240" w:lineRule="auto"/>
        <w:jc w:val="both"/>
        <w:rPr>
          <w:rFonts w:ascii="Arial" w:eastAsia="Calibri" w:hAnsi="Arial" w:cs="Arial"/>
          <w:sz w:val="20"/>
          <w:szCs w:val="20"/>
          <w:lang w:eastAsia="it-IT"/>
        </w:rPr>
      </w:pPr>
      <w:r w:rsidRPr="00ED201A">
        <w:rPr>
          <w:rFonts w:ascii="Arial" w:eastAsia="Calibri" w:hAnsi="Arial" w:cs="Arial"/>
          <w:b/>
          <w:sz w:val="20"/>
          <w:szCs w:val="20"/>
          <w:lang w:eastAsia="it-IT"/>
        </w:rPr>
        <w:t>DICHIARA</w:t>
      </w:r>
      <w:r w:rsidRPr="00ED201A">
        <w:rPr>
          <w:rFonts w:ascii="Arial" w:eastAsia="Calibri" w:hAnsi="Arial" w:cs="Arial"/>
          <w:sz w:val="20"/>
          <w:szCs w:val="20"/>
          <w:lang w:eastAsia="it-IT"/>
        </w:rPr>
        <w:t xml:space="preserve"> che le seguenti parti/percentuali de</w:t>
      </w:r>
      <w:r w:rsidR="00303290" w:rsidRPr="00ED201A">
        <w:rPr>
          <w:rFonts w:ascii="Arial" w:eastAsia="Calibri" w:hAnsi="Arial" w:cs="Arial"/>
          <w:sz w:val="20"/>
          <w:szCs w:val="20"/>
          <w:lang w:eastAsia="it-IT"/>
        </w:rPr>
        <w:t>i</w:t>
      </w:r>
      <w:r w:rsidRPr="00ED201A">
        <w:rPr>
          <w:rFonts w:ascii="Arial" w:eastAsia="Calibri" w:hAnsi="Arial" w:cs="Arial"/>
          <w:sz w:val="20"/>
          <w:szCs w:val="20"/>
          <w:lang w:eastAsia="it-IT"/>
        </w:rPr>
        <w:t xml:space="preserve"> </w:t>
      </w:r>
      <w:r w:rsidR="00F025CC" w:rsidRPr="00ED201A">
        <w:rPr>
          <w:rFonts w:ascii="Arial" w:eastAsia="Calibri" w:hAnsi="Arial" w:cs="Arial"/>
          <w:sz w:val="20"/>
          <w:szCs w:val="20"/>
          <w:lang w:eastAsia="it-IT"/>
        </w:rPr>
        <w:t>lavori</w:t>
      </w:r>
      <w:r w:rsidRPr="00ED201A">
        <w:rPr>
          <w:rFonts w:ascii="Arial" w:eastAsia="Calibri" w:hAnsi="Arial" w:cs="Arial"/>
          <w:sz w:val="20"/>
          <w:szCs w:val="20"/>
          <w:lang w:eastAsia="it-IT"/>
        </w:rPr>
        <w:t xml:space="preserve"> saranno eseguite dagli operatori economici di seguito indicati</w:t>
      </w:r>
      <w:r w:rsidR="00F025CC" w:rsidRPr="00ED201A">
        <w:rPr>
          <w:rFonts w:ascii="Arial" w:eastAsia="Calibri" w:hAnsi="Arial" w:cs="Arial"/>
          <w:sz w:val="20"/>
          <w:szCs w:val="20"/>
          <w:lang w:eastAsia="it-IT"/>
        </w:rPr>
        <w:t xml:space="preserve"> </w:t>
      </w:r>
      <w:r w:rsidR="006B1666" w:rsidRPr="00ED201A">
        <w:rPr>
          <w:rFonts w:ascii="Arial" w:eastAsia="Calibri" w:hAnsi="Arial" w:cs="Arial"/>
          <w:sz w:val="20"/>
          <w:szCs w:val="20"/>
          <w:lang w:eastAsia="it-IT"/>
        </w:rPr>
        <w:t>che si impegnano a realizzarle:</w:t>
      </w:r>
    </w:p>
    <w:p w14:paraId="6D1C5A9A" w14:textId="77777777" w:rsidR="00AA297E" w:rsidRPr="00ED201A" w:rsidRDefault="00AA297E" w:rsidP="00AA297E">
      <w:pPr>
        <w:spacing w:after="0" w:line="240" w:lineRule="auto"/>
        <w:jc w:val="both"/>
        <w:rPr>
          <w:rFonts w:ascii="Arial" w:eastAsia="Calibri" w:hAnsi="Arial" w:cs="Arial"/>
          <w:sz w:val="20"/>
          <w:szCs w:val="20"/>
          <w:lang w:eastAsia="it-IT"/>
        </w:rPr>
      </w:pPr>
    </w:p>
    <w:tbl>
      <w:tblPr>
        <w:tblStyle w:val="Grigliatabella"/>
        <w:tblW w:w="9344" w:type="dxa"/>
        <w:tblInd w:w="-5" w:type="dxa"/>
        <w:tblLayout w:type="fixed"/>
        <w:tblLook w:val="04A0" w:firstRow="1" w:lastRow="0" w:firstColumn="1" w:lastColumn="0" w:noHBand="0" w:noVBand="1"/>
      </w:tblPr>
      <w:tblGrid>
        <w:gridCol w:w="3374"/>
        <w:gridCol w:w="3209"/>
        <w:gridCol w:w="2761"/>
      </w:tblGrid>
      <w:tr w:rsidR="00C41162" w:rsidRPr="00ED201A" w14:paraId="5BDA50AD" w14:textId="77777777" w:rsidTr="00AA297E">
        <w:tc>
          <w:tcPr>
            <w:tcW w:w="3374" w:type="dxa"/>
            <w:shd w:val="clear" w:color="auto" w:fill="4472C4" w:themeFill="accent5"/>
          </w:tcPr>
          <w:p w14:paraId="59FB3599" w14:textId="36323B6C" w:rsidR="00C41162" w:rsidRPr="00ED201A" w:rsidRDefault="00F025CC" w:rsidP="00E43A93">
            <w:pPr>
              <w:spacing w:after="0" w:line="240" w:lineRule="auto"/>
              <w:jc w:val="both"/>
              <w:rPr>
                <w:rFonts w:ascii="Arial" w:eastAsia="Calibri" w:hAnsi="Arial" w:cs="Arial"/>
                <w:color w:val="FFFFFF" w:themeColor="background1"/>
                <w:sz w:val="20"/>
                <w:szCs w:val="20"/>
                <w:lang w:eastAsia="it-IT"/>
              </w:rPr>
            </w:pPr>
            <w:r w:rsidRPr="00ED201A">
              <w:rPr>
                <w:rFonts w:ascii="Arial" w:eastAsia="Calibri" w:hAnsi="Arial" w:cs="Arial"/>
                <w:color w:val="FFFFFF" w:themeColor="background1"/>
                <w:sz w:val="20"/>
                <w:szCs w:val="20"/>
                <w:lang w:eastAsia="it-IT"/>
              </w:rPr>
              <w:t>lavori</w:t>
            </w:r>
          </w:p>
        </w:tc>
        <w:tc>
          <w:tcPr>
            <w:tcW w:w="3209" w:type="dxa"/>
            <w:shd w:val="clear" w:color="auto" w:fill="4472C4" w:themeFill="accent5"/>
          </w:tcPr>
          <w:p w14:paraId="154416CF" w14:textId="77777777" w:rsidR="00C41162" w:rsidRPr="00ED201A" w:rsidRDefault="00184306" w:rsidP="00E43A93">
            <w:pPr>
              <w:spacing w:after="0" w:line="240" w:lineRule="auto"/>
              <w:jc w:val="both"/>
              <w:rPr>
                <w:rFonts w:ascii="Arial" w:eastAsia="Calibri" w:hAnsi="Arial" w:cs="Arial"/>
                <w:color w:val="FFFFFF" w:themeColor="background1"/>
                <w:sz w:val="20"/>
                <w:szCs w:val="20"/>
                <w:lang w:eastAsia="it-IT"/>
              </w:rPr>
            </w:pPr>
            <w:r w:rsidRPr="00ED201A">
              <w:rPr>
                <w:rFonts w:ascii="Arial" w:eastAsia="Calibri" w:hAnsi="Arial" w:cs="Arial"/>
                <w:color w:val="FFFFFF" w:themeColor="background1"/>
                <w:sz w:val="20"/>
                <w:szCs w:val="20"/>
                <w:lang w:eastAsia="it-IT"/>
              </w:rPr>
              <w:t>Parte /percentuale</w:t>
            </w:r>
          </w:p>
        </w:tc>
        <w:tc>
          <w:tcPr>
            <w:tcW w:w="2761" w:type="dxa"/>
            <w:shd w:val="clear" w:color="auto" w:fill="4472C4" w:themeFill="accent5"/>
          </w:tcPr>
          <w:p w14:paraId="702BD013" w14:textId="77777777" w:rsidR="00C41162" w:rsidRPr="00ED201A" w:rsidRDefault="00184306" w:rsidP="00E43A93">
            <w:pPr>
              <w:spacing w:after="0" w:line="240" w:lineRule="auto"/>
              <w:jc w:val="both"/>
              <w:rPr>
                <w:rFonts w:ascii="Arial" w:eastAsia="Calibri" w:hAnsi="Arial" w:cs="Arial"/>
                <w:color w:val="FFFFFF" w:themeColor="background1"/>
                <w:sz w:val="20"/>
                <w:szCs w:val="20"/>
                <w:lang w:eastAsia="it-IT"/>
              </w:rPr>
            </w:pPr>
            <w:r w:rsidRPr="00ED201A">
              <w:rPr>
                <w:rFonts w:ascii="Arial" w:eastAsia="Calibri" w:hAnsi="Arial" w:cs="Arial"/>
                <w:color w:val="FFFFFF" w:themeColor="background1"/>
                <w:sz w:val="20"/>
                <w:szCs w:val="20"/>
                <w:lang w:eastAsia="it-IT"/>
              </w:rPr>
              <w:t>Operatore esecutore</w:t>
            </w:r>
          </w:p>
        </w:tc>
      </w:tr>
      <w:tr w:rsidR="00C41162" w:rsidRPr="00ED201A" w14:paraId="494808A7" w14:textId="77777777" w:rsidTr="00AA297E">
        <w:tc>
          <w:tcPr>
            <w:tcW w:w="3374" w:type="dxa"/>
          </w:tcPr>
          <w:p w14:paraId="6155ECB7" w14:textId="77777777" w:rsidR="00C41162" w:rsidRPr="00ED201A" w:rsidRDefault="00C41162" w:rsidP="00E43A93">
            <w:pPr>
              <w:spacing w:after="0" w:line="240" w:lineRule="auto"/>
              <w:jc w:val="both"/>
              <w:rPr>
                <w:rFonts w:ascii="Arial" w:eastAsia="Calibri" w:hAnsi="Arial" w:cs="Arial"/>
                <w:sz w:val="20"/>
                <w:szCs w:val="20"/>
                <w:lang w:eastAsia="it-IT"/>
              </w:rPr>
            </w:pPr>
          </w:p>
        </w:tc>
        <w:tc>
          <w:tcPr>
            <w:tcW w:w="3209" w:type="dxa"/>
          </w:tcPr>
          <w:p w14:paraId="38670997" w14:textId="77777777" w:rsidR="00C41162" w:rsidRPr="00ED201A" w:rsidRDefault="00C41162" w:rsidP="00E43A93">
            <w:pPr>
              <w:spacing w:after="0" w:line="240" w:lineRule="auto"/>
              <w:jc w:val="both"/>
              <w:rPr>
                <w:rFonts w:ascii="Arial" w:eastAsia="Calibri" w:hAnsi="Arial" w:cs="Arial"/>
                <w:sz w:val="20"/>
                <w:szCs w:val="20"/>
                <w:lang w:eastAsia="it-IT"/>
              </w:rPr>
            </w:pPr>
          </w:p>
        </w:tc>
        <w:tc>
          <w:tcPr>
            <w:tcW w:w="2761" w:type="dxa"/>
          </w:tcPr>
          <w:p w14:paraId="63E7A8EA" w14:textId="77777777" w:rsidR="00C41162" w:rsidRPr="00ED201A" w:rsidRDefault="00C41162" w:rsidP="00E43A93">
            <w:pPr>
              <w:spacing w:after="0" w:line="240" w:lineRule="auto"/>
              <w:jc w:val="both"/>
              <w:rPr>
                <w:rFonts w:ascii="Arial" w:eastAsia="Calibri" w:hAnsi="Arial" w:cs="Arial"/>
                <w:sz w:val="20"/>
                <w:szCs w:val="20"/>
                <w:lang w:eastAsia="it-IT"/>
              </w:rPr>
            </w:pPr>
          </w:p>
        </w:tc>
      </w:tr>
      <w:tr w:rsidR="00C41162" w:rsidRPr="00ED201A" w14:paraId="0F3BB13D" w14:textId="77777777" w:rsidTr="00AA297E">
        <w:tc>
          <w:tcPr>
            <w:tcW w:w="3374" w:type="dxa"/>
          </w:tcPr>
          <w:p w14:paraId="6B80BADE" w14:textId="77777777" w:rsidR="00C41162" w:rsidRPr="00ED201A" w:rsidRDefault="00C41162" w:rsidP="00E43A93">
            <w:pPr>
              <w:spacing w:after="0" w:line="240" w:lineRule="auto"/>
              <w:jc w:val="both"/>
              <w:rPr>
                <w:rFonts w:ascii="Arial" w:eastAsia="Calibri" w:hAnsi="Arial" w:cs="Arial"/>
                <w:sz w:val="20"/>
                <w:szCs w:val="20"/>
                <w:lang w:eastAsia="it-IT"/>
              </w:rPr>
            </w:pPr>
          </w:p>
        </w:tc>
        <w:tc>
          <w:tcPr>
            <w:tcW w:w="3209" w:type="dxa"/>
          </w:tcPr>
          <w:p w14:paraId="448DCC70" w14:textId="77777777" w:rsidR="00C41162" w:rsidRPr="00ED201A" w:rsidRDefault="00C41162" w:rsidP="00E43A93">
            <w:pPr>
              <w:spacing w:after="0" w:line="240" w:lineRule="auto"/>
              <w:jc w:val="both"/>
              <w:rPr>
                <w:rFonts w:ascii="Arial" w:eastAsia="Calibri" w:hAnsi="Arial" w:cs="Arial"/>
                <w:sz w:val="20"/>
                <w:szCs w:val="20"/>
                <w:lang w:eastAsia="it-IT"/>
              </w:rPr>
            </w:pPr>
          </w:p>
        </w:tc>
        <w:tc>
          <w:tcPr>
            <w:tcW w:w="2761" w:type="dxa"/>
          </w:tcPr>
          <w:p w14:paraId="0EE8ACD9" w14:textId="77777777" w:rsidR="00C41162" w:rsidRPr="00ED201A" w:rsidRDefault="00C41162" w:rsidP="00E43A93">
            <w:pPr>
              <w:spacing w:after="0" w:line="240" w:lineRule="auto"/>
              <w:jc w:val="both"/>
              <w:rPr>
                <w:rFonts w:ascii="Arial" w:eastAsia="Calibri" w:hAnsi="Arial" w:cs="Arial"/>
                <w:sz w:val="20"/>
                <w:szCs w:val="20"/>
                <w:lang w:eastAsia="it-IT"/>
              </w:rPr>
            </w:pPr>
          </w:p>
        </w:tc>
      </w:tr>
      <w:tr w:rsidR="00C41162" w:rsidRPr="00ED201A" w14:paraId="1F3BDBB4" w14:textId="77777777" w:rsidTr="00AA297E">
        <w:tc>
          <w:tcPr>
            <w:tcW w:w="3374" w:type="dxa"/>
          </w:tcPr>
          <w:p w14:paraId="000B31AD" w14:textId="77777777" w:rsidR="00C41162" w:rsidRPr="00ED201A" w:rsidRDefault="00C41162" w:rsidP="00E43A93">
            <w:pPr>
              <w:spacing w:after="0" w:line="240" w:lineRule="auto"/>
              <w:jc w:val="both"/>
              <w:rPr>
                <w:rFonts w:ascii="Arial" w:eastAsia="Calibri" w:hAnsi="Arial" w:cs="Arial"/>
                <w:sz w:val="20"/>
                <w:szCs w:val="20"/>
                <w:lang w:eastAsia="it-IT"/>
              </w:rPr>
            </w:pPr>
          </w:p>
        </w:tc>
        <w:tc>
          <w:tcPr>
            <w:tcW w:w="3209" w:type="dxa"/>
          </w:tcPr>
          <w:p w14:paraId="487D7C62" w14:textId="77777777" w:rsidR="00C41162" w:rsidRPr="00ED201A" w:rsidRDefault="00C41162" w:rsidP="00E43A93">
            <w:pPr>
              <w:spacing w:after="0" w:line="240" w:lineRule="auto"/>
              <w:jc w:val="both"/>
              <w:rPr>
                <w:rFonts w:ascii="Arial" w:eastAsia="Calibri" w:hAnsi="Arial" w:cs="Arial"/>
                <w:sz w:val="20"/>
                <w:szCs w:val="20"/>
                <w:lang w:eastAsia="it-IT"/>
              </w:rPr>
            </w:pPr>
          </w:p>
        </w:tc>
        <w:tc>
          <w:tcPr>
            <w:tcW w:w="2761" w:type="dxa"/>
          </w:tcPr>
          <w:p w14:paraId="1119A0D6" w14:textId="77777777" w:rsidR="00C41162" w:rsidRPr="00ED201A" w:rsidRDefault="00C41162" w:rsidP="00E43A93">
            <w:pPr>
              <w:spacing w:after="0" w:line="240" w:lineRule="auto"/>
              <w:jc w:val="both"/>
              <w:rPr>
                <w:rFonts w:ascii="Arial" w:eastAsia="Calibri" w:hAnsi="Arial" w:cs="Arial"/>
                <w:sz w:val="20"/>
                <w:szCs w:val="20"/>
                <w:lang w:eastAsia="it-IT"/>
              </w:rPr>
            </w:pPr>
          </w:p>
        </w:tc>
      </w:tr>
      <w:tr w:rsidR="00C41162" w:rsidRPr="00ED201A" w14:paraId="72A921A0" w14:textId="77777777" w:rsidTr="00AA297E">
        <w:tc>
          <w:tcPr>
            <w:tcW w:w="3374" w:type="dxa"/>
          </w:tcPr>
          <w:p w14:paraId="56685770" w14:textId="77777777" w:rsidR="00C41162" w:rsidRPr="00ED201A" w:rsidRDefault="00C41162" w:rsidP="00E43A93">
            <w:pPr>
              <w:spacing w:after="0" w:line="240" w:lineRule="auto"/>
              <w:jc w:val="both"/>
              <w:rPr>
                <w:rFonts w:ascii="Arial" w:eastAsia="Calibri" w:hAnsi="Arial" w:cs="Arial"/>
                <w:sz w:val="20"/>
                <w:szCs w:val="20"/>
                <w:lang w:eastAsia="it-IT"/>
              </w:rPr>
            </w:pPr>
          </w:p>
        </w:tc>
        <w:tc>
          <w:tcPr>
            <w:tcW w:w="3209" w:type="dxa"/>
          </w:tcPr>
          <w:p w14:paraId="7BEF55BA" w14:textId="77777777" w:rsidR="00C41162" w:rsidRPr="00ED201A" w:rsidRDefault="00C41162" w:rsidP="00E43A93">
            <w:pPr>
              <w:spacing w:after="0" w:line="240" w:lineRule="auto"/>
              <w:jc w:val="both"/>
              <w:rPr>
                <w:rFonts w:ascii="Arial" w:eastAsia="Calibri" w:hAnsi="Arial" w:cs="Arial"/>
                <w:sz w:val="20"/>
                <w:szCs w:val="20"/>
                <w:lang w:eastAsia="it-IT"/>
              </w:rPr>
            </w:pPr>
          </w:p>
        </w:tc>
        <w:tc>
          <w:tcPr>
            <w:tcW w:w="2761" w:type="dxa"/>
          </w:tcPr>
          <w:p w14:paraId="27B8ABF2" w14:textId="77777777" w:rsidR="00C41162" w:rsidRPr="00ED201A" w:rsidRDefault="00C41162" w:rsidP="00E43A93">
            <w:pPr>
              <w:spacing w:after="0" w:line="240" w:lineRule="auto"/>
              <w:jc w:val="both"/>
              <w:rPr>
                <w:rFonts w:ascii="Arial" w:eastAsia="Calibri" w:hAnsi="Arial" w:cs="Arial"/>
                <w:sz w:val="20"/>
                <w:szCs w:val="20"/>
                <w:lang w:eastAsia="it-IT"/>
              </w:rPr>
            </w:pPr>
          </w:p>
        </w:tc>
      </w:tr>
    </w:tbl>
    <w:p w14:paraId="16FE7BA9" w14:textId="77777777" w:rsidR="006E7763" w:rsidRPr="00ED201A" w:rsidRDefault="006E7763" w:rsidP="00E43A93">
      <w:pPr>
        <w:spacing w:after="0" w:line="240" w:lineRule="auto"/>
        <w:jc w:val="both"/>
        <w:rPr>
          <w:rFonts w:ascii="Arial" w:eastAsia="Calibri" w:hAnsi="Arial" w:cs="Arial"/>
          <w:b/>
          <w:sz w:val="20"/>
          <w:szCs w:val="20"/>
          <w:lang w:eastAsia="it-IT"/>
        </w:rPr>
      </w:pPr>
    </w:p>
    <w:p w14:paraId="77FD00FC" w14:textId="0F5CB8E3" w:rsidR="00C41162" w:rsidRPr="00ED201A" w:rsidRDefault="00184306" w:rsidP="00E43A93">
      <w:pPr>
        <w:spacing w:after="0" w:line="240" w:lineRule="auto"/>
        <w:jc w:val="both"/>
        <w:rPr>
          <w:rFonts w:ascii="Arial" w:eastAsia="Calibri" w:hAnsi="Arial" w:cs="Arial"/>
          <w:b/>
          <w:sz w:val="20"/>
          <w:szCs w:val="20"/>
          <w:u w:val="single"/>
          <w:lang w:eastAsia="it-IT"/>
        </w:rPr>
      </w:pPr>
      <w:r w:rsidRPr="00ED201A">
        <w:rPr>
          <w:rFonts w:ascii="Arial" w:eastAsia="Calibri" w:hAnsi="Arial" w:cs="Arial"/>
          <w:b/>
          <w:sz w:val="20"/>
          <w:szCs w:val="20"/>
          <w:u w:val="single"/>
          <w:lang w:eastAsia="it-IT"/>
        </w:rPr>
        <w:t xml:space="preserve">In caso di </w:t>
      </w:r>
      <w:r w:rsidR="001D196D" w:rsidRPr="00ED201A">
        <w:rPr>
          <w:rFonts w:ascii="Arial" w:eastAsia="Calibri" w:hAnsi="Arial" w:cs="Arial"/>
          <w:b/>
          <w:sz w:val="20"/>
          <w:szCs w:val="20"/>
          <w:u w:val="single"/>
          <w:lang w:eastAsia="it-IT"/>
        </w:rPr>
        <w:t>c</w:t>
      </w:r>
      <w:r w:rsidRPr="00ED201A">
        <w:rPr>
          <w:rFonts w:ascii="Arial" w:eastAsia="Calibri" w:hAnsi="Arial" w:cs="Arial"/>
          <w:b/>
          <w:sz w:val="20"/>
          <w:szCs w:val="20"/>
          <w:u w:val="single"/>
          <w:lang w:eastAsia="it-IT"/>
        </w:rPr>
        <w:t>onsorzi di cui all’art</w:t>
      </w:r>
      <w:r w:rsidR="00695F42" w:rsidRPr="00ED201A">
        <w:rPr>
          <w:rFonts w:ascii="Arial" w:eastAsia="Calibri" w:hAnsi="Arial" w:cs="Arial"/>
          <w:b/>
          <w:sz w:val="20"/>
          <w:szCs w:val="20"/>
          <w:u w:val="single"/>
          <w:lang w:eastAsia="it-IT"/>
        </w:rPr>
        <w:t>.</w:t>
      </w:r>
      <w:r w:rsidRPr="00ED201A">
        <w:rPr>
          <w:rFonts w:ascii="Arial" w:eastAsia="Calibri" w:hAnsi="Arial" w:cs="Arial"/>
          <w:b/>
          <w:sz w:val="20"/>
          <w:szCs w:val="20"/>
          <w:u w:val="single"/>
          <w:lang w:eastAsia="it-IT"/>
        </w:rPr>
        <w:t xml:space="preserve"> 65, comma 2, lett</w:t>
      </w:r>
      <w:r w:rsidR="00FA4C47" w:rsidRPr="00ED201A">
        <w:rPr>
          <w:rFonts w:ascii="Arial" w:eastAsia="Calibri" w:hAnsi="Arial" w:cs="Arial"/>
          <w:b/>
          <w:sz w:val="20"/>
          <w:szCs w:val="20"/>
          <w:u w:val="single"/>
          <w:lang w:eastAsia="it-IT"/>
        </w:rPr>
        <w:t>ere</w:t>
      </w:r>
      <w:r w:rsidRPr="00ED201A">
        <w:rPr>
          <w:rFonts w:ascii="Arial" w:eastAsia="Calibri" w:hAnsi="Arial" w:cs="Arial"/>
          <w:b/>
          <w:sz w:val="20"/>
          <w:szCs w:val="20"/>
          <w:u w:val="single"/>
          <w:lang w:eastAsia="it-IT"/>
        </w:rPr>
        <w:t xml:space="preserve"> b), c) e d) del Codice</w:t>
      </w:r>
    </w:p>
    <w:p w14:paraId="052003D7" w14:textId="66BAED90" w:rsidR="00C41162" w:rsidRPr="00ED201A" w:rsidRDefault="00184306" w:rsidP="00AA297E">
      <w:pPr>
        <w:spacing w:after="0" w:line="240" w:lineRule="auto"/>
        <w:jc w:val="both"/>
        <w:rPr>
          <w:rFonts w:ascii="Arial" w:eastAsia="Calibri" w:hAnsi="Arial" w:cs="Arial"/>
          <w:sz w:val="20"/>
          <w:szCs w:val="20"/>
          <w:lang w:eastAsia="it-IT"/>
        </w:rPr>
      </w:pPr>
      <w:r w:rsidRPr="00ED201A">
        <w:rPr>
          <w:rFonts w:ascii="Arial" w:eastAsia="Calibri" w:hAnsi="Arial" w:cs="Arial"/>
          <w:b/>
          <w:sz w:val="20"/>
          <w:szCs w:val="20"/>
          <w:lang w:eastAsia="it-IT"/>
        </w:rPr>
        <w:t xml:space="preserve">DICHIARA </w:t>
      </w:r>
      <w:r w:rsidRPr="00ED201A">
        <w:rPr>
          <w:rFonts w:ascii="Arial" w:eastAsia="Calibri" w:hAnsi="Arial" w:cs="Arial"/>
          <w:sz w:val="20"/>
          <w:szCs w:val="20"/>
          <w:lang w:eastAsia="it-IT"/>
        </w:rPr>
        <w:t xml:space="preserve">che il </w:t>
      </w:r>
      <w:r w:rsidR="001D196D" w:rsidRPr="00ED201A">
        <w:rPr>
          <w:rFonts w:ascii="Arial" w:eastAsia="Calibri" w:hAnsi="Arial" w:cs="Arial"/>
          <w:sz w:val="20"/>
          <w:szCs w:val="20"/>
          <w:lang w:eastAsia="it-IT"/>
        </w:rPr>
        <w:t>c</w:t>
      </w:r>
      <w:r w:rsidRPr="00ED201A">
        <w:rPr>
          <w:rFonts w:ascii="Arial" w:eastAsia="Calibri" w:hAnsi="Arial" w:cs="Arial"/>
          <w:sz w:val="20"/>
          <w:szCs w:val="20"/>
          <w:lang w:eastAsia="it-IT"/>
        </w:rPr>
        <w:t xml:space="preserve">onsorzio concorre con le seguenti </w:t>
      </w:r>
      <w:r w:rsidR="000B6092" w:rsidRPr="00ED201A">
        <w:rPr>
          <w:rFonts w:ascii="Arial" w:eastAsia="Calibri" w:hAnsi="Arial" w:cs="Arial"/>
          <w:sz w:val="20"/>
          <w:szCs w:val="20"/>
          <w:lang w:eastAsia="it-IT"/>
        </w:rPr>
        <w:t>c</w:t>
      </w:r>
      <w:r w:rsidRPr="00ED201A">
        <w:rPr>
          <w:rFonts w:ascii="Arial" w:eastAsia="Calibri" w:hAnsi="Arial" w:cs="Arial"/>
          <w:sz w:val="20"/>
          <w:szCs w:val="20"/>
          <w:lang w:eastAsia="it-IT"/>
        </w:rPr>
        <w:t>onsorziate esecutrici. (Tale indicazione deve essere resa anche nel caso in cui il consorzio indichi come consorziata esecutrice un altro consorzio. In tal caso, detto consorzio dovrà a sua volta indicare le consorziate esecutrici,</w:t>
      </w:r>
      <w:r w:rsidRPr="00ED201A">
        <w:rPr>
          <w:rFonts w:ascii="Arial" w:hAnsi="Arial" w:cs="Arial"/>
          <w:sz w:val="20"/>
          <w:szCs w:val="20"/>
        </w:rPr>
        <w:t xml:space="preserve"> </w:t>
      </w:r>
      <w:r w:rsidRPr="00ED201A">
        <w:rPr>
          <w:rFonts w:ascii="Arial" w:eastAsia="Calibri" w:hAnsi="Arial" w:cs="Arial"/>
          <w:sz w:val="20"/>
          <w:szCs w:val="20"/>
          <w:lang w:eastAsia="it-IT"/>
        </w:rPr>
        <w:t>specificando, nella tabella, che si tratta di consorziate appa</w:t>
      </w:r>
      <w:r w:rsidR="00EB4EFE" w:rsidRPr="00ED201A">
        <w:rPr>
          <w:rFonts w:ascii="Arial" w:eastAsia="Calibri" w:hAnsi="Arial" w:cs="Arial"/>
          <w:sz w:val="20"/>
          <w:szCs w:val="20"/>
          <w:lang w:eastAsia="it-IT"/>
        </w:rPr>
        <w:t>rtenenti al consorzio esecutore):</w:t>
      </w:r>
    </w:p>
    <w:p w14:paraId="0F08F1F1" w14:textId="77777777" w:rsidR="00AA297E" w:rsidRPr="00ED201A" w:rsidRDefault="00AA297E" w:rsidP="00AA297E">
      <w:pPr>
        <w:spacing w:after="0" w:line="240" w:lineRule="auto"/>
        <w:jc w:val="both"/>
        <w:rPr>
          <w:rFonts w:ascii="Arial" w:eastAsia="Calibri" w:hAnsi="Arial" w:cs="Arial"/>
          <w:sz w:val="20"/>
          <w:szCs w:val="20"/>
          <w:lang w:eastAsia="it-IT"/>
        </w:rPr>
      </w:pPr>
    </w:p>
    <w:tbl>
      <w:tblPr>
        <w:tblStyle w:val="Grigliatabella"/>
        <w:tblW w:w="9344" w:type="dxa"/>
        <w:tblInd w:w="-5" w:type="dxa"/>
        <w:tblLayout w:type="fixed"/>
        <w:tblLook w:val="04A0" w:firstRow="1" w:lastRow="0" w:firstColumn="1" w:lastColumn="0" w:noHBand="0" w:noVBand="1"/>
      </w:tblPr>
      <w:tblGrid>
        <w:gridCol w:w="3230"/>
        <w:gridCol w:w="3056"/>
        <w:gridCol w:w="3058"/>
      </w:tblGrid>
      <w:tr w:rsidR="00C41162" w:rsidRPr="00ED201A" w14:paraId="6DBA8DBA" w14:textId="77777777" w:rsidTr="00AA297E">
        <w:tc>
          <w:tcPr>
            <w:tcW w:w="3230" w:type="dxa"/>
            <w:shd w:val="clear" w:color="auto" w:fill="4472C4" w:themeFill="accent5"/>
          </w:tcPr>
          <w:p w14:paraId="3840134A" w14:textId="77777777" w:rsidR="00C41162" w:rsidRPr="00ED201A" w:rsidRDefault="00184306" w:rsidP="00E43A93">
            <w:pPr>
              <w:spacing w:after="0" w:line="240" w:lineRule="auto"/>
              <w:jc w:val="both"/>
              <w:rPr>
                <w:rFonts w:ascii="Arial" w:eastAsia="Calibri" w:hAnsi="Arial" w:cs="Arial"/>
                <w:color w:val="FFFFFF" w:themeColor="background1"/>
                <w:sz w:val="20"/>
                <w:szCs w:val="20"/>
                <w:lang w:eastAsia="it-IT"/>
              </w:rPr>
            </w:pPr>
            <w:r w:rsidRPr="00ED201A">
              <w:rPr>
                <w:rFonts w:ascii="Arial" w:eastAsia="Calibri" w:hAnsi="Arial" w:cs="Arial"/>
                <w:color w:val="FFFFFF" w:themeColor="background1"/>
                <w:sz w:val="20"/>
                <w:szCs w:val="20"/>
                <w:lang w:eastAsia="it-IT"/>
              </w:rPr>
              <w:t>Denominazione/Ragione Sociale</w:t>
            </w:r>
          </w:p>
        </w:tc>
        <w:tc>
          <w:tcPr>
            <w:tcW w:w="3056" w:type="dxa"/>
            <w:shd w:val="clear" w:color="auto" w:fill="4472C4" w:themeFill="accent5"/>
          </w:tcPr>
          <w:p w14:paraId="0D30E2F7" w14:textId="77777777" w:rsidR="00C41162" w:rsidRPr="00ED201A" w:rsidRDefault="00184306" w:rsidP="00E43A93">
            <w:pPr>
              <w:spacing w:after="0" w:line="240" w:lineRule="auto"/>
              <w:jc w:val="both"/>
              <w:rPr>
                <w:rFonts w:ascii="Arial" w:eastAsia="Calibri" w:hAnsi="Arial" w:cs="Arial"/>
                <w:color w:val="FFFFFF" w:themeColor="background1"/>
                <w:sz w:val="20"/>
                <w:szCs w:val="20"/>
                <w:lang w:eastAsia="it-IT"/>
              </w:rPr>
            </w:pPr>
            <w:r w:rsidRPr="00ED201A">
              <w:rPr>
                <w:rFonts w:ascii="Arial" w:eastAsia="Calibri" w:hAnsi="Arial" w:cs="Arial"/>
                <w:color w:val="FFFFFF" w:themeColor="background1"/>
                <w:sz w:val="20"/>
                <w:szCs w:val="20"/>
                <w:lang w:eastAsia="it-IT"/>
              </w:rPr>
              <w:t xml:space="preserve">C.F. </w:t>
            </w:r>
          </w:p>
        </w:tc>
        <w:tc>
          <w:tcPr>
            <w:tcW w:w="3058" w:type="dxa"/>
            <w:shd w:val="clear" w:color="auto" w:fill="4472C4" w:themeFill="accent5"/>
          </w:tcPr>
          <w:p w14:paraId="277FD27B" w14:textId="77777777" w:rsidR="00C41162" w:rsidRPr="00ED201A" w:rsidRDefault="00184306" w:rsidP="00E43A93">
            <w:pPr>
              <w:spacing w:after="0" w:line="240" w:lineRule="auto"/>
              <w:jc w:val="both"/>
              <w:rPr>
                <w:rFonts w:ascii="Arial" w:eastAsia="Calibri" w:hAnsi="Arial" w:cs="Arial"/>
                <w:color w:val="FFFFFF" w:themeColor="background1"/>
                <w:sz w:val="20"/>
                <w:szCs w:val="20"/>
                <w:lang w:eastAsia="it-IT"/>
              </w:rPr>
            </w:pPr>
            <w:r w:rsidRPr="00ED201A">
              <w:rPr>
                <w:rFonts w:ascii="Arial" w:eastAsia="Calibri" w:hAnsi="Arial" w:cs="Arial"/>
                <w:color w:val="FFFFFF" w:themeColor="background1"/>
                <w:sz w:val="20"/>
                <w:szCs w:val="20"/>
                <w:lang w:eastAsia="it-IT"/>
              </w:rPr>
              <w:t>Sede</w:t>
            </w:r>
          </w:p>
        </w:tc>
      </w:tr>
      <w:tr w:rsidR="00C41162" w:rsidRPr="00ED201A" w14:paraId="1EB0D444" w14:textId="77777777" w:rsidTr="00AA297E">
        <w:tc>
          <w:tcPr>
            <w:tcW w:w="3230" w:type="dxa"/>
          </w:tcPr>
          <w:p w14:paraId="28DBF8A1" w14:textId="77777777" w:rsidR="00C41162" w:rsidRPr="00ED201A" w:rsidRDefault="00C41162" w:rsidP="00E43A93">
            <w:pPr>
              <w:spacing w:after="0" w:line="240" w:lineRule="auto"/>
              <w:jc w:val="both"/>
              <w:rPr>
                <w:rFonts w:ascii="Arial" w:eastAsia="Calibri" w:hAnsi="Arial" w:cs="Arial"/>
                <w:sz w:val="20"/>
                <w:szCs w:val="20"/>
                <w:lang w:eastAsia="it-IT"/>
              </w:rPr>
            </w:pPr>
          </w:p>
        </w:tc>
        <w:tc>
          <w:tcPr>
            <w:tcW w:w="3056" w:type="dxa"/>
          </w:tcPr>
          <w:p w14:paraId="19DE0D3C" w14:textId="77777777" w:rsidR="00C41162" w:rsidRPr="00ED201A" w:rsidRDefault="00C41162" w:rsidP="00E43A93">
            <w:pPr>
              <w:spacing w:after="0" w:line="240" w:lineRule="auto"/>
              <w:jc w:val="both"/>
              <w:rPr>
                <w:rFonts w:ascii="Arial" w:eastAsia="Calibri" w:hAnsi="Arial" w:cs="Arial"/>
                <w:sz w:val="20"/>
                <w:szCs w:val="20"/>
                <w:lang w:eastAsia="it-IT"/>
              </w:rPr>
            </w:pPr>
          </w:p>
        </w:tc>
        <w:tc>
          <w:tcPr>
            <w:tcW w:w="3058" w:type="dxa"/>
          </w:tcPr>
          <w:p w14:paraId="76AE7AFB" w14:textId="77777777" w:rsidR="00C41162" w:rsidRPr="00ED201A" w:rsidRDefault="00C41162" w:rsidP="00E43A93">
            <w:pPr>
              <w:spacing w:after="0" w:line="240" w:lineRule="auto"/>
              <w:jc w:val="both"/>
              <w:rPr>
                <w:rFonts w:ascii="Arial" w:eastAsia="Calibri" w:hAnsi="Arial" w:cs="Arial"/>
                <w:sz w:val="20"/>
                <w:szCs w:val="20"/>
                <w:lang w:eastAsia="it-IT"/>
              </w:rPr>
            </w:pPr>
          </w:p>
        </w:tc>
      </w:tr>
      <w:tr w:rsidR="00C41162" w:rsidRPr="00ED201A" w14:paraId="68D463A6" w14:textId="77777777" w:rsidTr="00AA297E">
        <w:tc>
          <w:tcPr>
            <w:tcW w:w="3230" w:type="dxa"/>
          </w:tcPr>
          <w:p w14:paraId="00CBE988" w14:textId="77777777" w:rsidR="00C41162" w:rsidRPr="00ED201A" w:rsidRDefault="00C41162" w:rsidP="00E43A93">
            <w:pPr>
              <w:spacing w:after="0" w:line="240" w:lineRule="auto"/>
              <w:jc w:val="both"/>
              <w:rPr>
                <w:rFonts w:ascii="Arial" w:eastAsia="Calibri" w:hAnsi="Arial" w:cs="Arial"/>
                <w:sz w:val="20"/>
                <w:szCs w:val="20"/>
                <w:lang w:eastAsia="it-IT"/>
              </w:rPr>
            </w:pPr>
          </w:p>
        </w:tc>
        <w:tc>
          <w:tcPr>
            <w:tcW w:w="3056" w:type="dxa"/>
          </w:tcPr>
          <w:p w14:paraId="29CABC0E" w14:textId="77777777" w:rsidR="00C41162" w:rsidRPr="00ED201A" w:rsidRDefault="00C41162" w:rsidP="00E43A93">
            <w:pPr>
              <w:spacing w:after="0" w:line="240" w:lineRule="auto"/>
              <w:jc w:val="both"/>
              <w:rPr>
                <w:rFonts w:ascii="Arial" w:eastAsia="Calibri" w:hAnsi="Arial" w:cs="Arial"/>
                <w:sz w:val="20"/>
                <w:szCs w:val="20"/>
                <w:lang w:eastAsia="it-IT"/>
              </w:rPr>
            </w:pPr>
          </w:p>
        </w:tc>
        <w:tc>
          <w:tcPr>
            <w:tcW w:w="3058" w:type="dxa"/>
          </w:tcPr>
          <w:p w14:paraId="619D4106" w14:textId="77777777" w:rsidR="00C41162" w:rsidRPr="00ED201A" w:rsidRDefault="00C41162" w:rsidP="00E43A93">
            <w:pPr>
              <w:spacing w:after="0" w:line="240" w:lineRule="auto"/>
              <w:jc w:val="both"/>
              <w:rPr>
                <w:rFonts w:ascii="Arial" w:eastAsia="Calibri" w:hAnsi="Arial" w:cs="Arial"/>
                <w:sz w:val="20"/>
                <w:szCs w:val="20"/>
                <w:lang w:eastAsia="it-IT"/>
              </w:rPr>
            </w:pPr>
          </w:p>
        </w:tc>
      </w:tr>
      <w:tr w:rsidR="00C41162" w:rsidRPr="00ED201A" w14:paraId="4B358ED6" w14:textId="77777777" w:rsidTr="00AA297E">
        <w:tc>
          <w:tcPr>
            <w:tcW w:w="3230" w:type="dxa"/>
          </w:tcPr>
          <w:p w14:paraId="36FFBF02" w14:textId="77777777" w:rsidR="00C41162" w:rsidRPr="00ED201A" w:rsidRDefault="00C41162" w:rsidP="00E43A93">
            <w:pPr>
              <w:spacing w:after="0" w:line="240" w:lineRule="auto"/>
              <w:jc w:val="both"/>
              <w:rPr>
                <w:rFonts w:ascii="Arial" w:eastAsia="Calibri" w:hAnsi="Arial" w:cs="Arial"/>
                <w:sz w:val="20"/>
                <w:szCs w:val="20"/>
                <w:lang w:eastAsia="it-IT"/>
              </w:rPr>
            </w:pPr>
          </w:p>
        </w:tc>
        <w:tc>
          <w:tcPr>
            <w:tcW w:w="3056" w:type="dxa"/>
          </w:tcPr>
          <w:p w14:paraId="0C4F7231" w14:textId="77777777" w:rsidR="00C41162" w:rsidRPr="00ED201A" w:rsidRDefault="00C41162" w:rsidP="00E43A93">
            <w:pPr>
              <w:spacing w:after="0" w:line="240" w:lineRule="auto"/>
              <w:jc w:val="both"/>
              <w:rPr>
                <w:rFonts w:ascii="Arial" w:eastAsia="Calibri" w:hAnsi="Arial" w:cs="Arial"/>
                <w:sz w:val="20"/>
                <w:szCs w:val="20"/>
                <w:lang w:eastAsia="it-IT"/>
              </w:rPr>
            </w:pPr>
          </w:p>
        </w:tc>
        <w:tc>
          <w:tcPr>
            <w:tcW w:w="3058" w:type="dxa"/>
          </w:tcPr>
          <w:p w14:paraId="5EDC79B2" w14:textId="77777777" w:rsidR="00C41162" w:rsidRPr="00ED201A" w:rsidRDefault="00C41162" w:rsidP="00E43A93">
            <w:pPr>
              <w:spacing w:after="0" w:line="240" w:lineRule="auto"/>
              <w:jc w:val="both"/>
              <w:rPr>
                <w:rFonts w:ascii="Arial" w:eastAsia="Calibri" w:hAnsi="Arial" w:cs="Arial"/>
                <w:sz w:val="20"/>
                <w:szCs w:val="20"/>
                <w:lang w:eastAsia="it-IT"/>
              </w:rPr>
            </w:pPr>
          </w:p>
        </w:tc>
      </w:tr>
      <w:tr w:rsidR="00C41162" w:rsidRPr="00ED201A" w14:paraId="02681738" w14:textId="77777777" w:rsidTr="00AA297E">
        <w:tc>
          <w:tcPr>
            <w:tcW w:w="3230" w:type="dxa"/>
          </w:tcPr>
          <w:p w14:paraId="60B5742B" w14:textId="77777777" w:rsidR="00C41162" w:rsidRPr="00ED201A" w:rsidRDefault="00C41162" w:rsidP="00E43A93">
            <w:pPr>
              <w:spacing w:after="0" w:line="240" w:lineRule="auto"/>
              <w:jc w:val="both"/>
              <w:rPr>
                <w:rFonts w:ascii="Arial" w:eastAsia="Calibri" w:hAnsi="Arial" w:cs="Arial"/>
                <w:sz w:val="20"/>
                <w:szCs w:val="20"/>
                <w:lang w:eastAsia="it-IT"/>
              </w:rPr>
            </w:pPr>
          </w:p>
        </w:tc>
        <w:tc>
          <w:tcPr>
            <w:tcW w:w="3056" w:type="dxa"/>
          </w:tcPr>
          <w:p w14:paraId="2C3679F4" w14:textId="77777777" w:rsidR="00C41162" w:rsidRPr="00ED201A" w:rsidRDefault="00C41162" w:rsidP="00E43A93">
            <w:pPr>
              <w:spacing w:after="0" w:line="240" w:lineRule="auto"/>
              <w:jc w:val="both"/>
              <w:rPr>
                <w:rFonts w:ascii="Arial" w:eastAsia="Calibri" w:hAnsi="Arial" w:cs="Arial"/>
                <w:sz w:val="20"/>
                <w:szCs w:val="20"/>
                <w:lang w:eastAsia="it-IT"/>
              </w:rPr>
            </w:pPr>
          </w:p>
        </w:tc>
        <w:tc>
          <w:tcPr>
            <w:tcW w:w="3058" w:type="dxa"/>
          </w:tcPr>
          <w:p w14:paraId="40F1416F" w14:textId="77777777" w:rsidR="00C41162" w:rsidRPr="00ED201A" w:rsidRDefault="00C41162" w:rsidP="00E43A93">
            <w:pPr>
              <w:spacing w:after="0" w:line="240" w:lineRule="auto"/>
              <w:jc w:val="both"/>
              <w:rPr>
                <w:rFonts w:ascii="Arial" w:eastAsia="Calibri" w:hAnsi="Arial" w:cs="Arial"/>
                <w:sz w:val="20"/>
                <w:szCs w:val="20"/>
                <w:lang w:eastAsia="it-IT"/>
              </w:rPr>
            </w:pPr>
          </w:p>
        </w:tc>
      </w:tr>
    </w:tbl>
    <w:p w14:paraId="277709A7" w14:textId="77777777" w:rsidR="009E1DC2" w:rsidRPr="00ED201A" w:rsidRDefault="009E1DC2" w:rsidP="00E43A93">
      <w:pPr>
        <w:spacing w:after="0" w:line="240" w:lineRule="auto"/>
        <w:jc w:val="both"/>
        <w:rPr>
          <w:rFonts w:ascii="Arial" w:eastAsia="Calibri" w:hAnsi="Arial" w:cs="Arial"/>
          <w:b/>
          <w:i/>
          <w:sz w:val="20"/>
          <w:szCs w:val="20"/>
          <w:lang w:eastAsia="it-IT"/>
        </w:rPr>
      </w:pPr>
    </w:p>
    <w:p w14:paraId="281BA6F9" w14:textId="67F46FEF" w:rsidR="00D27385" w:rsidRPr="00ED201A" w:rsidRDefault="00D27385" w:rsidP="00E43A93">
      <w:pPr>
        <w:spacing w:after="0" w:line="240" w:lineRule="auto"/>
        <w:jc w:val="both"/>
        <w:rPr>
          <w:rFonts w:ascii="Arial" w:eastAsia="Calibri" w:hAnsi="Arial" w:cs="Arial"/>
          <w:b/>
          <w:i/>
          <w:sz w:val="20"/>
          <w:szCs w:val="20"/>
          <w:lang w:eastAsia="it-IT"/>
        </w:rPr>
      </w:pPr>
      <w:r w:rsidRPr="00ED201A">
        <w:rPr>
          <w:rFonts w:ascii="Arial" w:eastAsia="Calibri" w:hAnsi="Arial" w:cs="Arial"/>
          <w:b/>
          <w:i/>
          <w:sz w:val="20"/>
          <w:szCs w:val="20"/>
          <w:lang w:eastAsia="it-IT"/>
        </w:rPr>
        <w:t xml:space="preserve">(in alternativa solo per i Consorzi Stabili) </w:t>
      </w:r>
      <w:r w:rsidR="009E1DC2" w:rsidRPr="00ED201A">
        <w:rPr>
          <w:rFonts w:ascii="Arial" w:eastAsia="Calibri" w:hAnsi="Arial" w:cs="Arial"/>
          <w:sz w:val="20"/>
          <w:szCs w:val="20"/>
          <w:lang w:eastAsia="it-IT"/>
        </w:rPr>
        <w:t>(</w:t>
      </w:r>
      <w:r w:rsidR="009E1DC2" w:rsidRPr="00ED201A">
        <w:rPr>
          <w:rFonts w:ascii="Arial" w:eastAsia="Calibri" w:hAnsi="Arial" w:cs="Arial"/>
          <w:i/>
          <w:iCs/>
          <w:sz w:val="20"/>
          <w:szCs w:val="20"/>
          <w:lang w:eastAsia="it-IT"/>
        </w:rPr>
        <w:t>selezionare la casella se del caso</w:t>
      </w:r>
      <w:r w:rsidR="009E1DC2" w:rsidRPr="00ED201A">
        <w:rPr>
          <w:rFonts w:ascii="Arial" w:eastAsia="Calibri" w:hAnsi="Arial" w:cs="Arial"/>
          <w:sz w:val="20"/>
          <w:szCs w:val="20"/>
          <w:lang w:eastAsia="it-IT"/>
        </w:rPr>
        <w:t>)</w:t>
      </w:r>
    </w:p>
    <w:p w14:paraId="47E15B60" w14:textId="31693694" w:rsidR="00D27385" w:rsidRPr="00ED201A" w:rsidRDefault="00D27385" w:rsidP="00E43A93">
      <w:pPr>
        <w:pStyle w:val="Paragrafoelenco"/>
        <w:spacing w:after="0" w:line="240" w:lineRule="auto"/>
        <w:ind w:left="0"/>
        <w:jc w:val="both"/>
        <w:rPr>
          <w:rFonts w:ascii="Arial" w:eastAsia="Calibri" w:hAnsi="Arial" w:cs="Arial"/>
          <w:b/>
          <w:sz w:val="20"/>
          <w:szCs w:val="20"/>
          <w:lang w:eastAsia="it-IT"/>
        </w:rPr>
      </w:pPr>
      <w:r w:rsidRPr="00ED201A">
        <w:rPr>
          <w:rFonts w:ascii="Arial" w:eastAsia="Calibri" w:hAnsi="Arial" w:cs="Arial"/>
          <w:sz w:val="20"/>
          <w:szCs w:val="20"/>
          <w:lang w:eastAsia="it-IT"/>
        </w:rPr>
        <w:t xml:space="preserve">□ </w:t>
      </w:r>
      <w:r w:rsidRPr="00ED201A">
        <w:rPr>
          <w:rFonts w:ascii="Arial" w:eastAsia="Calibri" w:hAnsi="Arial" w:cs="Arial"/>
          <w:b/>
          <w:sz w:val="20"/>
          <w:szCs w:val="20"/>
          <w:lang w:eastAsia="it-IT"/>
        </w:rPr>
        <w:t xml:space="preserve">DICHIARA </w:t>
      </w:r>
      <w:r w:rsidRPr="00ED201A">
        <w:rPr>
          <w:rFonts w:ascii="Arial" w:eastAsia="Calibri" w:hAnsi="Arial" w:cs="Arial"/>
          <w:sz w:val="20"/>
          <w:szCs w:val="20"/>
          <w:lang w:eastAsia="it-IT"/>
        </w:rPr>
        <w:t>che il consorzio stabile concorre in proprio</w:t>
      </w:r>
      <w:r w:rsidRPr="00ED201A">
        <w:rPr>
          <w:rFonts w:ascii="Arial" w:eastAsia="Calibri" w:hAnsi="Arial" w:cs="Arial"/>
          <w:b/>
          <w:sz w:val="20"/>
          <w:szCs w:val="20"/>
          <w:lang w:eastAsia="it-IT"/>
        </w:rPr>
        <w:t>.</w:t>
      </w:r>
    </w:p>
    <w:p w14:paraId="0AC0F8F6" w14:textId="77777777" w:rsidR="00D27385" w:rsidRPr="00ED201A" w:rsidRDefault="00D27385" w:rsidP="00E43A93">
      <w:pPr>
        <w:spacing w:after="0" w:line="240" w:lineRule="auto"/>
        <w:jc w:val="both"/>
        <w:rPr>
          <w:rFonts w:ascii="Arial" w:eastAsia="Calibri" w:hAnsi="Arial" w:cs="Arial"/>
          <w:b/>
          <w:i/>
          <w:color w:val="EE0000"/>
          <w:sz w:val="20"/>
          <w:szCs w:val="20"/>
          <w:lang w:eastAsia="it-IT"/>
        </w:rPr>
      </w:pPr>
    </w:p>
    <w:p w14:paraId="1E2023DC" w14:textId="503CE373" w:rsidR="006779B8" w:rsidRPr="00ED201A" w:rsidRDefault="006779B8" w:rsidP="00AA297E">
      <w:pPr>
        <w:spacing w:after="22"/>
        <w:jc w:val="both"/>
        <w:rPr>
          <w:rFonts w:ascii="Arial" w:eastAsia="Calibri" w:hAnsi="Arial" w:cs="Arial"/>
          <w:bCs/>
          <w:i/>
          <w:sz w:val="20"/>
          <w:szCs w:val="20"/>
          <w:lang w:eastAsia="it-IT"/>
        </w:rPr>
      </w:pPr>
      <w:r w:rsidRPr="00ED201A">
        <w:rPr>
          <w:rFonts w:ascii="Arial" w:eastAsia="Calibri" w:hAnsi="Arial" w:cs="Arial"/>
          <w:b/>
          <w:i/>
          <w:sz w:val="20"/>
          <w:szCs w:val="20"/>
          <w:lang w:eastAsia="it-IT"/>
        </w:rPr>
        <w:t>(Solo per il Consorzio stabile –LAVORI</w:t>
      </w:r>
      <w:r w:rsidRPr="00ED201A">
        <w:rPr>
          <w:rFonts w:ascii="Arial" w:eastAsia="Calibri" w:hAnsi="Arial" w:cs="Arial"/>
          <w:bCs/>
          <w:i/>
          <w:sz w:val="20"/>
          <w:szCs w:val="20"/>
          <w:lang w:eastAsia="it-IT"/>
        </w:rPr>
        <w:t>) (si rammenta che ai sensi del</w:t>
      </w:r>
      <w:hyperlink r:id="rId8">
        <w:r w:rsidRPr="00ED201A">
          <w:rPr>
            <w:rFonts w:ascii="Arial" w:eastAsia="Calibri" w:hAnsi="Arial" w:cs="Arial"/>
            <w:bCs/>
            <w:i/>
            <w:sz w:val="20"/>
            <w:szCs w:val="20"/>
            <w:lang w:eastAsia="it-IT"/>
          </w:rPr>
          <w:t>l’</w:t>
        </w:r>
      </w:hyperlink>
      <w:hyperlink r:id="rId9">
        <w:r w:rsidRPr="00ED201A">
          <w:rPr>
            <w:rFonts w:ascii="Arial" w:eastAsia="Calibri" w:hAnsi="Arial" w:cs="Arial"/>
            <w:bCs/>
            <w:i/>
            <w:sz w:val="20"/>
            <w:szCs w:val="20"/>
            <w:lang w:eastAsia="it-IT"/>
          </w:rPr>
          <w:t>art. 67 comma 1 lett. b)</w:t>
        </w:r>
      </w:hyperlink>
      <w:hyperlink r:id="rId10">
        <w:r w:rsidRPr="00ED201A">
          <w:rPr>
            <w:rFonts w:ascii="Arial" w:eastAsia="Calibri" w:hAnsi="Arial" w:cs="Arial"/>
            <w:bCs/>
            <w:i/>
            <w:sz w:val="20"/>
            <w:szCs w:val="20"/>
            <w:lang w:eastAsia="it-IT"/>
          </w:rPr>
          <w:t xml:space="preserve"> </w:t>
        </w:r>
      </w:hyperlink>
      <w:r w:rsidRPr="00ED201A">
        <w:rPr>
          <w:rFonts w:ascii="Arial" w:eastAsia="Calibri" w:hAnsi="Arial" w:cs="Arial"/>
          <w:bCs/>
          <w:i/>
          <w:sz w:val="20"/>
          <w:szCs w:val="20"/>
          <w:lang w:eastAsia="it-IT"/>
        </w:rPr>
        <w:t xml:space="preserve">per gli appalti di lavori qualora il consorzio esegua esclusivamente con la propria struttura, senza designare le imprese esecutrici, i requisiti posseduti in proprio sono computati cumulativamente con quelli posseduti dalle imprese consorziate, mentre, ai sensi della successiva lett. c), qualora il consorzio esegua le opere tramite le consorziate indicate in sede di gara, i requisiti sono posseduti e comprovati da queste ultime in proprio, ovvero mediante avvalimento) </w:t>
      </w:r>
    </w:p>
    <w:p w14:paraId="03E63170" w14:textId="77777777" w:rsidR="007F4A68" w:rsidRDefault="007F4A68" w:rsidP="00AA297E">
      <w:pPr>
        <w:spacing w:after="9" w:line="250" w:lineRule="auto"/>
        <w:ind w:right="35"/>
        <w:jc w:val="both"/>
        <w:rPr>
          <w:rFonts w:ascii="Arial" w:hAnsi="Arial" w:cs="Arial"/>
          <w:b/>
          <w:sz w:val="20"/>
          <w:szCs w:val="20"/>
        </w:rPr>
      </w:pPr>
    </w:p>
    <w:p w14:paraId="520C731B" w14:textId="4C94CF6C" w:rsidR="006779B8" w:rsidRPr="00ED201A" w:rsidRDefault="006779B8" w:rsidP="00AA297E">
      <w:pPr>
        <w:spacing w:after="9" w:line="250" w:lineRule="auto"/>
        <w:ind w:right="35"/>
        <w:jc w:val="both"/>
        <w:rPr>
          <w:rFonts w:ascii="Arial" w:hAnsi="Arial" w:cs="Arial"/>
          <w:sz w:val="20"/>
          <w:szCs w:val="20"/>
        </w:rPr>
      </w:pPr>
      <w:r w:rsidRPr="00ED201A">
        <w:rPr>
          <w:rFonts w:ascii="Arial" w:hAnsi="Arial" w:cs="Arial"/>
          <w:b/>
          <w:sz w:val="20"/>
          <w:szCs w:val="20"/>
        </w:rPr>
        <w:t xml:space="preserve">DICHIARA </w:t>
      </w:r>
      <w:r w:rsidRPr="00ED201A">
        <w:rPr>
          <w:rFonts w:ascii="Arial" w:hAnsi="Arial" w:cs="Arial"/>
          <w:sz w:val="20"/>
          <w:szCs w:val="20"/>
        </w:rPr>
        <w:t xml:space="preserve">che il Consorzio, intende eseguire i lavori: </w:t>
      </w:r>
      <w:r w:rsidR="009E1DC2" w:rsidRPr="00ED201A">
        <w:rPr>
          <w:rFonts w:ascii="Arial" w:eastAsia="Calibri" w:hAnsi="Arial" w:cs="Arial"/>
          <w:sz w:val="20"/>
          <w:szCs w:val="20"/>
          <w:lang w:eastAsia="it-IT"/>
        </w:rPr>
        <w:t>(selezionare la casella)</w:t>
      </w:r>
    </w:p>
    <w:p w14:paraId="2C7D205D" w14:textId="77777777" w:rsidR="009E1DC2" w:rsidRPr="00ED201A" w:rsidRDefault="009E1DC2" w:rsidP="00AA297E">
      <w:pPr>
        <w:suppressAutoHyphens w:val="0"/>
        <w:spacing w:after="22"/>
        <w:ind w:right="138"/>
        <w:jc w:val="both"/>
        <w:rPr>
          <w:rFonts w:ascii="Arial" w:hAnsi="Arial" w:cs="Arial"/>
          <w:sz w:val="20"/>
          <w:szCs w:val="20"/>
        </w:rPr>
      </w:pPr>
      <w:r w:rsidRPr="00ED201A">
        <w:rPr>
          <w:rFonts w:ascii="Arial" w:eastAsia="Calibri" w:hAnsi="Arial" w:cs="Arial"/>
          <w:sz w:val="20"/>
          <w:szCs w:val="20"/>
          <w:lang w:eastAsia="it-IT"/>
        </w:rPr>
        <w:t xml:space="preserve">□ </w:t>
      </w:r>
      <w:r w:rsidR="006779B8" w:rsidRPr="00ED201A">
        <w:rPr>
          <w:rFonts w:ascii="Arial" w:hAnsi="Arial" w:cs="Arial"/>
          <w:b/>
          <w:sz w:val="20"/>
          <w:szCs w:val="20"/>
        </w:rPr>
        <w:t>esclusivamente con la propria struttura</w:t>
      </w:r>
      <w:r w:rsidR="006779B8" w:rsidRPr="00ED201A">
        <w:rPr>
          <w:rFonts w:ascii="Arial" w:hAnsi="Arial" w:cs="Arial"/>
          <w:sz w:val="20"/>
          <w:szCs w:val="20"/>
        </w:rPr>
        <w:t xml:space="preserve">, senza designare le imprese esecutrici,  </w:t>
      </w:r>
    </w:p>
    <w:p w14:paraId="5DA35A93" w14:textId="32F2C87F" w:rsidR="006779B8" w:rsidRPr="00ED201A" w:rsidRDefault="006779B8" w:rsidP="00AA297E">
      <w:pPr>
        <w:suppressAutoHyphens w:val="0"/>
        <w:spacing w:after="22"/>
        <w:ind w:right="138"/>
        <w:jc w:val="both"/>
        <w:rPr>
          <w:rFonts w:ascii="Arial" w:hAnsi="Arial" w:cs="Arial"/>
          <w:sz w:val="20"/>
          <w:szCs w:val="20"/>
        </w:rPr>
      </w:pPr>
      <w:r w:rsidRPr="00ED201A">
        <w:rPr>
          <w:rFonts w:ascii="Arial" w:hAnsi="Arial" w:cs="Arial"/>
          <w:i/>
          <w:sz w:val="20"/>
          <w:szCs w:val="20"/>
          <w:u w:val="single"/>
        </w:rPr>
        <w:t>[aggiungere se del caso quanto segue</w:t>
      </w:r>
      <w:r w:rsidRPr="00ED201A">
        <w:rPr>
          <w:rFonts w:ascii="Arial" w:hAnsi="Arial" w:cs="Arial"/>
          <w:i/>
          <w:sz w:val="20"/>
          <w:szCs w:val="20"/>
        </w:rPr>
        <w:t>]</w:t>
      </w:r>
      <w:r w:rsidRPr="00ED201A">
        <w:rPr>
          <w:rFonts w:ascii="Arial" w:hAnsi="Arial" w:cs="Arial"/>
          <w:sz w:val="20"/>
          <w:szCs w:val="20"/>
        </w:rPr>
        <w:t xml:space="preserve"> computando i requisiti posseduti in proprio e dichiarati nel DGUE, cumulativamente con quelli posseduti dalle seguenti imprese consorziate</w:t>
      </w:r>
      <w:r w:rsidR="00B40F88" w:rsidRPr="00ED201A">
        <w:rPr>
          <w:rFonts w:ascii="Arial" w:hAnsi="Arial" w:cs="Arial"/>
          <w:sz w:val="20"/>
          <w:szCs w:val="20"/>
        </w:rPr>
        <w:t>:</w:t>
      </w:r>
    </w:p>
    <w:tbl>
      <w:tblPr>
        <w:tblStyle w:val="TableGrid"/>
        <w:tblW w:w="5000" w:type="pct"/>
        <w:tblInd w:w="0" w:type="dxa"/>
        <w:tblCellMar>
          <w:top w:w="43" w:type="dxa"/>
          <w:right w:w="27" w:type="dxa"/>
        </w:tblCellMar>
        <w:tblLook w:val="04A0" w:firstRow="1" w:lastRow="0" w:firstColumn="1" w:lastColumn="0" w:noHBand="0" w:noVBand="1"/>
      </w:tblPr>
      <w:tblGrid>
        <w:gridCol w:w="276"/>
        <w:gridCol w:w="3272"/>
        <w:gridCol w:w="277"/>
        <w:gridCol w:w="1756"/>
        <w:gridCol w:w="277"/>
        <w:gridCol w:w="3770"/>
      </w:tblGrid>
      <w:tr w:rsidR="006779B8" w:rsidRPr="00ED201A" w14:paraId="5D0CE6B9" w14:textId="77777777" w:rsidTr="00B40F88">
        <w:trPr>
          <w:trHeight w:val="338"/>
        </w:trPr>
        <w:tc>
          <w:tcPr>
            <w:tcW w:w="1842" w:type="pct"/>
            <w:gridSpan w:val="2"/>
            <w:tcBorders>
              <w:top w:val="single" w:sz="4" w:space="0" w:color="000000"/>
              <w:left w:val="single" w:sz="4" w:space="0" w:color="000000"/>
              <w:bottom w:val="single" w:sz="4" w:space="0" w:color="000000"/>
              <w:right w:val="single" w:sz="4" w:space="0" w:color="000000"/>
            </w:tcBorders>
            <w:shd w:val="clear" w:color="auto" w:fill="2E74B5" w:themeFill="accent1" w:themeFillShade="BF"/>
          </w:tcPr>
          <w:p w14:paraId="5ED6B4CF" w14:textId="77777777" w:rsidR="006779B8" w:rsidRPr="00ED201A" w:rsidRDefault="006779B8" w:rsidP="00B40F88">
            <w:pPr>
              <w:suppressAutoHyphens/>
              <w:spacing w:after="0" w:line="240" w:lineRule="auto"/>
              <w:jc w:val="center"/>
              <w:rPr>
                <w:rFonts w:ascii="Arial" w:eastAsia="Calibri" w:hAnsi="Arial" w:cs="Arial"/>
                <w:color w:val="FFFFFF" w:themeColor="background1"/>
                <w:sz w:val="20"/>
                <w:szCs w:val="20"/>
              </w:rPr>
            </w:pPr>
            <w:r w:rsidRPr="00ED201A">
              <w:rPr>
                <w:rFonts w:ascii="Arial" w:eastAsia="Calibri" w:hAnsi="Arial" w:cs="Arial"/>
                <w:color w:val="FFFFFF" w:themeColor="background1"/>
                <w:sz w:val="20"/>
                <w:szCs w:val="20"/>
              </w:rPr>
              <w:t xml:space="preserve">Denominazione/Ragione Sociale </w:t>
            </w:r>
          </w:p>
        </w:tc>
        <w:tc>
          <w:tcPr>
            <w:tcW w:w="1056" w:type="pct"/>
            <w:gridSpan w:val="2"/>
            <w:tcBorders>
              <w:top w:val="single" w:sz="4" w:space="0" w:color="000000"/>
              <w:left w:val="single" w:sz="4" w:space="0" w:color="000000"/>
              <w:bottom w:val="single" w:sz="4" w:space="0" w:color="000000"/>
              <w:right w:val="single" w:sz="4" w:space="0" w:color="000000"/>
            </w:tcBorders>
            <w:shd w:val="clear" w:color="auto" w:fill="2E74B5" w:themeFill="accent1" w:themeFillShade="BF"/>
          </w:tcPr>
          <w:p w14:paraId="6DE34941" w14:textId="77777777" w:rsidR="006779B8" w:rsidRPr="00ED201A" w:rsidRDefault="006779B8" w:rsidP="00B40F88">
            <w:pPr>
              <w:suppressAutoHyphens/>
              <w:spacing w:after="0" w:line="240" w:lineRule="auto"/>
              <w:jc w:val="center"/>
              <w:rPr>
                <w:rFonts w:ascii="Arial" w:eastAsia="Calibri" w:hAnsi="Arial" w:cs="Arial"/>
                <w:color w:val="FFFFFF" w:themeColor="background1"/>
                <w:sz w:val="20"/>
                <w:szCs w:val="20"/>
              </w:rPr>
            </w:pPr>
            <w:r w:rsidRPr="00ED201A">
              <w:rPr>
                <w:rFonts w:ascii="Arial" w:eastAsia="Calibri" w:hAnsi="Arial" w:cs="Arial"/>
                <w:color w:val="FFFFFF" w:themeColor="background1"/>
                <w:sz w:val="20"/>
                <w:szCs w:val="20"/>
              </w:rPr>
              <w:t xml:space="preserve">C.F. </w:t>
            </w:r>
          </w:p>
        </w:tc>
        <w:tc>
          <w:tcPr>
            <w:tcW w:w="2102" w:type="pct"/>
            <w:gridSpan w:val="2"/>
            <w:tcBorders>
              <w:top w:val="single" w:sz="4" w:space="0" w:color="000000"/>
              <w:left w:val="single" w:sz="4" w:space="0" w:color="000000"/>
              <w:bottom w:val="single" w:sz="4" w:space="0" w:color="000000"/>
              <w:right w:val="single" w:sz="4" w:space="0" w:color="000000"/>
            </w:tcBorders>
            <w:shd w:val="clear" w:color="auto" w:fill="2E74B5" w:themeFill="accent1" w:themeFillShade="BF"/>
          </w:tcPr>
          <w:p w14:paraId="437E3D92" w14:textId="77777777" w:rsidR="006779B8" w:rsidRPr="00ED201A" w:rsidRDefault="006779B8" w:rsidP="00B40F88">
            <w:pPr>
              <w:suppressAutoHyphens/>
              <w:spacing w:after="0" w:line="240" w:lineRule="auto"/>
              <w:jc w:val="center"/>
              <w:rPr>
                <w:rFonts w:ascii="Arial" w:eastAsia="Calibri" w:hAnsi="Arial" w:cs="Arial"/>
                <w:color w:val="FFFFFF" w:themeColor="background1"/>
                <w:sz w:val="20"/>
                <w:szCs w:val="20"/>
              </w:rPr>
            </w:pPr>
            <w:r w:rsidRPr="00ED201A">
              <w:rPr>
                <w:rFonts w:ascii="Arial" w:eastAsia="Calibri" w:hAnsi="Arial" w:cs="Arial"/>
                <w:color w:val="FFFFFF" w:themeColor="background1"/>
                <w:sz w:val="20"/>
                <w:szCs w:val="20"/>
              </w:rPr>
              <w:t xml:space="preserve">Requisito e relativa misura </w:t>
            </w:r>
          </w:p>
        </w:tc>
      </w:tr>
      <w:tr w:rsidR="006779B8" w:rsidRPr="00ED201A" w14:paraId="4809D869" w14:textId="77777777" w:rsidTr="009E1DC2">
        <w:trPr>
          <w:trHeight w:val="311"/>
        </w:trPr>
        <w:tc>
          <w:tcPr>
            <w:tcW w:w="1842" w:type="pct"/>
            <w:gridSpan w:val="2"/>
            <w:tcBorders>
              <w:top w:val="single" w:sz="4" w:space="0" w:color="000000"/>
              <w:left w:val="single" w:sz="4" w:space="0" w:color="000000"/>
              <w:bottom w:val="single" w:sz="4" w:space="0" w:color="000000"/>
              <w:right w:val="single" w:sz="4" w:space="0" w:color="000000"/>
            </w:tcBorders>
          </w:tcPr>
          <w:p w14:paraId="52FC3B7F" w14:textId="5F00C443" w:rsidR="006779B8" w:rsidRPr="00ED201A" w:rsidRDefault="006779B8" w:rsidP="00B40F88">
            <w:pPr>
              <w:suppressAutoHyphens/>
              <w:spacing w:after="0" w:line="240" w:lineRule="auto"/>
              <w:jc w:val="both"/>
              <w:rPr>
                <w:rFonts w:ascii="Arial" w:eastAsia="Calibri" w:hAnsi="Arial" w:cs="Arial"/>
                <w:sz w:val="20"/>
                <w:szCs w:val="20"/>
              </w:rPr>
            </w:pPr>
          </w:p>
        </w:tc>
        <w:tc>
          <w:tcPr>
            <w:tcW w:w="1056" w:type="pct"/>
            <w:gridSpan w:val="2"/>
            <w:tcBorders>
              <w:top w:val="single" w:sz="4" w:space="0" w:color="000000"/>
              <w:left w:val="single" w:sz="4" w:space="0" w:color="000000"/>
              <w:bottom w:val="single" w:sz="4" w:space="0" w:color="000000"/>
              <w:right w:val="single" w:sz="4" w:space="0" w:color="000000"/>
            </w:tcBorders>
          </w:tcPr>
          <w:p w14:paraId="31834D61" w14:textId="0ABC78DC" w:rsidR="006779B8" w:rsidRPr="00ED201A" w:rsidRDefault="006779B8" w:rsidP="00B40F88">
            <w:pPr>
              <w:suppressAutoHyphens/>
              <w:spacing w:after="0" w:line="240" w:lineRule="auto"/>
              <w:jc w:val="both"/>
              <w:rPr>
                <w:rFonts w:ascii="Arial" w:eastAsia="Calibri" w:hAnsi="Arial" w:cs="Arial"/>
                <w:sz w:val="20"/>
                <w:szCs w:val="20"/>
              </w:rPr>
            </w:pPr>
          </w:p>
        </w:tc>
        <w:tc>
          <w:tcPr>
            <w:tcW w:w="2102" w:type="pct"/>
            <w:gridSpan w:val="2"/>
            <w:tcBorders>
              <w:top w:val="single" w:sz="4" w:space="0" w:color="000000"/>
              <w:left w:val="single" w:sz="4" w:space="0" w:color="000000"/>
              <w:bottom w:val="single" w:sz="4" w:space="0" w:color="000000"/>
              <w:right w:val="single" w:sz="4" w:space="0" w:color="000000"/>
            </w:tcBorders>
          </w:tcPr>
          <w:p w14:paraId="153C5EB4" w14:textId="7CCE5C2A" w:rsidR="006779B8" w:rsidRPr="00ED201A" w:rsidRDefault="006779B8" w:rsidP="00B40F88">
            <w:pPr>
              <w:suppressAutoHyphens/>
              <w:spacing w:after="0" w:line="240" w:lineRule="auto"/>
              <w:jc w:val="both"/>
              <w:rPr>
                <w:rFonts w:ascii="Arial" w:eastAsia="Calibri" w:hAnsi="Arial" w:cs="Arial"/>
                <w:sz w:val="20"/>
                <w:szCs w:val="20"/>
              </w:rPr>
            </w:pPr>
          </w:p>
        </w:tc>
      </w:tr>
      <w:tr w:rsidR="006779B8" w:rsidRPr="00ED201A" w14:paraId="7A58F7EC" w14:textId="77777777" w:rsidTr="009E1DC2">
        <w:trPr>
          <w:trHeight w:val="310"/>
        </w:trPr>
        <w:tc>
          <w:tcPr>
            <w:tcW w:w="143" w:type="pct"/>
            <w:tcBorders>
              <w:top w:val="single" w:sz="4" w:space="0" w:color="000000"/>
              <w:left w:val="single" w:sz="4" w:space="0" w:color="000000"/>
              <w:bottom w:val="single" w:sz="4" w:space="0" w:color="000000"/>
              <w:right w:val="nil"/>
            </w:tcBorders>
          </w:tcPr>
          <w:p w14:paraId="3CC016C0" w14:textId="754F58C9" w:rsidR="006779B8" w:rsidRPr="00ED201A" w:rsidRDefault="006779B8" w:rsidP="00B40F88">
            <w:pPr>
              <w:suppressAutoHyphens/>
              <w:spacing w:after="0" w:line="240" w:lineRule="auto"/>
              <w:jc w:val="both"/>
              <w:rPr>
                <w:rFonts w:ascii="Arial" w:eastAsia="Calibri" w:hAnsi="Arial" w:cs="Arial"/>
                <w:sz w:val="20"/>
                <w:szCs w:val="20"/>
              </w:rPr>
            </w:pPr>
          </w:p>
        </w:tc>
        <w:tc>
          <w:tcPr>
            <w:tcW w:w="1699" w:type="pct"/>
            <w:tcBorders>
              <w:top w:val="single" w:sz="4" w:space="0" w:color="000000"/>
              <w:left w:val="nil"/>
              <w:bottom w:val="single" w:sz="4" w:space="0" w:color="000000"/>
              <w:right w:val="single" w:sz="4" w:space="0" w:color="000000"/>
            </w:tcBorders>
          </w:tcPr>
          <w:p w14:paraId="30359F17" w14:textId="3DF18385" w:rsidR="006779B8" w:rsidRPr="00ED201A" w:rsidRDefault="006779B8" w:rsidP="00B40F88">
            <w:pPr>
              <w:suppressAutoHyphens/>
              <w:spacing w:after="0" w:line="240" w:lineRule="auto"/>
              <w:jc w:val="both"/>
              <w:rPr>
                <w:rFonts w:ascii="Arial" w:eastAsia="Calibri" w:hAnsi="Arial" w:cs="Arial"/>
                <w:sz w:val="20"/>
                <w:szCs w:val="20"/>
              </w:rPr>
            </w:pPr>
          </w:p>
        </w:tc>
        <w:tc>
          <w:tcPr>
            <w:tcW w:w="144" w:type="pct"/>
            <w:tcBorders>
              <w:top w:val="single" w:sz="4" w:space="0" w:color="000000"/>
              <w:left w:val="single" w:sz="4" w:space="0" w:color="000000"/>
              <w:bottom w:val="single" w:sz="4" w:space="0" w:color="000000"/>
              <w:right w:val="nil"/>
            </w:tcBorders>
          </w:tcPr>
          <w:p w14:paraId="1424F8F2" w14:textId="232E2FEE" w:rsidR="006779B8" w:rsidRPr="00ED201A" w:rsidRDefault="006779B8" w:rsidP="00B40F88">
            <w:pPr>
              <w:suppressAutoHyphens/>
              <w:spacing w:after="0" w:line="240" w:lineRule="auto"/>
              <w:jc w:val="both"/>
              <w:rPr>
                <w:rFonts w:ascii="Arial" w:eastAsia="Calibri" w:hAnsi="Arial" w:cs="Arial"/>
                <w:sz w:val="20"/>
                <w:szCs w:val="20"/>
              </w:rPr>
            </w:pPr>
          </w:p>
        </w:tc>
        <w:tc>
          <w:tcPr>
            <w:tcW w:w="912" w:type="pct"/>
            <w:tcBorders>
              <w:top w:val="single" w:sz="4" w:space="0" w:color="000000"/>
              <w:left w:val="nil"/>
              <w:bottom w:val="single" w:sz="4" w:space="0" w:color="000000"/>
              <w:right w:val="single" w:sz="4" w:space="0" w:color="000000"/>
            </w:tcBorders>
          </w:tcPr>
          <w:p w14:paraId="696F093E" w14:textId="640B5E51" w:rsidR="006779B8" w:rsidRPr="00ED201A" w:rsidRDefault="006779B8" w:rsidP="00B40F88">
            <w:pPr>
              <w:suppressAutoHyphens/>
              <w:spacing w:after="0" w:line="240" w:lineRule="auto"/>
              <w:jc w:val="both"/>
              <w:rPr>
                <w:rFonts w:ascii="Arial" w:eastAsia="Calibri" w:hAnsi="Arial" w:cs="Arial"/>
                <w:sz w:val="20"/>
                <w:szCs w:val="20"/>
              </w:rPr>
            </w:pPr>
          </w:p>
        </w:tc>
        <w:tc>
          <w:tcPr>
            <w:tcW w:w="144" w:type="pct"/>
            <w:tcBorders>
              <w:top w:val="single" w:sz="4" w:space="0" w:color="000000"/>
              <w:left w:val="single" w:sz="4" w:space="0" w:color="000000"/>
              <w:bottom w:val="single" w:sz="4" w:space="0" w:color="000000"/>
              <w:right w:val="nil"/>
            </w:tcBorders>
          </w:tcPr>
          <w:p w14:paraId="63C28B9A" w14:textId="40B7BE46" w:rsidR="006779B8" w:rsidRPr="00ED201A" w:rsidRDefault="006779B8" w:rsidP="00B40F88">
            <w:pPr>
              <w:suppressAutoHyphens/>
              <w:spacing w:after="0" w:line="240" w:lineRule="auto"/>
              <w:jc w:val="both"/>
              <w:rPr>
                <w:rFonts w:ascii="Arial" w:eastAsia="Calibri" w:hAnsi="Arial" w:cs="Arial"/>
                <w:sz w:val="20"/>
                <w:szCs w:val="20"/>
              </w:rPr>
            </w:pPr>
          </w:p>
        </w:tc>
        <w:tc>
          <w:tcPr>
            <w:tcW w:w="1958" w:type="pct"/>
            <w:tcBorders>
              <w:top w:val="single" w:sz="4" w:space="0" w:color="000000"/>
              <w:left w:val="nil"/>
              <w:bottom w:val="single" w:sz="4" w:space="0" w:color="000000"/>
              <w:right w:val="single" w:sz="4" w:space="0" w:color="000000"/>
            </w:tcBorders>
          </w:tcPr>
          <w:p w14:paraId="39728B5B" w14:textId="3B76340E" w:rsidR="006779B8" w:rsidRPr="00ED201A" w:rsidRDefault="006779B8" w:rsidP="00B40F88">
            <w:pPr>
              <w:suppressAutoHyphens/>
              <w:spacing w:after="0" w:line="240" w:lineRule="auto"/>
              <w:jc w:val="both"/>
              <w:rPr>
                <w:rFonts w:ascii="Arial" w:eastAsia="Calibri" w:hAnsi="Arial" w:cs="Arial"/>
                <w:sz w:val="20"/>
                <w:szCs w:val="20"/>
              </w:rPr>
            </w:pPr>
          </w:p>
        </w:tc>
      </w:tr>
    </w:tbl>
    <w:p w14:paraId="1E80BCD5" w14:textId="77777777" w:rsidR="00B40F88" w:rsidRPr="00ED201A" w:rsidRDefault="00B40F88" w:rsidP="00AA297E">
      <w:pPr>
        <w:spacing w:after="11" w:line="249" w:lineRule="auto"/>
        <w:ind w:right="35"/>
        <w:jc w:val="both"/>
        <w:rPr>
          <w:rFonts w:ascii="Arial" w:hAnsi="Arial" w:cs="Arial"/>
          <w:b/>
          <w:bCs/>
          <w:i/>
          <w:sz w:val="20"/>
          <w:szCs w:val="20"/>
        </w:rPr>
      </w:pPr>
    </w:p>
    <w:p w14:paraId="422C1F15" w14:textId="59CF6949" w:rsidR="006779B8" w:rsidRPr="00ED201A" w:rsidRDefault="006779B8" w:rsidP="00AA297E">
      <w:pPr>
        <w:spacing w:after="11" w:line="249" w:lineRule="auto"/>
        <w:ind w:right="35"/>
        <w:jc w:val="both"/>
        <w:rPr>
          <w:rFonts w:ascii="Arial" w:hAnsi="Arial" w:cs="Arial"/>
          <w:b/>
          <w:bCs/>
          <w:sz w:val="20"/>
          <w:szCs w:val="20"/>
        </w:rPr>
      </w:pPr>
      <w:r w:rsidRPr="00ED201A">
        <w:rPr>
          <w:rFonts w:ascii="Arial" w:hAnsi="Arial" w:cs="Arial"/>
          <w:b/>
          <w:bCs/>
          <w:i/>
          <w:sz w:val="20"/>
          <w:szCs w:val="20"/>
        </w:rPr>
        <w:t xml:space="preserve">(in alternativa) </w:t>
      </w:r>
    </w:p>
    <w:p w14:paraId="31B13655" w14:textId="24075873" w:rsidR="006779B8" w:rsidRPr="00ED201A" w:rsidRDefault="009E1DC2" w:rsidP="00AA297E">
      <w:pPr>
        <w:suppressAutoHyphens w:val="0"/>
        <w:spacing w:after="9" w:line="250" w:lineRule="auto"/>
        <w:ind w:right="138"/>
        <w:jc w:val="both"/>
        <w:rPr>
          <w:rFonts w:ascii="Arial" w:hAnsi="Arial" w:cs="Arial"/>
          <w:sz w:val="20"/>
          <w:szCs w:val="20"/>
        </w:rPr>
      </w:pPr>
      <w:r w:rsidRPr="00ED201A">
        <w:rPr>
          <w:rFonts w:ascii="Arial" w:eastAsia="Calibri" w:hAnsi="Arial" w:cs="Arial"/>
          <w:sz w:val="20"/>
          <w:szCs w:val="20"/>
          <w:lang w:eastAsia="it-IT"/>
        </w:rPr>
        <w:t xml:space="preserve">□ </w:t>
      </w:r>
      <w:r w:rsidR="006779B8" w:rsidRPr="00ED201A">
        <w:rPr>
          <w:rFonts w:ascii="Arial" w:hAnsi="Arial" w:cs="Arial"/>
          <w:b/>
          <w:sz w:val="20"/>
          <w:szCs w:val="20"/>
        </w:rPr>
        <w:t>tramite le consorziate</w:t>
      </w:r>
      <w:r w:rsidR="006779B8" w:rsidRPr="00ED201A">
        <w:rPr>
          <w:rFonts w:ascii="Arial" w:hAnsi="Arial" w:cs="Arial"/>
          <w:sz w:val="20"/>
          <w:szCs w:val="20"/>
        </w:rPr>
        <w:t xml:space="preserve"> di seguito indicate </w:t>
      </w:r>
    </w:p>
    <w:tbl>
      <w:tblPr>
        <w:tblStyle w:val="TableGrid"/>
        <w:tblW w:w="5000" w:type="pct"/>
        <w:tblInd w:w="0" w:type="dxa"/>
        <w:tblCellMar>
          <w:top w:w="43" w:type="dxa"/>
          <w:right w:w="27" w:type="dxa"/>
        </w:tblCellMar>
        <w:tblLook w:val="04A0" w:firstRow="1" w:lastRow="0" w:firstColumn="1" w:lastColumn="0" w:noHBand="0" w:noVBand="1"/>
      </w:tblPr>
      <w:tblGrid>
        <w:gridCol w:w="260"/>
        <w:gridCol w:w="3019"/>
        <w:gridCol w:w="264"/>
        <w:gridCol w:w="1007"/>
        <w:gridCol w:w="264"/>
        <w:gridCol w:w="1966"/>
        <w:gridCol w:w="2848"/>
      </w:tblGrid>
      <w:tr w:rsidR="006779B8" w:rsidRPr="00ED201A" w14:paraId="54A6BD25" w14:textId="77777777" w:rsidTr="00B40F88">
        <w:trPr>
          <w:trHeight w:val="717"/>
        </w:trPr>
        <w:tc>
          <w:tcPr>
            <w:tcW w:w="1703" w:type="pct"/>
            <w:gridSpan w:val="2"/>
            <w:tcBorders>
              <w:top w:val="single" w:sz="4" w:space="0" w:color="000000"/>
              <w:left w:val="single" w:sz="4" w:space="0" w:color="000000"/>
              <w:bottom w:val="single" w:sz="4" w:space="0" w:color="000000"/>
              <w:right w:val="single" w:sz="4" w:space="0" w:color="000000"/>
            </w:tcBorders>
            <w:shd w:val="clear" w:color="auto" w:fill="2E74B5" w:themeFill="accent1" w:themeFillShade="BF"/>
          </w:tcPr>
          <w:p w14:paraId="767E1C37" w14:textId="77777777" w:rsidR="006779B8" w:rsidRPr="00ED201A" w:rsidRDefault="006779B8" w:rsidP="00B40F88">
            <w:pPr>
              <w:suppressAutoHyphens/>
              <w:spacing w:after="0" w:line="240" w:lineRule="auto"/>
              <w:jc w:val="center"/>
              <w:rPr>
                <w:rFonts w:ascii="Arial" w:eastAsia="Calibri" w:hAnsi="Arial" w:cs="Arial"/>
                <w:color w:val="FFFFFF" w:themeColor="background1"/>
                <w:sz w:val="20"/>
                <w:szCs w:val="20"/>
              </w:rPr>
            </w:pPr>
            <w:r w:rsidRPr="00ED201A">
              <w:rPr>
                <w:rFonts w:ascii="Arial" w:eastAsia="Calibri" w:hAnsi="Arial" w:cs="Arial"/>
                <w:color w:val="FFFFFF" w:themeColor="background1"/>
                <w:sz w:val="20"/>
                <w:szCs w:val="20"/>
              </w:rPr>
              <w:t xml:space="preserve">Denominazione/Ragione Sociale </w:t>
            </w:r>
          </w:p>
        </w:tc>
        <w:tc>
          <w:tcPr>
            <w:tcW w:w="660" w:type="pct"/>
            <w:gridSpan w:val="2"/>
            <w:tcBorders>
              <w:top w:val="single" w:sz="4" w:space="0" w:color="000000"/>
              <w:left w:val="single" w:sz="4" w:space="0" w:color="000000"/>
              <w:bottom w:val="single" w:sz="4" w:space="0" w:color="000000"/>
              <w:right w:val="single" w:sz="4" w:space="0" w:color="000000"/>
            </w:tcBorders>
            <w:shd w:val="clear" w:color="auto" w:fill="2E74B5" w:themeFill="accent1" w:themeFillShade="BF"/>
          </w:tcPr>
          <w:p w14:paraId="5F0D52CE" w14:textId="77777777" w:rsidR="006779B8" w:rsidRPr="00ED201A" w:rsidRDefault="006779B8" w:rsidP="00B40F88">
            <w:pPr>
              <w:suppressAutoHyphens/>
              <w:spacing w:after="0" w:line="240" w:lineRule="auto"/>
              <w:jc w:val="center"/>
              <w:rPr>
                <w:rFonts w:ascii="Arial" w:eastAsia="Calibri" w:hAnsi="Arial" w:cs="Arial"/>
                <w:color w:val="FFFFFF" w:themeColor="background1"/>
                <w:sz w:val="20"/>
                <w:szCs w:val="20"/>
              </w:rPr>
            </w:pPr>
            <w:r w:rsidRPr="00ED201A">
              <w:rPr>
                <w:rFonts w:ascii="Arial" w:eastAsia="Calibri" w:hAnsi="Arial" w:cs="Arial"/>
                <w:color w:val="FFFFFF" w:themeColor="background1"/>
                <w:sz w:val="20"/>
                <w:szCs w:val="20"/>
              </w:rPr>
              <w:t xml:space="preserve">C.F. </w:t>
            </w:r>
          </w:p>
        </w:tc>
        <w:tc>
          <w:tcPr>
            <w:tcW w:w="1157" w:type="pct"/>
            <w:gridSpan w:val="2"/>
            <w:tcBorders>
              <w:top w:val="single" w:sz="4" w:space="0" w:color="000000"/>
              <w:left w:val="single" w:sz="4" w:space="0" w:color="000000"/>
              <w:bottom w:val="single" w:sz="4" w:space="0" w:color="000000"/>
              <w:right w:val="single" w:sz="4" w:space="0" w:color="000000"/>
            </w:tcBorders>
            <w:shd w:val="clear" w:color="auto" w:fill="2E74B5" w:themeFill="accent1" w:themeFillShade="BF"/>
          </w:tcPr>
          <w:p w14:paraId="1D0470C3" w14:textId="4D57B19D" w:rsidR="006779B8" w:rsidRPr="00ED201A" w:rsidRDefault="006779B8" w:rsidP="00B40F88">
            <w:pPr>
              <w:suppressAutoHyphens/>
              <w:spacing w:after="0" w:line="240" w:lineRule="auto"/>
              <w:jc w:val="center"/>
              <w:rPr>
                <w:rFonts w:ascii="Arial" w:eastAsia="Calibri" w:hAnsi="Arial" w:cs="Arial"/>
                <w:color w:val="FFFFFF" w:themeColor="background1"/>
                <w:sz w:val="20"/>
                <w:szCs w:val="20"/>
              </w:rPr>
            </w:pPr>
            <w:r w:rsidRPr="00ED201A">
              <w:rPr>
                <w:rFonts w:ascii="Arial" w:eastAsia="Calibri" w:hAnsi="Arial" w:cs="Arial"/>
                <w:color w:val="FFFFFF" w:themeColor="background1"/>
                <w:sz w:val="20"/>
                <w:szCs w:val="20"/>
              </w:rPr>
              <w:t>Requisito e</w:t>
            </w:r>
            <w:r w:rsidR="00B40F88" w:rsidRPr="00ED201A">
              <w:rPr>
                <w:rFonts w:ascii="Arial" w:eastAsia="Calibri" w:hAnsi="Arial" w:cs="Arial"/>
                <w:color w:val="FFFFFF" w:themeColor="background1"/>
                <w:sz w:val="20"/>
                <w:szCs w:val="20"/>
              </w:rPr>
              <w:t xml:space="preserve"> </w:t>
            </w:r>
            <w:r w:rsidRPr="00ED201A">
              <w:rPr>
                <w:rFonts w:ascii="Arial" w:eastAsia="Calibri" w:hAnsi="Arial" w:cs="Arial"/>
                <w:color w:val="FFFFFF" w:themeColor="background1"/>
                <w:sz w:val="20"/>
                <w:szCs w:val="20"/>
              </w:rPr>
              <w:t>relativa misura</w:t>
            </w:r>
          </w:p>
        </w:tc>
        <w:tc>
          <w:tcPr>
            <w:tcW w:w="1480" w:type="pct"/>
            <w:tcBorders>
              <w:top w:val="single" w:sz="4" w:space="0" w:color="000000"/>
              <w:left w:val="single" w:sz="4" w:space="0" w:color="000000"/>
              <w:bottom w:val="single" w:sz="4" w:space="0" w:color="000000"/>
              <w:right w:val="single" w:sz="4" w:space="0" w:color="000000"/>
            </w:tcBorders>
            <w:shd w:val="clear" w:color="auto" w:fill="2E74B5" w:themeFill="accent1" w:themeFillShade="BF"/>
          </w:tcPr>
          <w:p w14:paraId="4E66B125" w14:textId="20E2F15E" w:rsidR="006779B8" w:rsidRPr="00ED201A" w:rsidRDefault="006779B8" w:rsidP="00B40F88">
            <w:pPr>
              <w:suppressAutoHyphens/>
              <w:spacing w:after="0" w:line="240" w:lineRule="auto"/>
              <w:jc w:val="center"/>
              <w:rPr>
                <w:rFonts w:ascii="Arial" w:eastAsia="Calibri" w:hAnsi="Arial" w:cs="Arial"/>
                <w:color w:val="FFFFFF" w:themeColor="background1"/>
                <w:sz w:val="20"/>
                <w:szCs w:val="20"/>
              </w:rPr>
            </w:pPr>
            <w:r w:rsidRPr="00ED201A">
              <w:rPr>
                <w:rFonts w:ascii="Arial" w:eastAsia="Calibri" w:hAnsi="Arial" w:cs="Arial"/>
                <w:color w:val="FFFFFF" w:themeColor="background1"/>
                <w:sz w:val="20"/>
                <w:szCs w:val="20"/>
              </w:rPr>
              <w:t>Precisare se posseduto in proprio o ricorrendo all’avvalimento</w:t>
            </w:r>
          </w:p>
        </w:tc>
      </w:tr>
      <w:tr w:rsidR="006779B8" w:rsidRPr="00ED201A" w14:paraId="1D77C719" w14:textId="77777777" w:rsidTr="009E1DC2">
        <w:trPr>
          <w:trHeight w:val="311"/>
        </w:trPr>
        <w:tc>
          <w:tcPr>
            <w:tcW w:w="1703" w:type="pct"/>
            <w:gridSpan w:val="2"/>
            <w:tcBorders>
              <w:top w:val="single" w:sz="4" w:space="0" w:color="000000"/>
              <w:left w:val="single" w:sz="4" w:space="0" w:color="000000"/>
              <w:bottom w:val="single" w:sz="4" w:space="0" w:color="000000"/>
              <w:right w:val="single" w:sz="4" w:space="0" w:color="000000"/>
            </w:tcBorders>
          </w:tcPr>
          <w:p w14:paraId="1BB31314" w14:textId="51499C11" w:rsidR="006779B8" w:rsidRPr="00ED201A" w:rsidRDefault="006779B8" w:rsidP="00B40F88">
            <w:pPr>
              <w:suppressAutoHyphens/>
              <w:spacing w:after="0" w:line="240" w:lineRule="auto"/>
              <w:jc w:val="both"/>
              <w:rPr>
                <w:rFonts w:ascii="Arial" w:eastAsia="Calibri" w:hAnsi="Arial" w:cs="Arial"/>
                <w:sz w:val="20"/>
                <w:szCs w:val="20"/>
              </w:rPr>
            </w:pPr>
          </w:p>
        </w:tc>
        <w:tc>
          <w:tcPr>
            <w:tcW w:w="660" w:type="pct"/>
            <w:gridSpan w:val="2"/>
            <w:tcBorders>
              <w:top w:val="single" w:sz="4" w:space="0" w:color="000000"/>
              <w:left w:val="single" w:sz="4" w:space="0" w:color="000000"/>
              <w:bottom w:val="single" w:sz="4" w:space="0" w:color="000000"/>
              <w:right w:val="single" w:sz="4" w:space="0" w:color="000000"/>
            </w:tcBorders>
          </w:tcPr>
          <w:p w14:paraId="3FEFA98D" w14:textId="3FFCCB7B" w:rsidR="006779B8" w:rsidRPr="00ED201A" w:rsidRDefault="006779B8" w:rsidP="00B40F88">
            <w:pPr>
              <w:suppressAutoHyphens/>
              <w:spacing w:after="0" w:line="240" w:lineRule="auto"/>
              <w:jc w:val="both"/>
              <w:rPr>
                <w:rFonts w:ascii="Arial" w:eastAsia="Calibri" w:hAnsi="Arial" w:cs="Arial"/>
                <w:sz w:val="20"/>
                <w:szCs w:val="20"/>
              </w:rPr>
            </w:pPr>
          </w:p>
        </w:tc>
        <w:tc>
          <w:tcPr>
            <w:tcW w:w="1157" w:type="pct"/>
            <w:gridSpan w:val="2"/>
            <w:tcBorders>
              <w:top w:val="single" w:sz="4" w:space="0" w:color="000000"/>
              <w:left w:val="single" w:sz="4" w:space="0" w:color="000000"/>
              <w:bottom w:val="single" w:sz="4" w:space="0" w:color="000000"/>
              <w:right w:val="single" w:sz="4" w:space="0" w:color="000000"/>
            </w:tcBorders>
          </w:tcPr>
          <w:p w14:paraId="68486468" w14:textId="1E7A06B9" w:rsidR="006779B8" w:rsidRPr="00ED201A" w:rsidRDefault="006779B8" w:rsidP="00B40F88">
            <w:pPr>
              <w:suppressAutoHyphens/>
              <w:spacing w:after="0" w:line="240" w:lineRule="auto"/>
              <w:jc w:val="both"/>
              <w:rPr>
                <w:rFonts w:ascii="Arial" w:eastAsia="Calibri" w:hAnsi="Arial" w:cs="Arial"/>
                <w:sz w:val="20"/>
                <w:szCs w:val="20"/>
              </w:rPr>
            </w:pPr>
          </w:p>
        </w:tc>
        <w:tc>
          <w:tcPr>
            <w:tcW w:w="1480" w:type="pct"/>
            <w:tcBorders>
              <w:top w:val="single" w:sz="4" w:space="0" w:color="000000"/>
              <w:left w:val="single" w:sz="4" w:space="0" w:color="000000"/>
              <w:bottom w:val="single" w:sz="4" w:space="0" w:color="000000"/>
              <w:right w:val="single" w:sz="4" w:space="0" w:color="000000"/>
            </w:tcBorders>
          </w:tcPr>
          <w:p w14:paraId="3C40CFFC" w14:textId="77777777" w:rsidR="006779B8" w:rsidRPr="00ED201A" w:rsidRDefault="006779B8" w:rsidP="00B40F88">
            <w:pPr>
              <w:suppressAutoHyphens/>
              <w:spacing w:after="0" w:line="240" w:lineRule="auto"/>
              <w:jc w:val="both"/>
              <w:rPr>
                <w:rFonts w:ascii="Arial" w:eastAsia="Calibri" w:hAnsi="Arial" w:cs="Arial"/>
                <w:sz w:val="20"/>
                <w:szCs w:val="20"/>
              </w:rPr>
            </w:pPr>
            <w:r w:rsidRPr="00ED201A">
              <w:rPr>
                <w:rFonts w:ascii="Arial" w:eastAsia="Calibri" w:hAnsi="Arial" w:cs="Arial"/>
                <w:sz w:val="20"/>
                <w:szCs w:val="20"/>
              </w:rPr>
              <w:t xml:space="preserve"> </w:t>
            </w:r>
          </w:p>
        </w:tc>
      </w:tr>
      <w:tr w:rsidR="006779B8" w:rsidRPr="00ED201A" w14:paraId="30A40BC2" w14:textId="77777777" w:rsidTr="009E1DC2">
        <w:trPr>
          <w:trHeight w:val="310"/>
        </w:trPr>
        <w:tc>
          <w:tcPr>
            <w:tcW w:w="135" w:type="pct"/>
            <w:tcBorders>
              <w:top w:val="single" w:sz="4" w:space="0" w:color="000000"/>
              <w:left w:val="single" w:sz="4" w:space="0" w:color="000000"/>
              <w:bottom w:val="single" w:sz="4" w:space="0" w:color="000000"/>
              <w:right w:val="nil"/>
            </w:tcBorders>
          </w:tcPr>
          <w:p w14:paraId="171DC7AD" w14:textId="0A761323" w:rsidR="006779B8" w:rsidRPr="00ED201A" w:rsidRDefault="006779B8" w:rsidP="00B40F88">
            <w:pPr>
              <w:suppressAutoHyphens/>
              <w:spacing w:after="0" w:line="240" w:lineRule="auto"/>
              <w:jc w:val="both"/>
              <w:rPr>
                <w:rFonts w:ascii="Arial" w:eastAsia="Calibri" w:hAnsi="Arial" w:cs="Arial"/>
                <w:sz w:val="20"/>
                <w:szCs w:val="20"/>
              </w:rPr>
            </w:pPr>
          </w:p>
        </w:tc>
        <w:tc>
          <w:tcPr>
            <w:tcW w:w="1568" w:type="pct"/>
            <w:tcBorders>
              <w:top w:val="single" w:sz="4" w:space="0" w:color="000000"/>
              <w:left w:val="nil"/>
              <w:bottom w:val="single" w:sz="4" w:space="0" w:color="000000"/>
              <w:right w:val="single" w:sz="4" w:space="0" w:color="000000"/>
            </w:tcBorders>
          </w:tcPr>
          <w:p w14:paraId="6C81F729" w14:textId="79389341" w:rsidR="006779B8" w:rsidRPr="00ED201A" w:rsidRDefault="006779B8" w:rsidP="00B40F88">
            <w:pPr>
              <w:suppressAutoHyphens/>
              <w:spacing w:after="0" w:line="240" w:lineRule="auto"/>
              <w:jc w:val="both"/>
              <w:rPr>
                <w:rFonts w:ascii="Arial" w:eastAsia="Calibri" w:hAnsi="Arial" w:cs="Arial"/>
                <w:sz w:val="20"/>
                <w:szCs w:val="20"/>
              </w:rPr>
            </w:pPr>
          </w:p>
        </w:tc>
        <w:tc>
          <w:tcPr>
            <w:tcW w:w="137" w:type="pct"/>
            <w:tcBorders>
              <w:top w:val="single" w:sz="4" w:space="0" w:color="000000"/>
              <w:left w:val="single" w:sz="4" w:space="0" w:color="000000"/>
              <w:bottom w:val="single" w:sz="4" w:space="0" w:color="000000"/>
              <w:right w:val="nil"/>
            </w:tcBorders>
          </w:tcPr>
          <w:p w14:paraId="50F3CC64" w14:textId="71FC5AE9" w:rsidR="006779B8" w:rsidRPr="00ED201A" w:rsidRDefault="006779B8" w:rsidP="00B40F88">
            <w:pPr>
              <w:suppressAutoHyphens/>
              <w:spacing w:after="0" w:line="240" w:lineRule="auto"/>
              <w:jc w:val="both"/>
              <w:rPr>
                <w:rFonts w:ascii="Arial" w:eastAsia="Calibri" w:hAnsi="Arial" w:cs="Arial"/>
                <w:sz w:val="20"/>
                <w:szCs w:val="20"/>
              </w:rPr>
            </w:pPr>
          </w:p>
        </w:tc>
        <w:tc>
          <w:tcPr>
            <w:tcW w:w="523" w:type="pct"/>
            <w:tcBorders>
              <w:top w:val="single" w:sz="4" w:space="0" w:color="000000"/>
              <w:left w:val="nil"/>
              <w:bottom w:val="single" w:sz="4" w:space="0" w:color="000000"/>
              <w:right w:val="single" w:sz="4" w:space="0" w:color="000000"/>
            </w:tcBorders>
          </w:tcPr>
          <w:p w14:paraId="33F4F2C5" w14:textId="743A0C72" w:rsidR="006779B8" w:rsidRPr="00ED201A" w:rsidRDefault="006779B8" w:rsidP="00B40F88">
            <w:pPr>
              <w:suppressAutoHyphens/>
              <w:spacing w:after="0" w:line="240" w:lineRule="auto"/>
              <w:jc w:val="both"/>
              <w:rPr>
                <w:rFonts w:ascii="Arial" w:eastAsia="Calibri" w:hAnsi="Arial" w:cs="Arial"/>
                <w:sz w:val="20"/>
                <w:szCs w:val="20"/>
              </w:rPr>
            </w:pPr>
          </w:p>
        </w:tc>
        <w:tc>
          <w:tcPr>
            <w:tcW w:w="137" w:type="pct"/>
            <w:tcBorders>
              <w:top w:val="single" w:sz="4" w:space="0" w:color="000000"/>
              <w:left w:val="single" w:sz="4" w:space="0" w:color="000000"/>
              <w:bottom w:val="single" w:sz="4" w:space="0" w:color="000000"/>
              <w:right w:val="nil"/>
            </w:tcBorders>
          </w:tcPr>
          <w:p w14:paraId="57122C42" w14:textId="46458632" w:rsidR="006779B8" w:rsidRPr="00ED201A" w:rsidRDefault="006779B8" w:rsidP="00B40F88">
            <w:pPr>
              <w:suppressAutoHyphens/>
              <w:spacing w:after="0" w:line="240" w:lineRule="auto"/>
              <w:jc w:val="both"/>
              <w:rPr>
                <w:rFonts w:ascii="Arial" w:eastAsia="Calibri" w:hAnsi="Arial" w:cs="Arial"/>
                <w:sz w:val="20"/>
                <w:szCs w:val="20"/>
              </w:rPr>
            </w:pPr>
          </w:p>
        </w:tc>
        <w:tc>
          <w:tcPr>
            <w:tcW w:w="1021" w:type="pct"/>
            <w:tcBorders>
              <w:top w:val="single" w:sz="4" w:space="0" w:color="000000"/>
              <w:left w:val="nil"/>
              <w:bottom w:val="single" w:sz="4" w:space="0" w:color="000000"/>
              <w:right w:val="single" w:sz="4" w:space="0" w:color="000000"/>
            </w:tcBorders>
          </w:tcPr>
          <w:p w14:paraId="6F38BEC2" w14:textId="0FF50821" w:rsidR="006779B8" w:rsidRPr="00ED201A" w:rsidRDefault="006779B8" w:rsidP="00B40F88">
            <w:pPr>
              <w:suppressAutoHyphens/>
              <w:spacing w:after="0" w:line="240" w:lineRule="auto"/>
              <w:jc w:val="both"/>
              <w:rPr>
                <w:rFonts w:ascii="Arial" w:eastAsia="Calibri" w:hAnsi="Arial" w:cs="Arial"/>
                <w:sz w:val="20"/>
                <w:szCs w:val="20"/>
              </w:rPr>
            </w:pPr>
          </w:p>
        </w:tc>
        <w:tc>
          <w:tcPr>
            <w:tcW w:w="1480" w:type="pct"/>
            <w:tcBorders>
              <w:top w:val="single" w:sz="4" w:space="0" w:color="000000"/>
              <w:left w:val="single" w:sz="4" w:space="0" w:color="000000"/>
              <w:bottom w:val="single" w:sz="4" w:space="0" w:color="000000"/>
              <w:right w:val="single" w:sz="4" w:space="0" w:color="000000"/>
            </w:tcBorders>
          </w:tcPr>
          <w:p w14:paraId="6EFB100F" w14:textId="77777777" w:rsidR="006779B8" w:rsidRPr="00ED201A" w:rsidRDefault="006779B8" w:rsidP="00B40F88">
            <w:pPr>
              <w:suppressAutoHyphens/>
              <w:spacing w:after="0" w:line="240" w:lineRule="auto"/>
              <w:jc w:val="both"/>
              <w:rPr>
                <w:rFonts w:ascii="Arial" w:eastAsia="Calibri" w:hAnsi="Arial" w:cs="Arial"/>
                <w:sz w:val="20"/>
                <w:szCs w:val="20"/>
              </w:rPr>
            </w:pPr>
            <w:r w:rsidRPr="00ED201A">
              <w:rPr>
                <w:rFonts w:ascii="Arial" w:eastAsia="Calibri" w:hAnsi="Arial" w:cs="Arial"/>
                <w:sz w:val="20"/>
                <w:szCs w:val="20"/>
              </w:rPr>
              <w:t xml:space="preserve"> </w:t>
            </w:r>
          </w:p>
        </w:tc>
      </w:tr>
    </w:tbl>
    <w:p w14:paraId="0C74E78C" w14:textId="77777777" w:rsidR="00B40F88" w:rsidRPr="00ED201A" w:rsidRDefault="00B40F88" w:rsidP="00AA297E">
      <w:pPr>
        <w:spacing w:after="11" w:line="249" w:lineRule="auto"/>
        <w:ind w:right="35"/>
        <w:jc w:val="both"/>
        <w:rPr>
          <w:rFonts w:ascii="Arial" w:hAnsi="Arial" w:cs="Arial"/>
          <w:b/>
          <w:bCs/>
          <w:i/>
          <w:sz w:val="20"/>
          <w:szCs w:val="20"/>
          <w:u w:val="single"/>
        </w:rPr>
      </w:pPr>
    </w:p>
    <w:p w14:paraId="2063D224" w14:textId="1D48C9DD" w:rsidR="006779B8" w:rsidRPr="00ED201A" w:rsidRDefault="006779B8" w:rsidP="00AA297E">
      <w:pPr>
        <w:spacing w:after="11" w:line="249" w:lineRule="auto"/>
        <w:ind w:right="35"/>
        <w:jc w:val="both"/>
        <w:rPr>
          <w:rFonts w:ascii="Arial" w:hAnsi="Arial" w:cs="Arial"/>
          <w:b/>
          <w:bCs/>
          <w:sz w:val="20"/>
          <w:szCs w:val="20"/>
          <w:u w:val="single"/>
        </w:rPr>
      </w:pPr>
      <w:r w:rsidRPr="00ED201A">
        <w:rPr>
          <w:rFonts w:ascii="Arial" w:hAnsi="Arial" w:cs="Arial"/>
          <w:b/>
          <w:bCs/>
          <w:i/>
          <w:sz w:val="20"/>
          <w:szCs w:val="20"/>
          <w:u w:val="single"/>
        </w:rPr>
        <w:t xml:space="preserve">(Ciascuna consorziata, esecutrice e non - elencata nelle precedenti tabelle -, deve presentare una propria domanda di partecipazione; le dichiarazioni che seguono devono essere prodotte anche dal concorrente) </w:t>
      </w:r>
    </w:p>
    <w:p w14:paraId="3C6FE644" w14:textId="77777777" w:rsidR="006779B8" w:rsidRPr="00ED201A" w:rsidRDefault="006779B8" w:rsidP="00E43A93">
      <w:pPr>
        <w:spacing w:after="0" w:line="240" w:lineRule="auto"/>
        <w:jc w:val="both"/>
        <w:rPr>
          <w:rFonts w:ascii="Arial" w:eastAsia="Calibri" w:hAnsi="Arial" w:cs="Arial"/>
          <w:b/>
          <w:i/>
          <w:color w:val="EE0000"/>
          <w:sz w:val="20"/>
          <w:szCs w:val="20"/>
          <w:lang w:eastAsia="it-IT"/>
        </w:rPr>
      </w:pPr>
    </w:p>
    <w:p w14:paraId="2142F8C1" w14:textId="0361510A" w:rsidR="00C41162" w:rsidRPr="00ED201A" w:rsidRDefault="00184306" w:rsidP="00E43A93">
      <w:pPr>
        <w:spacing w:after="0" w:line="240" w:lineRule="auto"/>
        <w:jc w:val="both"/>
        <w:rPr>
          <w:rFonts w:ascii="Arial" w:eastAsia="Times New Roman" w:hAnsi="Arial" w:cs="Arial"/>
          <w:b/>
          <w:i/>
          <w:sz w:val="20"/>
          <w:szCs w:val="20"/>
          <w:u w:val="single"/>
        </w:rPr>
      </w:pPr>
      <w:r w:rsidRPr="00ED201A">
        <w:rPr>
          <w:rFonts w:ascii="Arial" w:eastAsia="Times New Roman" w:hAnsi="Arial" w:cs="Arial"/>
          <w:b/>
          <w:i/>
          <w:sz w:val="20"/>
          <w:szCs w:val="20"/>
          <w:u w:val="single"/>
        </w:rPr>
        <w:lastRenderedPageBreak/>
        <w:t>(Per i raggruppamenti temporanei o consorzi ordinari di cui all’art</w:t>
      </w:r>
      <w:r w:rsidR="00695F42" w:rsidRPr="00ED201A">
        <w:rPr>
          <w:rFonts w:ascii="Arial" w:eastAsia="Times New Roman" w:hAnsi="Arial" w:cs="Arial"/>
          <w:b/>
          <w:i/>
          <w:sz w:val="20"/>
          <w:szCs w:val="20"/>
          <w:u w:val="single"/>
        </w:rPr>
        <w:t>.</w:t>
      </w:r>
      <w:r w:rsidRPr="00ED201A">
        <w:rPr>
          <w:rFonts w:ascii="Arial" w:eastAsia="Times New Roman" w:hAnsi="Arial" w:cs="Arial"/>
          <w:b/>
          <w:i/>
          <w:sz w:val="20"/>
          <w:szCs w:val="20"/>
          <w:u w:val="single"/>
        </w:rPr>
        <w:t xml:space="preserve"> 65, comma 2</w:t>
      </w:r>
      <w:r w:rsidR="000C6388" w:rsidRPr="00ED201A">
        <w:rPr>
          <w:rFonts w:ascii="Arial" w:eastAsia="Times New Roman" w:hAnsi="Arial" w:cs="Arial"/>
          <w:b/>
          <w:i/>
          <w:sz w:val="20"/>
          <w:szCs w:val="20"/>
          <w:u w:val="single"/>
        </w:rPr>
        <w:t>,</w:t>
      </w:r>
      <w:r w:rsidRPr="00ED201A">
        <w:rPr>
          <w:rFonts w:ascii="Arial" w:eastAsia="Times New Roman" w:hAnsi="Arial" w:cs="Arial"/>
          <w:b/>
          <w:i/>
          <w:sz w:val="20"/>
          <w:szCs w:val="20"/>
          <w:u w:val="single"/>
        </w:rPr>
        <w:t xml:space="preserve"> let</w:t>
      </w:r>
      <w:r w:rsidR="00FA4C47" w:rsidRPr="00ED201A">
        <w:rPr>
          <w:rFonts w:ascii="Arial" w:eastAsia="Times New Roman" w:hAnsi="Arial" w:cs="Arial"/>
          <w:b/>
          <w:i/>
          <w:sz w:val="20"/>
          <w:szCs w:val="20"/>
          <w:u w:val="single"/>
        </w:rPr>
        <w:t>tera</w:t>
      </w:r>
      <w:r w:rsidRPr="00ED201A">
        <w:rPr>
          <w:rFonts w:ascii="Arial" w:eastAsia="Times New Roman" w:hAnsi="Arial" w:cs="Arial"/>
          <w:b/>
          <w:i/>
          <w:sz w:val="20"/>
          <w:szCs w:val="20"/>
          <w:u w:val="single"/>
        </w:rPr>
        <w:t xml:space="preserve"> f) del </w:t>
      </w:r>
      <w:r w:rsidR="00FA4C47" w:rsidRPr="00ED201A">
        <w:rPr>
          <w:rFonts w:ascii="Arial" w:eastAsia="Times New Roman" w:hAnsi="Arial" w:cs="Arial"/>
          <w:b/>
          <w:i/>
          <w:sz w:val="20"/>
          <w:szCs w:val="20"/>
          <w:u w:val="single"/>
        </w:rPr>
        <w:t>Codice</w:t>
      </w:r>
      <w:r w:rsidRPr="00ED201A">
        <w:rPr>
          <w:rFonts w:ascii="Arial" w:eastAsia="Times New Roman" w:hAnsi="Arial" w:cs="Arial"/>
          <w:b/>
          <w:i/>
          <w:sz w:val="20"/>
          <w:szCs w:val="20"/>
          <w:u w:val="single"/>
        </w:rPr>
        <w:t xml:space="preserve"> o GEIE non ancora costituiti)</w:t>
      </w:r>
    </w:p>
    <w:p w14:paraId="214DC65A" w14:textId="3DD7CE2A" w:rsidR="00C41162" w:rsidRPr="00ED201A" w:rsidRDefault="00184306" w:rsidP="009E1DC2">
      <w:pPr>
        <w:spacing w:after="0" w:line="240" w:lineRule="auto"/>
        <w:rPr>
          <w:rFonts w:ascii="Arial" w:eastAsia="Times New Roman" w:hAnsi="Arial" w:cs="Arial"/>
          <w:b/>
          <w:i/>
          <w:sz w:val="20"/>
          <w:szCs w:val="20"/>
        </w:rPr>
      </w:pPr>
      <w:r w:rsidRPr="00ED201A">
        <w:rPr>
          <w:rFonts w:ascii="Arial" w:eastAsia="Calibri" w:hAnsi="Arial" w:cs="Arial"/>
          <w:b/>
          <w:i/>
          <w:sz w:val="20"/>
          <w:szCs w:val="20"/>
          <w:lang w:eastAsia="it-IT"/>
        </w:rPr>
        <w:t xml:space="preserve">Dichiarazioni da rendere da parte di </w:t>
      </w:r>
      <w:r w:rsidRPr="00ED201A">
        <w:rPr>
          <w:rFonts w:ascii="Arial" w:eastAsia="Calibri" w:hAnsi="Arial" w:cs="Arial"/>
          <w:b/>
          <w:i/>
          <w:sz w:val="20"/>
          <w:szCs w:val="20"/>
          <w:u w:val="single"/>
          <w:lang w:eastAsia="it-IT"/>
        </w:rPr>
        <w:t>ciascun componente del RTI/</w:t>
      </w:r>
      <w:r w:rsidR="009E4BA8" w:rsidRPr="00ED201A">
        <w:rPr>
          <w:rFonts w:ascii="Arial" w:eastAsia="Calibri" w:hAnsi="Arial" w:cs="Arial"/>
          <w:b/>
          <w:i/>
          <w:sz w:val="20"/>
          <w:szCs w:val="20"/>
          <w:u w:val="single"/>
          <w:lang w:eastAsia="it-IT"/>
        </w:rPr>
        <w:t>c</w:t>
      </w:r>
      <w:r w:rsidRPr="00ED201A">
        <w:rPr>
          <w:rFonts w:ascii="Arial" w:eastAsia="Calibri" w:hAnsi="Arial" w:cs="Arial"/>
          <w:b/>
          <w:i/>
          <w:sz w:val="20"/>
          <w:szCs w:val="20"/>
          <w:u w:val="single"/>
          <w:lang w:eastAsia="it-IT"/>
        </w:rPr>
        <w:t>onsorzio ordinario</w:t>
      </w:r>
      <w:r w:rsidRPr="00ED201A">
        <w:rPr>
          <w:rFonts w:ascii="Arial" w:eastAsia="Calibri" w:hAnsi="Arial" w:cs="Arial"/>
          <w:b/>
          <w:i/>
          <w:sz w:val="20"/>
          <w:szCs w:val="20"/>
          <w:lang w:eastAsia="it-IT"/>
        </w:rPr>
        <w:t>:</w:t>
      </w:r>
    </w:p>
    <w:p w14:paraId="341BB724" w14:textId="77777777" w:rsidR="00AA297E" w:rsidRPr="00ED201A" w:rsidRDefault="00AA297E" w:rsidP="00AA297E">
      <w:pPr>
        <w:spacing w:after="0" w:line="240" w:lineRule="auto"/>
        <w:jc w:val="both"/>
        <w:rPr>
          <w:rFonts w:ascii="Arial" w:eastAsia="Calibri" w:hAnsi="Arial" w:cs="Arial"/>
          <w:b/>
          <w:sz w:val="20"/>
          <w:szCs w:val="20"/>
          <w:lang w:eastAsia="it-IT"/>
        </w:rPr>
      </w:pPr>
    </w:p>
    <w:p w14:paraId="3FBF340D" w14:textId="7A9152A0" w:rsidR="00C41162" w:rsidRPr="00ED201A" w:rsidRDefault="00184306" w:rsidP="00AA297E">
      <w:pPr>
        <w:spacing w:after="0" w:line="240" w:lineRule="auto"/>
        <w:jc w:val="both"/>
        <w:rPr>
          <w:rFonts w:ascii="Arial" w:eastAsia="Times New Roman" w:hAnsi="Arial" w:cs="Arial"/>
          <w:sz w:val="20"/>
          <w:szCs w:val="20"/>
        </w:rPr>
      </w:pPr>
      <w:r w:rsidRPr="00ED201A">
        <w:rPr>
          <w:rFonts w:ascii="Arial" w:eastAsia="Calibri" w:hAnsi="Arial" w:cs="Arial"/>
          <w:b/>
          <w:sz w:val="20"/>
          <w:szCs w:val="20"/>
          <w:lang w:eastAsia="it-IT"/>
        </w:rPr>
        <w:t>DICHIARA</w:t>
      </w:r>
      <w:r w:rsidRPr="00ED201A">
        <w:rPr>
          <w:rFonts w:ascii="Arial" w:eastAsia="Calibri" w:hAnsi="Arial" w:cs="Arial"/>
          <w:sz w:val="20"/>
          <w:szCs w:val="20"/>
          <w:lang w:eastAsia="it-IT"/>
        </w:rPr>
        <w:t xml:space="preserve"> che, in</w:t>
      </w:r>
      <w:r w:rsidRPr="00ED201A">
        <w:rPr>
          <w:rFonts w:ascii="Arial" w:eastAsia="Times New Roman" w:hAnsi="Arial" w:cs="Arial"/>
          <w:sz w:val="20"/>
          <w:szCs w:val="20"/>
        </w:rPr>
        <w:t xml:space="preserve"> caso di aggiudicazione, sarà conferito mandato speciale con rappresentanza o funzioni di capogruppo a </w:t>
      </w:r>
      <w:r w:rsidR="00AA297E" w:rsidRPr="00ED201A">
        <w:rPr>
          <w:rFonts w:ascii="Arial" w:eastAsia="Times New Roman" w:hAnsi="Arial" w:cs="Arial"/>
          <w:sz w:val="20"/>
          <w:szCs w:val="20"/>
        </w:rPr>
        <w:t>______________________ (</w:t>
      </w:r>
      <w:r w:rsidRPr="00ED201A">
        <w:rPr>
          <w:rFonts w:ascii="Arial" w:eastAsia="Times New Roman" w:hAnsi="Arial" w:cs="Arial"/>
          <w:i/>
          <w:sz w:val="20"/>
          <w:szCs w:val="20"/>
        </w:rPr>
        <w:t>indicare l’operatore che sarà nominato capogruppo</w:t>
      </w:r>
      <w:r w:rsidRPr="00ED201A">
        <w:rPr>
          <w:rFonts w:ascii="Arial" w:eastAsia="Times New Roman" w:hAnsi="Arial" w:cs="Arial"/>
          <w:sz w:val="20"/>
          <w:szCs w:val="20"/>
        </w:rPr>
        <w:t>);</w:t>
      </w:r>
    </w:p>
    <w:p w14:paraId="253CA9E5" w14:textId="1B7A0795" w:rsidR="00C41162" w:rsidRPr="00ED201A" w:rsidRDefault="00184306" w:rsidP="00AA297E">
      <w:pPr>
        <w:spacing w:after="0" w:line="240" w:lineRule="auto"/>
        <w:jc w:val="both"/>
        <w:rPr>
          <w:rFonts w:ascii="Arial" w:eastAsia="Times New Roman" w:hAnsi="Arial" w:cs="Arial"/>
          <w:sz w:val="20"/>
          <w:szCs w:val="20"/>
        </w:rPr>
      </w:pPr>
      <w:r w:rsidRPr="00ED201A">
        <w:rPr>
          <w:rFonts w:ascii="Arial" w:eastAsia="Times New Roman" w:hAnsi="Arial" w:cs="Arial"/>
          <w:b/>
          <w:sz w:val="20"/>
          <w:szCs w:val="20"/>
        </w:rPr>
        <w:t>SI IMPEGNA</w:t>
      </w:r>
      <w:r w:rsidRPr="00ED201A">
        <w:rPr>
          <w:rFonts w:ascii="Arial" w:eastAsia="Times New Roman" w:hAnsi="Arial" w:cs="Arial"/>
          <w:sz w:val="20"/>
          <w:szCs w:val="20"/>
        </w:rPr>
        <w:t>, in caso di aggiudicazione, ad uniformarsi alla disciplina vigente con riguardo ai raggruppamenti temporanei o consorzi o GEIE ai sensi dell’articolo 68 del Codice conferendo mandato collettivo speciale con rappresentanza all’impresa qualificata come mandataria che stipulerà il contratto in nome e per conto delle mandanti/consorziate</w:t>
      </w:r>
      <w:r w:rsidR="00EB4EFE" w:rsidRPr="00ED201A">
        <w:rPr>
          <w:rFonts w:ascii="Arial" w:eastAsia="Times New Roman" w:hAnsi="Arial" w:cs="Arial"/>
          <w:sz w:val="20"/>
          <w:szCs w:val="20"/>
        </w:rPr>
        <w:t>;</w:t>
      </w:r>
    </w:p>
    <w:p w14:paraId="5870DA47" w14:textId="239F5FAC" w:rsidR="00B42CA9" w:rsidRPr="00ED201A" w:rsidRDefault="00DC60C8" w:rsidP="00AA297E">
      <w:pPr>
        <w:suppressAutoHyphens w:val="0"/>
        <w:spacing w:after="0" w:line="240" w:lineRule="auto"/>
        <w:jc w:val="both"/>
        <w:rPr>
          <w:rFonts w:ascii="Arial" w:eastAsia="Calibri" w:hAnsi="Arial" w:cs="Arial"/>
          <w:sz w:val="20"/>
          <w:szCs w:val="20"/>
          <w:lang w:eastAsia="it-IT"/>
        </w:rPr>
      </w:pPr>
      <w:r w:rsidRPr="00ED201A">
        <w:rPr>
          <w:rFonts w:ascii="Arial" w:eastAsia="Calibri" w:hAnsi="Arial" w:cs="Arial"/>
          <w:b/>
          <w:sz w:val="20"/>
          <w:szCs w:val="20"/>
          <w:lang w:eastAsia="it-IT"/>
        </w:rPr>
        <w:t>DICHIARA</w:t>
      </w:r>
      <w:r w:rsidRPr="00ED201A">
        <w:rPr>
          <w:rFonts w:ascii="Arial" w:eastAsia="Calibri" w:hAnsi="Arial" w:cs="Arial"/>
          <w:sz w:val="20"/>
          <w:szCs w:val="20"/>
          <w:lang w:eastAsia="it-IT"/>
        </w:rPr>
        <w:t xml:space="preserve"> </w:t>
      </w:r>
      <w:r w:rsidR="00B42CA9" w:rsidRPr="00ED201A">
        <w:rPr>
          <w:rFonts w:ascii="Arial" w:eastAsia="Calibri" w:hAnsi="Arial" w:cs="Arial"/>
          <w:sz w:val="20"/>
          <w:szCs w:val="20"/>
          <w:lang w:eastAsia="it-IT"/>
        </w:rPr>
        <w:t>(selezionare la casella)</w:t>
      </w:r>
    </w:p>
    <w:p w14:paraId="181E8CF0" w14:textId="55E15790" w:rsidR="00DC60C8" w:rsidRPr="00ED201A" w:rsidRDefault="00B42CA9" w:rsidP="00AA297E">
      <w:pPr>
        <w:pStyle w:val="Paragrafoelenco"/>
        <w:spacing w:after="0" w:line="240" w:lineRule="auto"/>
        <w:ind w:left="0"/>
        <w:jc w:val="both"/>
        <w:rPr>
          <w:rFonts w:ascii="Arial" w:eastAsia="Calibri" w:hAnsi="Arial" w:cs="Arial"/>
          <w:sz w:val="20"/>
          <w:szCs w:val="20"/>
          <w:lang w:eastAsia="it-IT"/>
        </w:rPr>
      </w:pPr>
      <w:r w:rsidRPr="00ED201A">
        <w:rPr>
          <w:rFonts w:ascii="Arial" w:eastAsia="Calibri" w:hAnsi="Arial" w:cs="Arial"/>
          <w:sz w:val="20"/>
          <w:szCs w:val="20"/>
          <w:lang w:eastAsia="it-IT"/>
        </w:rPr>
        <w:t xml:space="preserve">□ </w:t>
      </w:r>
      <w:r w:rsidR="00DC60C8" w:rsidRPr="00ED201A">
        <w:rPr>
          <w:rFonts w:ascii="Arial" w:eastAsia="Calibri" w:hAnsi="Arial" w:cs="Arial"/>
          <w:sz w:val="20"/>
          <w:szCs w:val="20"/>
          <w:lang w:eastAsia="it-IT"/>
        </w:rPr>
        <w:t>di non partecipare</w:t>
      </w:r>
      <w:r w:rsidR="00132C2D" w:rsidRPr="00ED201A">
        <w:rPr>
          <w:rFonts w:ascii="Arial" w:eastAsia="Calibri" w:hAnsi="Arial" w:cs="Arial"/>
          <w:sz w:val="20"/>
          <w:szCs w:val="20"/>
          <w:lang w:eastAsia="it-IT"/>
        </w:rPr>
        <w:t xml:space="preserve"> alla medesima gara contemporaneamente</w:t>
      </w:r>
      <w:r w:rsidR="00DC60C8" w:rsidRPr="00ED201A">
        <w:rPr>
          <w:rFonts w:ascii="Arial" w:eastAsia="Calibri" w:hAnsi="Arial" w:cs="Arial"/>
          <w:sz w:val="20"/>
          <w:szCs w:val="20"/>
          <w:lang w:eastAsia="it-IT"/>
        </w:rPr>
        <w:t xml:space="preserve"> in form</w:t>
      </w:r>
      <w:r w:rsidR="00132C2D" w:rsidRPr="00ED201A">
        <w:rPr>
          <w:rFonts w:ascii="Arial" w:eastAsia="Calibri" w:hAnsi="Arial" w:cs="Arial"/>
          <w:sz w:val="20"/>
          <w:szCs w:val="20"/>
          <w:lang w:eastAsia="it-IT"/>
        </w:rPr>
        <w:t>e diverse</w:t>
      </w:r>
      <w:r w:rsidR="00DC60C8" w:rsidRPr="00ED201A">
        <w:rPr>
          <w:rFonts w:ascii="Arial" w:eastAsia="Calibri" w:hAnsi="Arial" w:cs="Arial"/>
          <w:sz w:val="20"/>
          <w:szCs w:val="20"/>
          <w:lang w:eastAsia="it-IT"/>
        </w:rPr>
        <w:t xml:space="preserve"> </w:t>
      </w:r>
      <w:r w:rsidR="00132C2D" w:rsidRPr="00ED201A">
        <w:rPr>
          <w:rFonts w:ascii="Arial" w:eastAsia="Calibri" w:hAnsi="Arial" w:cs="Arial"/>
          <w:sz w:val="20"/>
          <w:szCs w:val="20"/>
          <w:lang w:eastAsia="it-IT"/>
        </w:rPr>
        <w:t>(</w:t>
      </w:r>
      <w:r w:rsidR="00DC60C8" w:rsidRPr="00ED201A">
        <w:rPr>
          <w:rFonts w:ascii="Arial" w:eastAsia="Calibri" w:hAnsi="Arial" w:cs="Arial"/>
          <w:sz w:val="20"/>
          <w:szCs w:val="20"/>
          <w:lang w:eastAsia="it-IT"/>
        </w:rPr>
        <w:t>singola/associata</w:t>
      </w:r>
      <w:r w:rsidR="00132C2D" w:rsidRPr="00ED201A">
        <w:rPr>
          <w:rFonts w:ascii="Arial" w:eastAsia="Calibri" w:hAnsi="Arial" w:cs="Arial"/>
          <w:sz w:val="20"/>
          <w:szCs w:val="20"/>
          <w:lang w:eastAsia="it-IT"/>
        </w:rPr>
        <w:t>,</w:t>
      </w:r>
      <w:r w:rsidR="00DC60C8" w:rsidRPr="00ED201A">
        <w:rPr>
          <w:rFonts w:ascii="Arial" w:eastAsia="Calibri" w:hAnsi="Arial" w:cs="Arial"/>
          <w:sz w:val="20"/>
          <w:szCs w:val="20"/>
          <w:lang w:eastAsia="it-IT"/>
        </w:rPr>
        <w:t xml:space="preserve"> </w:t>
      </w:r>
      <w:r w:rsidR="00132C2D" w:rsidRPr="00ED201A">
        <w:rPr>
          <w:rFonts w:ascii="Arial" w:eastAsia="Calibri" w:hAnsi="Arial" w:cs="Arial"/>
          <w:sz w:val="20"/>
          <w:szCs w:val="20"/>
          <w:lang w:eastAsia="it-IT"/>
        </w:rPr>
        <w:t xml:space="preserve">in più forme associate, in forma singola e quale consorziato esecutore di un consorzio) </w:t>
      </w:r>
      <w:r w:rsidR="00DC60C8" w:rsidRPr="00ED201A">
        <w:rPr>
          <w:rFonts w:ascii="Arial" w:eastAsia="Calibri" w:hAnsi="Arial" w:cs="Arial"/>
          <w:sz w:val="20"/>
          <w:szCs w:val="20"/>
          <w:lang w:eastAsia="it-IT"/>
        </w:rPr>
        <w:t xml:space="preserve">e come </w:t>
      </w:r>
      <w:r w:rsidR="003E6494" w:rsidRPr="00ED201A">
        <w:rPr>
          <w:rFonts w:ascii="Arial" w:eastAsia="Calibri" w:hAnsi="Arial" w:cs="Arial"/>
          <w:sz w:val="20"/>
          <w:szCs w:val="20"/>
          <w:lang w:eastAsia="it-IT"/>
        </w:rPr>
        <w:t xml:space="preserve">impresa </w:t>
      </w:r>
      <w:r w:rsidR="00DC60C8" w:rsidRPr="00ED201A">
        <w:rPr>
          <w:rFonts w:ascii="Arial" w:eastAsia="Calibri" w:hAnsi="Arial" w:cs="Arial"/>
          <w:sz w:val="20"/>
          <w:szCs w:val="20"/>
          <w:lang w:eastAsia="it-IT"/>
        </w:rPr>
        <w:t xml:space="preserve">ausiliaria di altro concorrente che </w:t>
      </w:r>
      <w:r w:rsidR="003E6494" w:rsidRPr="00ED201A">
        <w:rPr>
          <w:rFonts w:ascii="Arial" w:eastAsia="Calibri" w:hAnsi="Arial" w:cs="Arial"/>
          <w:sz w:val="20"/>
          <w:szCs w:val="20"/>
          <w:lang w:eastAsia="it-IT"/>
        </w:rPr>
        <w:t>è</w:t>
      </w:r>
      <w:r w:rsidR="00DC60C8" w:rsidRPr="00ED201A">
        <w:rPr>
          <w:rFonts w:ascii="Arial" w:eastAsia="Calibri" w:hAnsi="Arial" w:cs="Arial"/>
          <w:sz w:val="20"/>
          <w:szCs w:val="20"/>
          <w:lang w:eastAsia="it-IT"/>
        </w:rPr>
        <w:t xml:space="preserve"> ricorso all’avvalimento per migliorare la propria offerta;</w:t>
      </w:r>
    </w:p>
    <w:p w14:paraId="671183AA" w14:textId="2C97F97B" w:rsidR="00DC60C8" w:rsidRPr="00ED201A" w:rsidRDefault="00241FCD" w:rsidP="00AA297E">
      <w:pPr>
        <w:spacing w:after="0" w:line="240" w:lineRule="auto"/>
        <w:jc w:val="both"/>
        <w:rPr>
          <w:rFonts w:ascii="Arial" w:eastAsia="Calibri" w:hAnsi="Arial" w:cs="Arial"/>
          <w:b/>
          <w:i/>
          <w:iCs/>
          <w:sz w:val="20"/>
          <w:szCs w:val="20"/>
          <w:lang w:eastAsia="it-IT"/>
        </w:rPr>
      </w:pPr>
      <w:r w:rsidRPr="00ED201A">
        <w:rPr>
          <w:rFonts w:ascii="Arial" w:eastAsia="Calibri" w:hAnsi="Arial" w:cs="Arial"/>
          <w:b/>
          <w:i/>
          <w:iCs/>
          <w:sz w:val="20"/>
          <w:szCs w:val="20"/>
          <w:lang w:eastAsia="it-IT"/>
        </w:rPr>
        <w:t>(</w:t>
      </w:r>
      <w:r w:rsidR="00DC60C8" w:rsidRPr="00ED201A">
        <w:rPr>
          <w:rFonts w:ascii="Arial" w:eastAsia="Calibri" w:hAnsi="Arial" w:cs="Arial"/>
          <w:b/>
          <w:i/>
          <w:iCs/>
          <w:sz w:val="20"/>
          <w:szCs w:val="20"/>
          <w:lang w:eastAsia="it-IT"/>
        </w:rPr>
        <w:t>o, in alternativa</w:t>
      </w:r>
      <w:r w:rsidRPr="00ED201A">
        <w:rPr>
          <w:rFonts w:ascii="Arial" w:eastAsia="Calibri" w:hAnsi="Arial" w:cs="Arial"/>
          <w:b/>
          <w:i/>
          <w:iCs/>
          <w:sz w:val="20"/>
          <w:szCs w:val="20"/>
          <w:lang w:eastAsia="it-IT"/>
        </w:rPr>
        <w:t>)</w:t>
      </w:r>
      <w:r w:rsidR="00DC60C8" w:rsidRPr="00ED201A">
        <w:rPr>
          <w:rFonts w:ascii="Arial" w:eastAsia="Calibri" w:hAnsi="Arial" w:cs="Arial"/>
          <w:b/>
          <w:i/>
          <w:iCs/>
          <w:sz w:val="20"/>
          <w:szCs w:val="20"/>
          <w:lang w:eastAsia="it-IT"/>
        </w:rPr>
        <w:t xml:space="preserve"> </w:t>
      </w:r>
    </w:p>
    <w:p w14:paraId="4DBC7474" w14:textId="6D89A66A" w:rsidR="00DC60C8" w:rsidRPr="00ED201A" w:rsidRDefault="00B42CA9" w:rsidP="00AA297E">
      <w:pPr>
        <w:spacing w:after="0" w:line="240" w:lineRule="auto"/>
        <w:jc w:val="both"/>
        <w:rPr>
          <w:rFonts w:ascii="Arial" w:eastAsia="Calibri" w:hAnsi="Arial" w:cs="Arial"/>
          <w:sz w:val="20"/>
          <w:szCs w:val="20"/>
          <w:lang w:eastAsia="it-IT"/>
        </w:rPr>
      </w:pPr>
      <w:r w:rsidRPr="00ED201A">
        <w:rPr>
          <w:rFonts w:ascii="Arial" w:eastAsia="Calibri" w:hAnsi="Arial" w:cs="Arial"/>
          <w:sz w:val="20"/>
          <w:szCs w:val="20"/>
          <w:lang w:eastAsia="it-IT"/>
        </w:rPr>
        <w:t>□</w:t>
      </w:r>
      <w:r w:rsidR="00DC60C8" w:rsidRPr="00ED201A">
        <w:rPr>
          <w:rFonts w:ascii="Arial" w:eastAsia="Calibri" w:hAnsi="Arial" w:cs="Arial"/>
          <w:sz w:val="20"/>
          <w:szCs w:val="20"/>
          <w:lang w:eastAsia="it-IT"/>
        </w:rPr>
        <w:t xml:space="preserve"> di partecipare in più di una forma, </w:t>
      </w:r>
      <w:r w:rsidR="00AA297E" w:rsidRPr="00ED201A">
        <w:rPr>
          <w:rFonts w:ascii="Arial" w:eastAsia="Calibri" w:hAnsi="Arial" w:cs="Arial"/>
          <w:sz w:val="20"/>
          <w:szCs w:val="20"/>
          <w:lang w:eastAsia="it-IT"/>
        </w:rPr>
        <w:t>________________</w:t>
      </w:r>
      <w:r w:rsidR="00DC60C8" w:rsidRPr="00ED201A">
        <w:rPr>
          <w:rFonts w:ascii="Arial" w:eastAsia="Calibri" w:hAnsi="Arial" w:cs="Arial"/>
          <w:sz w:val="20"/>
          <w:szCs w:val="20"/>
          <w:lang w:eastAsia="it-IT"/>
        </w:rPr>
        <w:t xml:space="preserve"> &lt;</w:t>
      </w:r>
      <w:r w:rsidR="00DC60C8" w:rsidRPr="00ED201A">
        <w:rPr>
          <w:rFonts w:ascii="Arial" w:eastAsia="Calibri" w:hAnsi="Arial" w:cs="Arial"/>
          <w:i/>
          <w:sz w:val="20"/>
          <w:szCs w:val="20"/>
          <w:lang w:eastAsia="it-IT"/>
        </w:rPr>
        <w:t>indicare quali</w:t>
      </w:r>
      <w:r w:rsidR="00DC60C8" w:rsidRPr="00ED201A">
        <w:rPr>
          <w:rFonts w:ascii="Arial" w:eastAsia="Calibri" w:hAnsi="Arial" w:cs="Arial"/>
          <w:sz w:val="20"/>
          <w:szCs w:val="20"/>
          <w:lang w:eastAsia="it-IT"/>
        </w:rPr>
        <w:t xml:space="preserve">&gt; e </w:t>
      </w:r>
      <w:r w:rsidR="00D27385" w:rsidRPr="00ED201A">
        <w:rPr>
          <w:rFonts w:ascii="Arial" w:eastAsia="Calibri" w:hAnsi="Arial" w:cs="Arial"/>
          <w:sz w:val="20"/>
          <w:szCs w:val="20"/>
          <w:lang w:eastAsia="it-IT"/>
        </w:rPr>
        <w:t>allega</w:t>
      </w:r>
      <w:r w:rsidR="00DC60C8" w:rsidRPr="00ED201A">
        <w:rPr>
          <w:rFonts w:ascii="Arial" w:eastAsia="Calibri" w:hAnsi="Arial" w:cs="Arial"/>
          <w:sz w:val="20"/>
          <w:szCs w:val="20"/>
          <w:lang w:eastAsia="it-IT"/>
        </w:rPr>
        <w:t xml:space="preserve"> idonea documentazione atta a dimostrare che la circostanza non ha influito sulla gara, né è idonea a incidere sulla capacità di rispettare gli obblighi contrattuali</w:t>
      </w:r>
      <w:r w:rsidR="000043C6" w:rsidRPr="00ED201A">
        <w:rPr>
          <w:rFonts w:ascii="Arial" w:eastAsia="Calibri" w:hAnsi="Arial" w:cs="Arial"/>
          <w:sz w:val="20"/>
          <w:szCs w:val="20"/>
          <w:lang w:eastAsia="it-IT"/>
        </w:rPr>
        <w:t>;</w:t>
      </w:r>
    </w:p>
    <w:p w14:paraId="0086E86B" w14:textId="279FF437" w:rsidR="000043C6" w:rsidRPr="00ED201A" w:rsidRDefault="00E43A93" w:rsidP="00AA297E">
      <w:pPr>
        <w:pStyle w:val="Paragrafoelenco"/>
        <w:suppressAutoHyphens w:val="0"/>
        <w:spacing w:after="0" w:line="240" w:lineRule="auto"/>
        <w:ind w:left="0"/>
        <w:jc w:val="both"/>
        <w:rPr>
          <w:rFonts w:ascii="Arial" w:eastAsia="Calibri" w:hAnsi="Arial" w:cs="Arial"/>
          <w:sz w:val="20"/>
          <w:szCs w:val="20"/>
          <w:lang w:eastAsia="it-IT"/>
        </w:rPr>
      </w:pPr>
      <w:r w:rsidRPr="00ED201A">
        <w:rPr>
          <w:rFonts w:ascii="Arial" w:eastAsia="Calibri" w:hAnsi="Arial" w:cs="Arial"/>
          <w:sz w:val="20"/>
          <w:szCs w:val="20"/>
          <w:lang w:eastAsia="it-IT"/>
        </w:rPr>
        <w:t xml:space="preserve">□ </w:t>
      </w:r>
      <w:r w:rsidR="000043C6" w:rsidRPr="00ED201A">
        <w:rPr>
          <w:rFonts w:ascii="Arial" w:hAnsi="Arial" w:cs="Arial"/>
          <w:sz w:val="20"/>
          <w:szCs w:val="20"/>
        </w:rPr>
        <w:t xml:space="preserve">di avere prestato risorse, in qualità di impresa ausiliaria al concorrente </w:t>
      </w:r>
      <w:r w:rsidR="00AA297E" w:rsidRPr="00ED201A">
        <w:rPr>
          <w:rFonts w:ascii="Arial" w:hAnsi="Arial" w:cs="Arial"/>
          <w:sz w:val="20"/>
          <w:szCs w:val="20"/>
        </w:rPr>
        <w:t xml:space="preserve">____________ </w:t>
      </w:r>
      <w:r w:rsidR="000043C6" w:rsidRPr="00ED201A">
        <w:rPr>
          <w:rFonts w:ascii="Arial" w:eastAsia="Calibri" w:hAnsi="Arial" w:cs="Arial"/>
          <w:sz w:val="20"/>
          <w:szCs w:val="20"/>
          <w:lang w:eastAsia="it-IT"/>
        </w:rPr>
        <w:t>&lt;</w:t>
      </w:r>
      <w:r w:rsidR="000043C6" w:rsidRPr="00ED201A">
        <w:rPr>
          <w:rFonts w:ascii="Arial" w:eastAsia="Calibri" w:hAnsi="Arial" w:cs="Arial"/>
          <w:i/>
          <w:iCs/>
          <w:sz w:val="20"/>
          <w:szCs w:val="20"/>
          <w:lang w:eastAsia="it-IT"/>
        </w:rPr>
        <w:t>indicare il nominativo</w:t>
      </w:r>
      <w:r w:rsidR="000043C6" w:rsidRPr="00ED201A">
        <w:rPr>
          <w:rFonts w:ascii="Arial" w:eastAsia="Calibri" w:hAnsi="Arial" w:cs="Arial"/>
          <w:sz w:val="20"/>
          <w:szCs w:val="20"/>
          <w:lang w:eastAsia="it-IT"/>
        </w:rPr>
        <w:t>&gt;</w:t>
      </w:r>
      <w:r w:rsidR="000043C6" w:rsidRPr="00ED201A">
        <w:rPr>
          <w:rFonts w:ascii="Arial" w:hAnsi="Arial" w:cs="Arial"/>
          <w:sz w:val="20"/>
          <w:szCs w:val="20"/>
        </w:rPr>
        <w:t>, che se ne è avvalso ai fini del miglioramento dell’offerta,</w:t>
      </w:r>
      <w:r w:rsidR="00766533" w:rsidRPr="00ED201A">
        <w:rPr>
          <w:rFonts w:ascii="Arial" w:hAnsi="Arial" w:cs="Arial"/>
          <w:sz w:val="20"/>
          <w:szCs w:val="20"/>
        </w:rPr>
        <w:t xml:space="preserve"> e </w:t>
      </w:r>
      <w:r w:rsidR="00D27385" w:rsidRPr="00ED201A">
        <w:rPr>
          <w:rFonts w:ascii="Arial" w:hAnsi="Arial" w:cs="Arial"/>
          <w:sz w:val="20"/>
          <w:szCs w:val="20"/>
        </w:rPr>
        <w:t>allega</w:t>
      </w:r>
      <w:r w:rsidR="000043C6" w:rsidRPr="00ED201A">
        <w:rPr>
          <w:rFonts w:ascii="Arial" w:eastAsia="Calibri" w:hAnsi="Arial" w:cs="Arial"/>
          <w:sz w:val="20"/>
          <w:szCs w:val="20"/>
          <w:lang w:eastAsia="it-IT"/>
        </w:rPr>
        <w:t xml:space="preserve"> idonea documentazione atta a dimostrare</w:t>
      </w:r>
      <w:r w:rsidR="000043C6" w:rsidRPr="00ED201A">
        <w:rPr>
          <w:rFonts w:ascii="Arial" w:hAnsi="Arial" w:cs="Arial"/>
          <w:sz w:val="20"/>
          <w:szCs w:val="20"/>
        </w:rPr>
        <w:t xml:space="preserve"> che non sussistono collegamenti tali da ricondurre entrambe le imprese allo stesso centro decisionale; </w:t>
      </w:r>
    </w:p>
    <w:p w14:paraId="6E832970" w14:textId="3DF25706" w:rsidR="006779B8" w:rsidRPr="00ED201A" w:rsidRDefault="006779B8" w:rsidP="00AA297E">
      <w:pPr>
        <w:spacing w:after="0" w:line="240" w:lineRule="auto"/>
        <w:jc w:val="both"/>
        <w:rPr>
          <w:rFonts w:ascii="Arial" w:hAnsi="Arial" w:cs="Arial"/>
          <w:sz w:val="20"/>
          <w:szCs w:val="20"/>
        </w:rPr>
      </w:pPr>
      <w:r w:rsidRPr="00ED201A">
        <w:rPr>
          <w:rFonts w:ascii="Arial" w:hAnsi="Arial" w:cs="Arial"/>
          <w:b/>
          <w:sz w:val="20"/>
          <w:szCs w:val="20"/>
        </w:rPr>
        <w:t>DICHIARA</w:t>
      </w:r>
      <w:r w:rsidRPr="00ED201A">
        <w:rPr>
          <w:rFonts w:ascii="Arial" w:hAnsi="Arial" w:cs="Arial"/>
          <w:sz w:val="20"/>
          <w:szCs w:val="20"/>
        </w:rPr>
        <w:t xml:space="preserve"> di non partecipare a più di un consorzio stabile. </w:t>
      </w:r>
    </w:p>
    <w:p w14:paraId="234E817F" w14:textId="77777777" w:rsidR="00C41162" w:rsidRPr="00ED201A" w:rsidRDefault="00C41162" w:rsidP="00342D45">
      <w:pPr>
        <w:spacing w:after="0" w:line="240" w:lineRule="auto"/>
        <w:jc w:val="both"/>
        <w:rPr>
          <w:rFonts w:ascii="Arial" w:eastAsia="Calibri" w:hAnsi="Arial" w:cs="Arial"/>
          <w:sz w:val="20"/>
          <w:szCs w:val="20"/>
          <w:lang w:eastAsia="it-IT"/>
        </w:rPr>
      </w:pPr>
    </w:p>
    <w:p w14:paraId="15CAADAC" w14:textId="77777777" w:rsidR="00C41162" w:rsidRPr="00ED201A" w:rsidRDefault="00184306" w:rsidP="00342D45">
      <w:pPr>
        <w:spacing w:after="0" w:line="240" w:lineRule="auto"/>
        <w:jc w:val="both"/>
        <w:rPr>
          <w:rFonts w:ascii="Arial" w:eastAsia="Times New Roman" w:hAnsi="Arial" w:cs="Arial"/>
          <w:b/>
          <w:i/>
          <w:sz w:val="20"/>
          <w:szCs w:val="20"/>
          <w:u w:val="single"/>
        </w:rPr>
      </w:pPr>
      <w:r w:rsidRPr="00ED201A">
        <w:rPr>
          <w:rFonts w:ascii="Arial" w:eastAsia="Times New Roman" w:hAnsi="Arial" w:cs="Arial"/>
          <w:b/>
          <w:i/>
          <w:sz w:val="20"/>
          <w:szCs w:val="20"/>
          <w:u w:val="single"/>
        </w:rPr>
        <w:t>(Per le aggregazioni di retisti: se la rete è dotata di un organo comune con potere di rappresentanza e soggettività giuridica)</w:t>
      </w:r>
    </w:p>
    <w:p w14:paraId="4E87E7A5" w14:textId="4BB2C8FC" w:rsidR="00C41162" w:rsidRPr="00ED201A" w:rsidRDefault="00184306" w:rsidP="00AA297E">
      <w:pPr>
        <w:spacing w:after="0" w:line="240" w:lineRule="auto"/>
        <w:jc w:val="both"/>
        <w:rPr>
          <w:rFonts w:ascii="Arial" w:eastAsia="Calibri" w:hAnsi="Arial" w:cs="Arial"/>
          <w:sz w:val="20"/>
          <w:szCs w:val="20"/>
          <w:lang w:eastAsia="it-IT"/>
        </w:rPr>
      </w:pPr>
      <w:r w:rsidRPr="00ED201A">
        <w:rPr>
          <w:rFonts w:ascii="Arial" w:eastAsia="Calibri" w:hAnsi="Arial" w:cs="Arial"/>
          <w:b/>
          <w:sz w:val="20"/>
          <w:szCs w:val="20"/>
          <w:lang w:eastAsia="it-IT"/>
        </w:rPr>
        <w:t>DICHIARA</w:t>
      </w:r>
      <w:r w:rsidR="00E43A93" w:rsidRPr="00ED201A">
        <w:rPr>
          <w:rFonts w:ascii="Arial" w:eastAsia="Calibri" w:hAnsi="Arial" w:cs="Arial"/>
          <w:sz w:val="20"/>
          <w:szCs w:val="20"/>
          <w:lang w:eastAsia="it-IT"/>
        </w:rPr>
        <w:t xml:space="preserve"> </w:t>
      </w:r>
      <w:r w:rsidRPr="00ED201A">
        <w:rPr>
          <w:rFonts w:ascii="Arial" w:eastAsia="Calibri" w:hAnsi="Arial" w:cs="Arial"/>
          <w:sz w:val="20"/>
          <w:szCs w:val="20"/>
          <w:lang w:eastAsia="it-IT"/>
        </w:rPr>
        <w:t>di concorrere per le seguenti imprese:</w:t>
      </w:r>
      <w:r w:rsidR="00B42CA9" w:rsidRPr="00ED201A">
        <w:rPr>
          <w:rFonts w:ascii="Arial" w:eastAsia="Calibri" w:hAnsi="Arial" w:cs="Arial"/>
          <w:sz w:val="20"/>
          <w:szCs w:val="20"/>
          <w:lang w:eastAsia="it-IT"/>
        </w:rPr>
        <w:t xml:space="preserve"> </w:t>
      </w:r>
      <w:r w:rsidR="00AA297E" w:rsidRPr="00ED201A">
        <w:rPr>
          <w:rFonts w:ascii="Arial" w:eastAsia="Calibri" w:hAnsi="Arial" w:cs="Arial"/>
          <w:sz w:val="20"/>
          <w:szCs w:val="20"/>
          <w:lang w:eastAsia="it-IT"/>
        </w:rPr>
        <w:t>________________________</w:t>
      </w:r>
    </w:p>
    <w:p w14:paraId="61F6DAEE" w14:textId="7E924D3E" w:rsidR="00C41162" w:rsidRPr="00ED201A" w:rsidRDefault="00184306" w:rsidP="00AA297E">
      <w:pPr>
        <w:spacing w:after="0" w:line="240" w:lineRule="auto"/>
        <w:jc w:val="both"/>
        <w:rPr>
          <w:rFonts w:ascii="Arial" w:eastAsia="Calibri" w:hAnsi="Arial" w:cs="Arial"/>
          <w:sz w:val="20"/>
          <w:szCs w:val="20"/>
          <w:lang w:eastAsia="it-IT"/>
        </w:rPr>
      </w:pPr>
      <w:r w:rsidRPr="00ED201A">
        <w:rPr>
          <w:rFonts w:ascii="Arial" w:eastAsia="Calibri" w:hAnsi="Arial" w:cs="Arial"/>
          <w:b/>
          <w:sz w:val="20"/>
          <w:szCs w:val="20"/>
          <w:lang w:eastAsia="it-IT"/>
        </w:rPr>
        <w:t>DICHIARA</w:t>
      </w:r>
      <w:r w:rsidRPr="00ED201A">
        <w:rPr>
          <w:rFonts w:ascii="Arial" w:eastAsia="Calibri" w:hAnsi="Arial" w:cs="Arial"/>
          <w:sz w:val="20"/>
          <w:szCs w:val="20"/>
          <w:lang w:eastAsia="it-IT"/>
        </w:rPr>
        <w:t xml:space="preserve"> che le seguenti parti/percentuali del servizio</w:t>
      </w:r>
      <w:r w:rsidR="00F025CC" w:rsidRPr="00ED201A">
        <w:rPr>
          <w:rFonts w:ascii="Arial" w:eastAsia="Calibri" w:hAnsi="Arial" w:cs="Arial"/>
          <w:sz w:val="20"/>
          <w:szCs w:val="20"/>
          <w:lang w:eastAsia="it-IT"/>
        </w:rPr>
        <w:t>/lavori</w:t>
      </w:r>
      <w:r w:rsidRPr="00ED201A">
        <w:rPr>
          <w:rFonts w:ascii="Arial" w:eastAsia="Calibri" w:hAnsi="Arial" w:cs="Arial"/>
          <w:sz w:val="20"/>
          <w:szCs w:val="20"/>
          <w:lang w:eastAsia="it-IT"/>
        </w:rPr>
        <w:t xml:space="preserve"> saranno eseguite dagli operatori economici di seguito indicati</w:t>
      </w:r>
      <w:r w:rsidR="00F025CC" w:rsidRPr="00ED201A">
        <w:rPr>
          <w:rFonts w:ascii="Arial" w:eastAsia="Calibri" w:hAnsi="Arial" w:cs="Arial"/>
          <w:sz w:val="20"/>
          <w:szCs w:val="20"/>
          <w:lang w:eastAsia="it-IT"/>
        </w:rPr>
        <w:t xml:space="preserve"> </w:t>
      </w:r>
      <w:r w:rsidR="000505B6" w:rsidRPr="00ED201A">
        <w:rPr>
          <w:rFonts w:ascii="Arial" w:eastAsia="Calibri" w:hAnsi="Arial" w:cs="Arial"/>
          <w:sz w:val="20"/>
          <w:szCs w:val="20"/>
          <w:lang w:eastAsia="it-IT"/>
        </w:rPr>
        <w:t xml:space="preserve">che </w:t>
      </w:r>
      <w:r w:rsidR="00F025CC" w:rsidRPr="00ED201A">
        <w:rPr>
          <w:rFonts w:ascii="Arial" w:eastAsia="Calibri" w:hAnsi="Arial" w:cs="Arial"/>
          <w:sz w:val="20"/>
          <w:szCs w:val="20"/>
          <w:lang w:eastAsia="it-IT"/>
        </w:rPr>
        <w:t>si impegnano a realizzarle</w:t>
      </w:r>
      <w:r w:rsidRPr="00ED201A">
        <w:rPr>
          <w:rFonts w:ascii="Arial" w:eastAsia="Calibri" w:hAnsi="Arial" w:cs="Arial"/>
          <w:sz w:val="20"/>
          <w:szCs w:val="20"/>
          <w:lang w:eastAsia="it-IT"/>
        </w:rPr>
        <w:t>:</w:t>
      </w:r>
    </w:p>
    <w:p w14:paraId="10A541F1" w14:textId="77777777" w:rsidR="00AA297E" w:rsidRPr="00ED201A" w:rsidRDefault="00AA297E" w:rsidP="00AA297E">
      <w:pPr>
        <w:spacing w:after="0" w:line="240" w:lineRule="auto"/>
        <w:jc w:val="both"/>
        <w:rPr>
          <w:rFonts w:ascii="Arial" w:eastAsia="Calibri" w:hAnsi="Arial" w:cs="Arial"/>
          <w:sz w:val="20"/>
          <w:szCs w:val="20"/>
          <w:lang w:eastAsia="it-IT"/>
        </w:rPr>
      </w:pPr>
    </w:p>
    <w:tbl>
      <w:tblPr>
        <w:tblStyle w:val="Grigliatabella"/>
        <w:tblW w:w="9344" w:type="dxa"/>
        <w:tblInd w:w="-5" w:type="dxa"/>
        <w:tblLayout w:type="fixed"/>
        <w:tblLook w:val="04A0" w:firstRow="1" w:lastRow="0" w:firstColumn="1" w:lastColumn="0" w:noHBand="0" w:noVBand="1"/>
      </w:tblPr>
      <w:tblGrid>
        <w:gridCol w:w="3374"/>
        <w:gridCol w:w="3209"/>
        <w:gridCol w:w="2761"/>
      </w:tblGrid>
      <w:tr w:rsidR="00C41162" w:rsidRPr="00ED201A" w14:paraId="3AD0C5D5" w14:textId="77777777" w:rsidTr="00B40F88">
        <w:tc>
          <w:tcPr>
            <w:tcW w:w="3374" w:type="dxa"/>
            <w:shd w:val="clear" w:color="auto" w:fill="4472C4" w:themeFill="accent5"/>
          </w:tcPr>
          <w:p w14:paraId="5639D4DF" w14:textId="09C43F62" w:rsidR="00C41162" w:rsidRPr="00ED201A" w:rsidRDefault="00184306" w:rsidP="00342D45">
            <w:pPr>
              <w:spacing w:after="0" w:line="240" w:lineRule="auto"/>
              <w:jc w:val="both"/>
              <w:rPr>
                <w:rFonts w:ascii="Arial" w:eastAsia="Calibri" w:hAnsi="Arial" w:cs="Arial"/>
                <w:color w:val="FFFFFF" w:themeColor="background1"/>
                <w:sz w:val="20"/>
                <w:szCs w:val="20"/>
                <w:lang w:eastAsia="it-IT"/>
              </w:rPr>
            </w:pPr>
            <w:r w:rsidRPr="00ED201A">
              <w:rPr>
                <w:rFonts w:ascii="Arial" w:eastAsia="Calibri" w:hAnsi="Arial" w:cs="Arial"/>
                <w:color w:val="FFFFFF" w:themeColor="background1"/>
                <w:sz w:val="20"/>
                <w:szCs w:val="20"/>
                <w:lang w:eastAsia="it-IT"/>
              </w:rPr>
              <w:t>servizio/fornitura</w:t>
            </w:r>
            <w:r w:rsidR="00F025CC" w:rsidRPr="00ED201A">
              <w:rPr>
                <w:rFonts w:ascii="Arial" w:eastAsia="Calibri" w:hAnsi="Arial" w:cs="Arial"/>
                <w:color w:val="FFFFFF" w:themeColor="background1"/>
                <w:sz w:val="20"/>
                <w:szCs w:val="20"/>
                <w:lang w:eastAsia="it-IT"/>
              </w:rPr>
              <w:t>/lavori</w:t>
            </w:r>
          </w:p>
        </w:tc>
        <w:tc>
          <w:tcPr>
            <w:tcW w:w="3209" w:type="dxa"/>
            <w:shd w:val="clear" w:color="auto" w:fill="4472C4" w:themeFill="accent5"/>
          </w:tcPr>
          <w:p w14:paraId="03A844E2" w14:textId="77777777" w:rsidR="00C41162" w:rsidRPr="00ED201A" w:rsidRDefault="00184306" w:rsidP="00342D45">
            <w:pPr>
              <w:spacing w:after="0" w:line="240" w:lineRule="auto"/>
              <w:jc w:val="both"/>
              <w:rPr>
                <w:rFonts w:ascii="Arial" w:eastAsia="Calibri" w:hAnsi="Arial" w:cs="Arial"/>
                <w:color w:val="FFFFFF" w:themeColor="background1"/>
                <w:sz w:val="20"/>
                <w:szCs w:val="20"/>
                <w:lang w:eastAsia="it-IT"/>
              </w:rPr>
            </w:pPr>
            <w:r w:rsidRPr="00ED201A">
              <w:rPr>
                <w:rFonts w:ascii="Arial" w:eastAsia="Calibri" w:hAnsi="Arial" w:cs="Arial"/>
                <w:color w:val="FFFFFF" w:themeColor="background1"/>
                <w:sz w:val="20"/>
                <w:szCs w:val="20"/>
                <w:lang w:eastAsia="it-IT"/>
              </w:rPr>
              <w:t>Parte /percentuale</w:t>
            </w:r>
          </w:p>
        </w:tc>
        <w:tc>
          <w:tcPr>
            <w:tcW w:w="2761" w:type="dxa"/>
            <w:shd w:val="clear" w:color="auto" w:fill="4472C4" w:themeFill="accent5"/>
          </w:tcPr>
          <w:p w14:paraId="69674BB8" w14:textId="77777777" w:rsidR="00C41162" w:rsidRPr="00ED201A" w:rsidRDefault="00184306" w:rsidP="00342D45">
            <w:pPr>
              <w:spacing w:after="0" w:line="240" w:lineRule="auto"/>
              <w:jc w:val="both"/>
              <w:rPr>
                <w:rFonts w:ascii="Arial" w:eastAsia="Calibri" w:hAnsi="Arial" w:cs="Arial"/>
                <w:color w:val="FFFFFF" w:themeColor="background1"/>
                <w:sz w:val="20"/>
                <w:szCs w:val="20"/>
                <w:lang w:eastAsia="it-IT"/>
              </w:rPr>
            </w:pPr>
            <w:r w:rsidRPr="00ED201A">
              <w:rPr>
                <w:rFonts w:ascii="Arial" w:eastAsia="Calibri" w:hAnsi="Arial" w:cs="Arial"/>
                <w:color w:val="FFFFFF" w:themeColor="background1"/>
                <w:sz w:val="20"/>
                <w:szCs w:val="20"/>
                <w:lang w:eastAsia="it-IT"/>
              </w:rPr>
              <w:t>Operatore esecutore</w:t>
            </w:r>
          </w:p>
        </w:tc>
      </w:tr>
      <w:tr w:rsidR="00C41162" w:rsidRPr="00ED201A" w14:paraId="586F3D2A" w14:textId="77777777" w:rsidTr="00B40F88">
        <w:tc>
          <w:tcPr>
            <w:tcW w:w="3374" w:type="dxa"/>
          </w:tcPr>
          <w:p w14:paraId="76425D1C" w14:textId="77777777" w:rsidR="00C41162" w:rsidRPr="00ED201A" w:rsidRDefault="00C41162" w:rsidP="00342D45">
            <w:pPr>
              <w:spacing w:after="0" w:line="240" w:lineRule="auto"/>
              <w:jc w:val="both"/>
              <w:rPr>
                <w:rFonts w:ascii="Arial" w:eastAsia="Calibri" w:hAnsi="Arial" w:cs="Arial"/>
                <w:sz w:val="20"/>
                <w:szCs w:val="20"/>
                <w:lang w:eastAsia="it-IT"/>
              </w:rPr>
            </w:pPr>
          </w:p>
        </w:tc>
        <w:tc>
          <w:tcPr>
            <w:tcW w:w="3209" w:type="dxa"/>
          </w:tcPr>
          <w:p w14:paraId="6AFAE81E" w14:textId="77777777" w:rsidR="00C41162" w:rsidRPr="00ED201A" w:rsidRDefault="00C41162" w:rsidP="00342D45">
            <w:pPr>
              <w:spacing w:after="0" w:line="240" w:lineRule="auto"/>
              <w:jc w:val="both"/>
              <w:rPr>
                <w:rFonts w:ascii="Arial" w:eastAsia="Calibri" w:hAnsi="Arial" w:cs="Arial"/>
                <w:sz w:val="20"/>
                <w:szCs w:val="20"/>
                <w:lang w:eastAsia="it-IT"/>
              </w:rPr>
            </w:pPr>
          </w:p>
        </w:tc>
        <w:tc>
          <w:tcPr>
            <w:tcW w:w="2761" w:type="dxa"/>
          </w:tcPr>
          <w:p w14:paraId="36A7A4EF" w14:textId="77777777" w:rsidR="00C41162" w:rsidRPr="00ED201A" w:rsidRDefault="00C41162" w:rsidP="00342D45">
            <w:pPr>
              <w:spacing w:after="0" w:line="240" w:lineRule="auto"/>
              <w:jc w:val="both"/>
              <w:rPr>
                <w:rFonts w:ascii="Arial" w:eastAsia="Calibri" w:hAnsi="Arial" w:cs="Arial"/>
                <w:sz w:val="20"/>
                <w:szCs w:val="20"/>
                <w:lang w:eastAsia="it-IT"/>
              </w:rPr>
            </w:pPr>
          </w:p>
        </w:tc>
      </w:tr>
      <w:tr w:rsidR="00C41162" w:rsidRPr="00ED201A" w14:paraId="2B0C0A1C" w14:textId="77777777" w:rsidTr="00B40F88">
        <w:tc>
          <w:tcPr>
            <w:tcW w:w="3374" w:type="dxa"/>
          </w:tcPr>
          <w:p w14:paraId="3E8A5404" w14:textId="77777777" w:rsidR="00C41162" w:rsidRPr="00ED201A" w:rsidRDefault="00C41162" w:rsidP="00342D45">
            <w:pPr>
              <w:spacing w:after="0" w:line="240" w:lineRule="auto"/>
              <w:jc w:val="both"/>
              <w:rPr>
                <w:rFonts w:ascii="Arial" w:eastAsia="Calibri" w:hAnsi="Arial" w:cs="Arial"/>
                <w:sz w:val="20"/>
                <w:szCs w:val="20"/>
                <w:lang w:eastAsia="it-IT"/>
              </w:rPr>
            </w:pPr>
          </w:p>
        </w:tc>
        <w:tc>
          <w:tcPr>
            <w:tcW w:w="3209" w:type="dxa"/>
          </w:tcPr>
          <w:p w14:paraId="5BC5FC89" w14:textId="77777777" w:rsidR="00C41162" w:rsidRPr="00ED201A" w:rsidRDefault="00C41162" w:rsidP="00342D45">
            <w:pPr>
              <w:spacing w:after="0" w:line="240" w:lineRule="auto"/>
              <w:jc w:val="both"/>
              <w:rPr>
                <w:rFonts w:ascii="Arial" w:eastAsia="Calibri" w:hAnsi="Arial" w:cs="Arial"/>
                <w:sz w:val="20"/>
                <w:szCs w:val="20"/>
                <w:lang w:eastAsia="it-IT"/>
              </w:rPr>
            </w:pPr>
          </w:p>
        </w:tc>
        <w:tc>
          <w:tcPr>
            <w:tcW w:w="2761" w:type="dxa"/>
          </w:tcPr>
          <w:p w14:paraId="557600DD" w14:textId="77777777" w:rsidR="00C41162" w:rsidRPr="00ED201A" w:rsidRDefault="00C41162" w:rsidP="00342D45">
            <w:pPr>
              <w:spacing w:after="0" w:line="240" w:lineRule="auto"/>
              <w:jc w:val="both"/>
              <w:rPr>
                <w:rFonts w:ascii="Arial" w:eastAsia="Calibri" w:hAnsi="Arial" w:cs="Arial"/>
                <w:sz w:val="20"/>
                <w:szCs w:val="20"/>
                <w:lang w:eastAsia="it-IT"/>
              </w:rPr>
            </w:pPr>
          </w:p>
        </w:tc>
      </w:tr>
      <w:tr w:rsidR="00C41162" w:rsidRPr="00ED201A" w14:paraId="60B8A961" w14:textId="77777777" w:rsidTr="00B40F88">
        <w:tc>
          <w:tcPr>
            <w:tcW w:w="3374" w:type="dxa"/>
          </w:tcPr>
          <w:p w14:paraId="07EC9643" w14:textId="77777777" w:rsidR="00C41162" w:rsidRPr="00ED201A" w:rsidRDefault="00C41162" w:rsidP="00342D45">
            <w:pPr>
              <w:spacing w:after="0" w:line="240" w:lineRule="auto"/>
              <w:jc w:val="both"/>
              <w:rPr>
                <w:rFonts w:ascii="Arial" w:eastAsia="Calibri" w:hAnsi="Arial" w:cs="Arial"/>
                <w:sz w:val="20"/>
                <w:szCs w:val="20"/>
                <w:lang w:eastAsia="it-IT"/>
              </w:rPr>
            </w:pPr>
          </w:p>
        </w:tc>
        <w:tc>
          <w:tcPr>
            <w:tcW w:w="3209" w:type="dxa"/>
          </w:tcPr>
          <w:p w14:paraId="1A4D43C3" w14:textId="77777777" w:rsidR="00C41162" w:rsidRPr="00ED201A" w:rsidRDefault="00C41162" w:rsidP="00342D45">
            <w:pPr>
              <w:spacing w:after="0" w:line="240" w:lineRule="auto"/>
              <w:jc w:val="both"/>
              <w:rPr>
                <w:rFonts w:ascii="Arial" w:eastAsia="Calibri" w:hAnsi="Arial" w:cs="Arial"/>
                <w:sz w:val="20"/>
                <w:szCs w:val="20"/>
                <w:lang w:eastAsia="it-IT"/>
              </w:rPr>
            </w:pPr>
          </w:p>
        </w:tc>
        <w:tc>
          <w:tcPr>
            <w:tcW w:w="2761" w:type="dxa"/>
          </w:tcPr>
          <w:p w14:paraId="212D44E4" w14:textId="77777777" w:rsidR="00C41162" w:rsidRPr="00ED201A" w:rsidRDefault="00C41162" w:rsidP="00342D45">
            <w:pPr>
              <w:spacing w:after="0" w:line="240" w:lineRule="auto"/>
              <w:jc w:val="both"/>
              <w:rPr>
                <w:rFonts w:ascii="Arial" w:eastAsia="Calibri" w:hAnsi="Arial" w:cs="Arial"/>
                <w:sz w:val="20"/>
                <w:szCs w:val="20"/>
                <w:lang w:eastAsia="it-IT"/>
              </w:rPr>
            </w:pPr>
          </w:p>
        </w:tc>
      </w:tr>
      <w:tr w:rsidR="00C41162" w:rsidRPr="00ED201A" w14:paraId="14244008" w14:textId="77777777" w:rsidTr="00B40F88">
        <w:tc>
          <w:tcPr>
            <w:tcW w:w="3374" w:type="dxa"/>
          </w:tcPr>
          <w:p w14:paraId="2746E42D" w14:textId="77777777" w:rsidR="00C41162" w:rsidRPr="00ED201A" w:rsidRDefault="00C41162" w:rsidP="00342D45">
            <w:pPr>
              <w:spacing w:after="0" w:line="240" w:lineRule="auto"/>
              <w:jc w:val="both"/>
              <w:rPr>
                <w:rFonts w:ascii="Arial" w:eastAsia="Calibri" w:hAnsi="Arial" w:cs="Arial"/>
                <w:sz w:val="20"/>
                <w:szCs w:val="20"/>
                <w:lang w:eastAsia="it-IT"/>
              </w:rPr>
            </w:pPr>
          </w:p>
        </w:tc>
        <w:tc>
          <w:tcPr>
            <w:tcW w:w="3209" w:type="dxa"/>
          </w:tcPr>
          <w:p w14:paraId="65AC6870" w14:textId="77777777" w:rsidR="00C41162" w:rsidRPr="00ED201A" w:rsidRDefault="00C41162" w:rsidP="00342D45">
            <w:pPr>
              <w:spacing w:after="0" w:line="240" w:lineRule="auto"/>
              <w:jc w:val="both"/>
              <w:rPr>
                <w:rFonts w:ascii="Arial" w:eastAsia="Calibri" w:hAnsi="Arial" w:cs="Arial"/>
                <w:sz w:val="20"/>
                <w:szCs w:val="20"/>
                <w:lang w:eastAsia="it-IT"/>
              </w:rPr>
            </w:pPr>
          </w:p>
        </w:tc>
        <w:tc>
          <w:tcPr>
            <w:tcW w:w="2761" w:type="dxa"/>
          </w:tcPr>
          <w:p w14:paraId="222F8594" w14:textId="77777777" w:rsidR="00C41162" w:rsidRPr="00ED201A" w:rsidRDefault="00C41162" w:rsidP="00342D45">
            <w:pPr>
              <w:spacing w:after="0" w:line="240" w:lineRule="auto"/>
              <w:jc w:val="both"/>
              <w:rPr>
                <w:rFonts w:ascii="Arial" w:eastAsia="Calibri" w:hAnsi="Arial" w:cs="Arial"/>
                <w:sz w:val="20"/>
                <w:szCs w:val="20"/>
                <w:lang w:eastAsia="it-IT"/>
              </w:rPr>
            </w:pPr>
          </w:p>
        </w:tc>
      </w:tr>
    </w:tbl>
    <w:p w14:paraId="4F41950C" w14:textId="77777777" w:rsidR="00AA297E" w:rsidRPr="00ED201A" w:rsidRDefault="00AA297E" w:rsidP="00AA297E">
      <w:pPr>
        <w:spacing w:after="0" w:line="240" w:lineRule="auto"/>
        <w:jc w:val="both"/>
        <w:rPr>
          <w:rFonts w:ascii="Arial" w:eastAsia="Calibri" w:hAnsi="Arial" w:cs="Arial"/>
          <w:b/>
          <w:sz w:val="20"/>
          <w:szCs w:val="20"/>
          <w:lang w:eastAsia="it-IT"/>
        </w:rPr>
      </w:pPr>
    </w:p>
    <w:p w14:paraId="196C751F" w14:textId="2EDF8016" w:rsidR="00F025CC" w:rsidRPr="00ED201A" w:rsidRDefault="00F025CC" w:rsidP="00AA297E">
      <w:pPr>
        <w:spacing w:after="0" w:line="240" w:lineRule="auto"/>
        <w:jc w:val="both"/>
        <w:rPr>
          <w:rFonts w:ascii="Arial" w:eastAsia="Times New Roman" w:hAnsi="Arial" w:cs="Arial"/>
          <w:sz w:val="20"/>
          <w:szCs w:val="20"/>
          <w:lang w:eastAsia="it-IT"/>
        </w:rPr>
      </w:pPr>
      <w:r w:rsidRPr="00ED201A">
        <w:rPr>
          <w:rFonts w:ascii="Arial" w:eastAsia="Calibri" w:hAnsi="Arial" w:cs="Arial"/>
          <w:b/>
          <w:sz w:val="20"/>
          <w:szCs w:val="20"/>
          <w:lang w:eastAsia="it-IT"/>
        </w:rPr>
        <w:t>DICHIARA</w:t>
      </w:r>
      <w:r w:rsidRPr="00ED201A">
        <w:rPr>
          <w:rFonts w:ascii="Arial" w:eastAsia="Times New Roman" w:hAnsi="Arial" w:cs="Arial"/>
          <w:sz w:val="20"/>
          <w:szCs w:val="20"/>
          <w:lang w:eastAsia="it-IT"/>
        </w:rPr>
        <w:t xml:space="preserve"> di essere in possesso in possesso dei requisiti prescritti per la prestazione</w:t>
      </w:r>
      <w:r w:rsidR="00B42CA9" w:rsidRPr="00ED201A">
        <w:rPr>
          <w:rFonts w:ascii="Arial" w:eastAsia="Times New Roman" w:hAnsi="Arial" w:cs="Arial"/>
          <w:sz w:val="20"/>
          <w:szCs w:val="20"/>
          <w:lang w:eastAsia="it-IT"/>
        </w:rPr>
        <w:t xml:space="preserve"> che </w:t>
      </w:r>
      <w:r w:rsidRPr="00ED201A">
        <w:rPr>
          <w:rFonts w:ascii="Arial" w:eastAsia="Times New Roman" w:hAnsi="Arial" w:cs="Arial"/>
          <w:sz w:val="20"/>
          <w:szCs w:val="20"/>
          <w:lang w:eastAsia="it-IT"/>
        </w:rPr>
        <w:t>si è impegnato a realizzare.</w:t>
      </w:r>
    </w:p>
    <w:p w14:paraId="4DB92E66" w14:textId="77777777" w:rsidR="00C41162" w:rsidRPr="00ED201A" w:rsidRDefault="00C41162" w:rsidP="00342D45">
      <w:pPr>
        <w:spacing w:after="0" w:line="240" w:lineRule="auto"/>
        <w:jc w:val="both"/>
        <w:rPr>
          <w:rFonts w:ascii="Arial" w:eastAsia="Calibri" w:hAnsi="Arial" w:cs="Arial"/>
          <w:i/>
          <w:sz w:val="20"/>
          <w:szCs w:val="20"/>
          <w:lang w:eastAsia="it-IT"/>
        </w:rPr>
      </w:pPr>
    </w:p>
    <w:p w14:paraId="2462E8C5" w14:textId="65027C16" w:rsidR="00E15135" w:rsidRPr="00ED201A" w:rsidRDefault="00E15135" w:rsidP="00342D45">
      <w:pPr>
        <w:spacing w:after="0" w:line="240" w:lineRule="auto"/>
        <w:jc w:val="both"/>
        <w:rPr>
          <w:rFonts w:ascii="Arial" w:eastAsia="Times New Roman" w:hAnsi="Arial" w:cs="Arial"/>
          <w:b/>
          <w:i/>
          <w:sz w:val="20"/>
          <w:szCs w:val="20"/>
          <w:u w:val="single"/>
        </w:rPr>
      </w:pPr>
      <w:r w:rsidRPr="00ED201A">
        <w:rPr>
          <w:rFonts w:ascii="Arial" w:eastAsia="Times New Roman" w:hAnsi="Arial" w:cs="Arial"/>
          <w:b/>
          <w:i/>
          <w:sz w:val="20"/>
          <w:szCs w:val="20"/>
        </w:rPr>
        <w:t>(</w:t>
      </w:r>
      <w:r w:rsidRPr="00ED201A">
        <w:rPr>
          <w:rFonts w:ascii="Arial" w:eastAsia="Times New Roman" w:hAnsi="Arial" w:cs="Arial"/>
          <w:b/>
          <w:i/>
          <w:sz w:val="20"/>
          <w:szCs w:val="20"/>
          <w:u w:val="single"/>
        </w:rPr>
        <w:t>Per le aggregazioni di retisti: se la rete è dotata di un organo comune con potere di rappresentanza privo di soggettività giuridica)</w:t>
      </w:r>
    </w:p>
    <w:p w14:paraId="77DCA1B2" w14:textId="26AB236E" w:rsidR="00E15135" w:rsidRPr="00ED201A" w:rsidRDefault="00E15135" w:rsidP="00AA297E">
      <w:pPr>
        <w:spacing w:after="0" w:line="240" w:lineRule="auto"/>
        <w:jc w:val="both"/>
        <w:rPr>
          <w:rFonts w:ascii="Arial" w:eastAsia="Calibri" w:hAnsi="Arial" w:cs="Arial"/>
          <w:sz w:val="20"/>
          <w:szCs w:val="20"/>
          <w:lang w:eastAsia="it-IT"/>
        </w:rPr>
      </w:pPr>
      <w:r w:rsidRPr="00ED201A">
        <w:rPr>
          <w:rFonts w:ascii="Arial" w:eastAsia="Calibri" w:hAnsi="Arial" w:cs="Arial"/>
          <w:b/>
          <w:sz w:val="20"/>
          <w:szCs w:val="20"/>
          <w:lang w:eastAsia="it-IT"/>
        </w:rPr>
        <w:t>DICHIARA</w:t>
      </w:r>
      <w:r w:rsidRPr="00ED201A">
        <w:rPr>
          <w:rFonts w:ascii="Arial" w:eastAsia="Calibri" w:hAnsi="Arial" w:cs="Arial"/>
          <w:sz w:val="20"/>
          <w:szCs w:val="20"/>
          <w:lang w:eastAsia="it-IT"/>
        </w:rPr>
        <w:t xml:space="preserve"> che le seguenti parti/percentuali del servizio</w:t>
      </w:r>
      <w:r w:rsidR="00FB69B1" w:rsidRPr="00ED201A">
        <w:rPr>
          <w:rFonts w:ascii="Arial" w:eastAsia="Calibri" w:hAnsi="Arial" w:cs="Arial"/>
          <w:sz w:val="20"/>
          <w:szCs w:val="20"/>
          <w:lang w:eastAsia="it-IT"/>
        </w:rPr>
        <w:t>/lavori</w:t>
      </w:r>
      <w:r w:rsidRPr="00ED201A">
        <w:rPr>
          <w:rFonts w:ascii="Arial" w:eastAsia="Calibri" w:hAnsi="Arial" w:cs="Arial"/>
          <w:sz w:val="20"/>
          <w:szCs w:val="20"/>
          <w:lang w:eastAsia="it-IT"/>
        </w:rPr>
        <w:t xml:space="preserve"> saranno eseguite dagli operatori economici di seguito indicati</w:t>
      </w:r>
      <w:r w:rsidR="000505B6" w:rsidRPr="00ED201A">
        <w:rPr>
          <w:rFonts w:ascii="Arial" w:eastAsia="Calibri" w:hAnsi="Arial" w:cs="Arial"/>
          <w:sz w:val="20"/>
          <w:szCs w:val="20"/>
          <w:lang w:eastAsia="it-IT"/>
        </w:rPr>
        <w:t xml:space="preserve"> che si impegnano a realizzarle:</w:t>
      </w:r>
    </w:p>
    <w:p w14:paraId="19C5B873" w14:textId="77777777" w:rsidR="00B40F88" w:rsidRPr="00ED201A" w:rsidRDefault="00B40F88" w:rsidP="00AA297E">
      <w:pPr>
        <w:spacing w:after="0" w:line="240" w:lineRule="auto"/>
        <w:jc w:val="both"/>
        <w:rPr>
          <w:rFonts w:ascii="Arial" w:eastAsia="Calibri" w:hAnsi="Arial" w:cs="Arial"/>
          <w:b/>
          <w:sz w:val="20"/>
          <w:szCs w:val="20"/>
          <w:lang w:eastAsia="it-IT"/>
        </w:rPr>
      </w:pPr>
    </w:p>
    <w:tbl>
      <w:tblPr>
        <w:tblStyle w:val="Grigliatabella"/>
        <w:tblW w:w="9344" w:type="dxa"/>
        <w:tblInd w:w="-5" w:type="dxa"/>
        <w:tblLayout w:type="fixed"/>
        <w:tblLook w:val="04A0" w:firstRow="1" w:lastRow="0" w:firstColumn="1" w:lastColumn="0" w:noHBand="0" w:noVBand="1"/>
      </w:tblPr>
      <w:tblGrid>
        <w:gridCol w:w="3374"/>
        <w:gridCol w:w="3209"/>
        <w:gridCol w:w="2761"/>
      </w:tblGrid>
      <w:tr w:rsidR="00E15135" w:rsidRPr="00ED201A" w14:paraId="1D904EEA" w14:textId="77777777" w:rsidTr="00B40F88">
        <w:tc>
          <w:tcPr>
            <w:tcW w:w="3374" w:type="dxa"/>
            <w:shd w:val="clear" w:color="auto" w:fill="4472C4" w:themeFill="accent5"/>
          </w:tcPr>
          <w:p w14:paraId="66342A8A" w14:textId="77777777" w:rsidR="00E15135" w:rsidRPr="00ED201A" w:rsidRDefault="00E15135" w:rsidP="00342D45">
            <w:pPr>
              <w:spacing w:after="0" w:line="240" w:lineRule="auto"/>
              <w:jc w:val="both"/>
              <w:rPr>
                <w:rFonts w:ascii="Arial" w:eastAsia="Calibri" w:hAnsi="Arial" w:cs="Arial"/>
                <w:color w:val="FFFFFF" w:themeColor="background1"/>
                <w:sz w:val="20"/>
                <w:szCs w:val="20"/>
                <w:lang w:eastAsia="it-IT"/>
              </w:rPr>
            </w:pPr>
            <w:r w:rsidRPr="00ED201A">
              <w:rPr>
                <w:rFonts w:ascii="Arial" w:eastAsia="Calibri" w:hAnsi="Arial" w:cs="Arial"/>
                <w:color w:val="FFFFFF" w:themeColor="background1"/>
                <w:sz w:val="20"/>
                <w:szCs w:val="20"/>
                <w:lang w:eastAsia="it-IT"/>
              </w:rPr>
              <w:t>servizio/fornitura</w:t>
            </w:r>
          </w:p>
        </w:tc>
        <w:tc>
          <w:tcPr>
            <w:tcW w:w="3209" w:type="dxa"/>
            <w:shd w:val="clear" w:color="auto" w:fill="4472C4" w:themeFill="accent5"/>
          </w:tcPr>
          <w:p w14:paraId="7A50DA27" w14:textId="77777777" w:rsidR="00E15135" w:rsidRPr="00ED201A" w:rsidRDefault="00E15135" w:rsidP="00342D45">
            <w:pPr>
              <w:spacing w:after="0" w:line="240" w:lineRule="auto"/>
              <w:jc w:val="both"/>
              <w:rPr>
                <w:rFonts w:ascii="Arial" w:eastAsia="Calibri" w:hAnsi="Arial" w:cs="Arial"/>
                <w:color w:val="FFFFFF" w:themeColor="background1"/>
                <w:sz w:val="20"/>
                <w:szCs w:val="20"/>
                <w:lang w:eastAsia="it-IT"/>
              </w:rPr>
            </w:pPr>
            <w:r w:rsidRPr="00ED201A">
              <w:rPr>
                <w:rFonts w:ascii="Arial" w:eastAsia="Calibri" w:hAnsi="Arial" w:cs="Arial"/>
                <w:color w:val="FFFFFF" w:themeColor="background1"/>
                <w:sz w:val="20"/>
                <w:szCs w:val="20"/>
                <w:lang w:eastAsia="it-IT"/>
              </w:rPr>
              <w:t>Parte /percentuale</w:t>
            </w:r>
          </w:p>
        </w:tc>
        <w:tc>
          <w:tcPr>
            <w:tcW w:w="2761" w:type="dxa"/>
            <w:shd w:val="clear" w:color="auto" w:fill="4472C4" w:themeFill="accent5"/>
          </w:tcPr>
          <w:p w14:paraId="0ACE0B33" w14:textId="77777777" w:rsidR="00E15135" w:rsidRPr="00ED201A" w:rsidRDefault="00E15135" w:rsidP="00342D45">
            <w:pPr>
              <w:spacing w:after="0" w:line="240" w:lineRule="auto"/>
              <w:jc w:val="both"/>
              <w:rPr>
                <w:rFonts w:ascii="Arial" w:eastAsia="Calibri" w:hAnsi="Arial" w:cs="Arial"/>
                <w:color w:val="FFFFFF" w:themeColor="background1"/>
                <w:sz w:val="20"/>
                <w:szCs w:val="20"/>
                <w:lang w:eastAsia="it-IT"/>
              </w:rPr>
            </w:pPr>
            <w:r w:rsidRPr="00ED201A">
              <w:rPr>
                <w:rFonts w:ascii="Arial" w:eastAsia="Calibri" w:hAnsi="Arial" w:cs="Arial"/>
                <w:color w:val="FFFFFF" w:themeColor="background1"/>
                <w:sz w:val="20"/>
                <w:szCs w:val="20"/>
                <w:lang w:eastAsia="it-IT"/>
              </w:rPr>
              <w:t>Operatore esecutore</w:t>
            </w:r>
          </w:p>
        </w:tc>
      </w:tr>
      <w:tr w:rsidR="00E15135" w:rsidRPr="00ED201A" w14:paraId="02F1E1AB" w14:textId="77777777" w:rsidTr="00B40F88">
        <w:tc>
          <w:tcPr>
            <w:tcW w:w="3374" w:type="dxa"/>
          </w:tcPr>
          <w:p w14:paraId="44302101" w14:textId="77777777" w:rsidR="00E15135" w:rsidRPr="00ED201A" w:rsidRDefault="00E15135" w:rsidP="00342D45">
            <w:pPr>
              <w:spacing w:after="0" w:line="240" w:lineRule="auto"/>
              <w:jc w:val="both"/>
              <w:rPr>
                <w:rFonts w:ascii="Arial" w:eastAsia="Calibri" w:hAnsi="Arial" w:cs="Arial"/>
                <w:sz w:val="20"/>
                <w:szCs w:val="20"/>
                <w:lang w:eastAsia="it-IT"/>
              </w:rPr>
            </w:pPr>
          </w:p>
        </w:tc>
        <w:tc>
          <w:tcPr>
            <w:tcW w:w="3209" w:type="dxa"/>
          </w:tcPr>
          <w:p w14:paraId="056EED79" w14:textId="77777777" w:rsidR="00E15135" w:rsidRPr="00ED201A" w:rsidRDefault="00E15135" w:rsidP="00342D45">
            <w:pPr>
              <w:spacing w:after="0" w:line="240" w:lineRule="auto"/>
              <w:jc w:val="both"/>
              <w:rPr>
                <w:rFonts w:ascii="Arial" w:eastAsia="Calibri" w:hAnsi="Arial" w:cs="Arial"/>
                <w:sz w:val="20"/>
                <w:szCs w:val="20"/>
                <w:lang w:eastAsia="it-IT"/>
              </w:rPr>
            </w:pPr>
          </w:p>
        </w:tc>
        <w:tc>
          <w:tcPr>
            <w:tcW w:w="2761" w:type="dxa"/>
          </w:tcPr>
          <w:p w14:paraId="0B98E0B9" w14:textId="77777777" w:rsidR="00E15135" w:rsidRPr="00ED201A" w:rsidRDefault="00E15135" w:rsidP="00342D45">
            <w:pPr>
              <w:spacing w:after="0" w:line="240" w:lineRule="auto"/>
              <w:jc w:val="both"/>
              <w:rPr>
                <w:rFonts w:ascii="Arial" w:eastAsia="Calibri" w:hAnsi="Arial" w:cs="Arial"/>
                <w:sz w:val="20"/>
                <w:szCs w:val="20"/>
                <w:lang w:eastAsia="it-IT"/>
              </w:rPr>
            </w:pPr>
          </w:p>
        </w:tc>
      </w:tr>
      <w:tr w:rsidR="00E15135" w:rsidRPr="00ED201A" w14:paraId="69D4DA2F" w14:textId="77777777" w:rsidTr="00B40F88">
        <w:tc>
          <w:tcPr>
            <w:tcW w:w="3374" w:type="dxa"/>
          </w:tcPr>
          <w:p w14:paraId="146B030A" w14:textId="77777777" w:rsidR="00E15135" w:rsidRPr="00ED201A" w:rsidRDefault="00E15135" w:rsidP="00342D45">
            <w:pPr>
              <w:spacing w:after="0" w:line="240" w:lineRule="auto"/>
              <w:jc w:val="both"/>
              <w:rPr>
                <w:rFonts w:ascii="Arial" w:eastAsia="Calibri" w:hAnsi="Arial" w:cs="Arial"/>
                <w:sz w:val="20"/>
                <w:szCs w:val="20"/>
                <w:lang w:eastAsia="it-IT"/>
              </w:rPr>
            </w:pPr>
          </w:p>
        </w:tc>
        <w:tc>
          <w:tcPr>
            <w:tcW w:w="3209" w:type="dxa"/>
          </w:tcPr>
          <w:p w14:paraId="686046A9" w14:textId="77777777" w:rsidR="00E15135" w:rsidRPr="00ED201A" w:rsidRDefault="00E15135" w:rsidP="00342D45">
            <w:pPr>
              <w:spacing w:after="0" w:line="240" w:lineRule="auto"/>
              <w:jc w:val="both"/>
              <w:rPr>
                <w:rFonts w:ascii="Arial" w:eastAsia="Calibri" w:hAnsi="Arial" w:cs="Arial"/>
                <w:sz w:val="20"/>
                <w:szCs w:val="20"/>
                <w:lang w:eastAsia="it-IT"/>
              </w:rPr>
            </w:pPr>
          </w:p>
        </w:tc>
        <w:tc>
          <w:tcPr>
            <w:tcW w:w="2761" w:type="dxa"/>
          </w:tcPr>
          <w:p w14:paraId="5083C2CC" w14:textId="77777777" w:rsidR="00E15135" w:rsidRPr="00ED201A" w:rsidRDefault="00E15135" w:rsidP="00342D45">
            <w:pPr>
              <w:spacing w:after="0" w:line="240" w:lineRule="auto"/>
              <w:jc w:val="both"/>
              <w:rPr>
                <w:rFonts w:ascii="Arial" w:eastAsia="Calibri" w:hAnsi="Arial" w:cs="Arial"/>
                <w:sz w:val="20"/>
                <w:szCs w:val="20"/>
                <w:lang w:eastAsia="it-IT"/>
              </w:rPr>
            </w:pPr>
          </w:p>
        </w:tc>
      </w:tr>
      <w:tr w:rsidR="00E15135" w:rsidRPr="00ED201A" w14:paraId="1EE4BA28" w14:textId="77777777" w:rsidTr="00B40F88">
        <w:tc>
          <w:tcPr>
            <w:tcW w:w="3374" w:type="dxa"/>
          </w:tcPr>
          <w:p w14:paraId="25C32141" w14:textId="77777777" w:rsidR="00E15135" w:rsidRPr="00ED201A" w:rsidRDefault="00E15135" w:rsidP="00342D45">
            <w:pPr>
              <w:spacing w:after="0" w:line="240" w:lineRule="auto"/>
              <w:jc w:val="both"/>
              <w:rPr>
                <w:rFonts w:ascii="Arial" w:eastAsia="Calibri" w:hAnsi="Arial" w:cs="Arial"/>
                <w:sz w:val="20"/>
                <w:szCs w:val="20"/>
                <w:lang w:eastAsia="it-IT"/>
              </w:rPr>
            </w:pPr>
          </w:p>
        </w:tc>
        <w:tc>
          <w:tcPr>
            <w:tcW w:w="3209" w:type="dxa"/>
          </w:tcPr>
          <w:p w14:paraId="49DF8ED5" w14:textId="77777777" w:rsidR="00E15135" w:rsidRPr="00ED201A" w:rsidRDefault="00E15135" w:rsidP="00342D45">
            <w:pPr>
              <w:spacing w:after="0" w:line="240" w:lineRule="auto"/>
              <w:jc w:val="both"/>
              <w:rPr>
                <w:rFonts w:ascii="Arial" w:eastAsia="Calibri" w:hAnsi="Arial" w:cs="Arial"/>
                <w:sz w:val="20"/>
                <w:szCs w:val="20"/>
                <w:lang w:eastAsia="it-IT"/>
              </w:rPr>
            </w:pPr>
          </w:p>
        </w:tc>
        <w:tc>
          <w:tcPr>
            <w:tcW w:w="2761" w:type="dxa"/>
          </w:tcPr>
          <w:p w14:paraId="20776184" w14:textId="77777777" w:rsidR="00E15135" w:rsidRPr="00ED201A" w:rsidRDefault="00E15135" w:rsidP="00342D45">
            <w:pPr>
              <w:spacing w:after="0" w:line="240" w:lineRule="auto"/>
              <w:jc w:val="both"/>
              <w:rPr>
                <w:rFonts w:ascii="Arial" w:eastAsia="Calibri" w:hAnsi="Arial" w:cs="Arial"/>
                <w:sz w:val="20"/>
                <w:szCs w:val="20"/>
                <w:lang w:eastAsia="it-IT"/>
              </w:rPr>
            </w:pPr>
          </w:p>
        </w:tc>
      </w:tr>
      <w:tr w:rsidR="00E15135" w:rsidRPr="00ED201A" w14:paraId="0C767BFE" w14:textId="77777777" w:rsidTr="00B40F88">
        <w:tc>
          <w:tcPr>
            <w:tcW w:w="3374" w:type="dxa"/>
          </w:tcPr>
          <w:p w14:paraId="47C642A8" w14:textId="77777777" w:rsidR="00E15135" w:rsidRPr="00ED201A" w:rsidRDefault="00E15135" w:rsidP="00342D45">
            <w:pPr>
              <w:spacing w:after="0" w:line="240" w:lineRule="auto"/>
              <w:jc w:val="both"/>
              <w:rPr>
                <w:rFonts w:ascii="Arial" w:eastAsia="Calibri" w:hAnsi="Arial" w:cs="Arial"/>
                <w:sz w:val="20"/>
                <w:szCs w:val="20"/>
                <w:lang w:eastAsia="it-IT"/>
              </w:rPr>
            </w:pPr>
          </w:p>
        </w:tc>
        <w:tc>
          <w:tcPr>
            <w:tcW w:w="3209" w:type="dxa"/>
          </w:tcPr>
          <w:p w14:paraId="1BF814BB" w14:textId="77777777" w:rsidR="00E15135" w:rsidRPr="00ED201A" w:rsidRDefault="00E15135" w:rsidP="00342D45">
            <w:pPr>
              <w:spacing w:after="0" w:line="240" w:lineRule="auto"/>
              <w:jc w:val="both"/>
              <w:rPr>
                <w:rFonts w:ascii="Arial" w:eastAsia="Calibri" w:hAnsi="Arial" w:cs="Arial"/>
                <w:sz w:val="20"/>
                <w:szCs w:val="20"/>
                <w:lang w:eastAsia="it-IT"/>
              </w:rPr>
            </w:pPr>
          </w:p>
        </w:tc>
        <w:tc>
          <w:tcPr>
            <w:tcW w:w="2761" w:type="dxa"/>
          </w:tcPr>
          <w:p w14:paraId="173FFA6A" w14:textId="77777777" w:rsidR="00E15135" w:rsidRPr="00ED201A" w:rsidRDefault="00E15135" w:rsidP="00342D45">
            <w:pPr>
              <w:spacing w:after="0" w:line="240" w:lineRule="auto"/>
              <w:jc w:val="both"/>
              <w:rPr>
                <w:rFonts w:ascii="Arial" w:eastAsia="Calibri" w:hAnsi="Arial" w:cs="Arial"/>
                <w:sz w:val="20"/>
                <w:szCs w:val="20"/>
                <w:lang w:eastAsia="it-IT"/>
              </w:rPr>
            </w:pPr>
          </w:p>
        </w:tc>
      </w:tr>
    </w:tbl>
    <w:p w14:paraId="52862003" w14:textId="77777777" w:rsidR="00FB57D1" w:rsidRPr="00ED201A" w:rsidRDefault="00FB57D1" w:rsidP="00B40F88">
      <w:pPr>
        <w:spacing w:after="0" w:line="240" w:lineRule="auto"/>
        <w:jc w:val="both"/>
        <w:rPr>
          <w:rFonts w:ascii="Arial" w:eastAsia="Calibri" w:hAnsi="Arial" w:cs="Arial"/>
          <w:b/>
          <w:sz w:val="20"/>
          <w:szCs w:val="20"/>
          <w:lang w:eastAsia="it-IT"/>
        </w:rPr>
      </w:pPr>
    </w:p>
    <w:p w14:paraId="275A164B" w14:textId="0653A8FA" w:rsidR="00FB69B1" w:rsidRPr="00ED201A" w:rsidRDefault="00FB69B1" w:rsidP="00B40F88">
      <w:pPr>
        <w:spacing w:after="0" w:line="240" w:lineRule="auto"/>
        <w:jc w:val="both"/>
        <w:rPr>
          <w:rFonts w:ascii="Arial" w:eastAsia="Times New Roman" w:hAnsi="Arial" w:cs="Arial"/>
          <w:sz w:val="20"/>
          <w:szCs w:val="20"/>
          <w:lang w:eastAsia="it-IT"/>
        </w:rPr>
      </w:pPr>
      <w:r w:rsidRPr="00ED201A">
        <w:rPr>
          <w:rFonts w:ascii="Arial" w:eastAsia="Calibri" w:hAnsi="Arial" w:cs="Arial"/>
          <w:b/>
          <w:sz w:val="20"/>
          <w:szCs w:val="20"/>
          <w:lang w:eastAsia="it-IT"/>
        </w:rPr>
        <w:t>DICHIARA</w:t>
      </w:r>
      <w:r w:rsidRPr="00ED201A">
        <w:rPr>
          <w:rFonts w:ascii="Arial" w:eastAsia="Times New Roman" w:hAnsi="Arial" w:cs="Arial"/>
          <w:sz w:val="20"/>
          <w:szCs w:val="20"/>
          <w:lang w:eastAsia="it-IT"/>
        </w:rPr>
        <w:t xml:space="preserve"> di essere in possesso in possesso dei requisiti prescritti per la prestazione si è impegnato a realizzare.</w:t>
      </w:r>
    </w:p>
    <w:p w14:paraId="6DABD0CA" w14:textId="672E3AC8" w:rsidR="00B42CA9" w:rsidRPr="00ED201A" w:rsidRDefault="00184306" w:rsidP="00B40F88">
      <w:pPr>
        <w:pStyle w:val="Paragrafoelenco"/>
        <w:numPr>
          <w:ilvl w:val="0"/>
          <w:numId w:val="2"/>
        </w:numPr>
        <w:spacing w:after="0" w:line="240" w:lineRule="auto"/>
        <w:jc w:val="both"/>
        <w:rPr>
          <w:rFonts w:ascii="Arial" w:eastAsia="Times New Roman" w:hAnsi="Arial" w:cs="Arial"/>
          <w:sz w:val="20"/>
          <w:szCs w:val="20"/>
        </w:rPr>
      </w:pPr>
      <w:r w:rsidRPr="00ED201A">
        <w:rPr>
          <w:rFonts w:ascii="Arial" w:eastAsia="Times New Roman" w:hAnsi="Arial" w:cs="Arial"/>
          <w:sz w:val="20"/>
          <w:szCs w:val="20"/>
        </w:rPr>
        <w:t xml:space="preserve">(dichiarazione da rendere solo dall’organo comune): che l’aggregazione di imprese di rete è iscritta al Registro delle Imprese di </w:t>
      </w:r>
      <w:r w:rsidR="00B40F88" w:rsidRPr="00ED201A">
        <w:rPr>
          <w:rFonts w:ascii="Arial" w:eastAsia="Times New Roman" w:hAnsi="Arial" w:cs="Arial"/>
          <w:sz w:val="20"/>
          <w:szCs w:val="20"/>
        </w:rPr>
        <w:t xml:space="preserve">____ </w:t>
      </w:r>
      <w:r w:rsidRPr="00ED201A">
        <w:rPr>
          <w:rFonts w:ascii="Arial" w:eastAsia="Times New Roman" w:hAnsi="Arial" w:cs="Arial"/>
          <w:sz w:val="20"/>
          <w:szCs w:val="20"/>
        </w:rPr>
        <w:t>al n</w:t>
      </w:r>
      <w:r w:rsidR="00FA4C47" w:rsidRPr="00ED201A">
        <w:rPr>
          <w:rFonts w:ascii="Arial" w:eastAsia="Times New Roman" w:hAnsi="Arial" w:cs="Arial"/>
          <w:sz w:val="20"/>
          <w:szCs w:val="20"/>
        </w:rPr>
        <w:t xml:space="preserve">. </w:t>
      </w:r>
      <w:r w:rsidR="00B40F88" w:rsidRPr="00ED201A">
        <w:rPr>
          <w:rFonts w:ascii="Arial" w:eastAsia="Times New Roman" w:hAnsi="Arial" w:cs="Arial"/>
          <w:sz w:val="20"/>
          <w:szCs w:val="20"/>
        </w:rPr>
        <w:t>____</w:t>
      </w:r>
      <w:r w:rsidRPr="00ED201A">
        <w:rPr>
          <w:rFonts w:ascii="Arial" w:eastAsia="Times New Roman" w:hAnsi="Arial" w:cs="Arial"/>
          <w:sz w:val="20"/>
          <w:szCs w:val="20"/>
        </w:rPr>
        <w:t xml:space="preserve"> partita I.V.A. n</w:t>
      </w:r>
      <w:r w:rsidR="00FA4C47" w:rsidRPr="00ED201A">
        <w:rPr>
          <w:rFonts w:ascii="Arial" w:eastAsia="Times New Roman" w:hAnsi="Arial" w:cs="Arial"/>
          <w:sz w:val="20"/>
          <w:szCs w:val="20"/>
        </w:rPr>
        <w:t xml:space="preserve">. </w:t>
      </w:r>
      <w:r w:rsidR="00B40F88" w:rsidRPr="00ED201A">
        <w:rPr>
          <w:rFonts w:ascii="Arial" w:eastAsia="Times New Roman" w:hAnsi="Arial" w:cs="Arial"/>
          <w:sz w:val="20"/>
          <w:szCs w:val="20"/>
        </w:rPr>
        <w:t>____</w:t>
      </w:r>
      <w:r w:rsidRPr="00ED201A">
        <w:rPr>
          <w:rFonts w:ascii="Arial" w:eastAsia="Times New Roman" w:hAnsi="Arial" w:cs="Arial"/>
          <w:sz w:val="20"/>
          <w:szCs w:val="20"/>
        </w:rPr>
        <w:t xml:space="preserve"> oppure è iscritta al Registro delle commissioni provinciali per l’artigianato di</w:t>
      </w:r>
      <w:r w:rsidR="00FA4C47" w:rsidRPr="00ED201A">
        <w:rPr>
          <w:rFonts w:ascii="Arial" w:eastAsia="Times New Roman" w:hAnsi="Arial" w:cs="Arial"/>
          <w:sz w:val="20"/>
          <w:szCs w:val="20"/>
        </w:rPr>
        <w:t xml:space="preserve"> </w:t>
      </w:r>
      <w:r w:rsidR="00B40F88" w:rsidRPr="00ED201A">
        <w:rPr>
          <w:rFonts w:ascii="Arial" w:eastAsia="Times New Roman" w:hAnsi="Arial" w:cs="Arial"/>
          <w:sz w:val="20"/>
          <w:szCs w:val="20"/>
        </w:rPr>
        <w:t xml:space="preserve">____ </w:t>
      </w:r>
      <w:r w:rsidRPr="00ED201A">
        <w:rPr>
          <w:rFonts w:ascii="Arial" w:eastAsia="Times New Roman" w:hAnsi="Arial" w:cs="Arial"/>
          <w:sz w:val="20"/>
          <w:szCs w:val="20"/>
        </w:rPr>
        <w:t xml:space="preserve">al n. </w:t>
      </w:r>
      <w:r w:rsidR="00B40F88" w:rsidRPr="00ED201A">
        <w:rPr>
          <w:rFonts w:ascii="Arial" w:eastAsia="Times New Roman" w:hAnsi="Arial" w:cs="Arial"/>
          <w:sz w:val="20"/>
          <w:szCs w:val="20"/>
        </w:rPr>
        <w:t>____</w:t>
      </w:r>
    </w:p>
    <w:p w14:paraId="4036BF74" w14:textId="77777777" w:rsidR="00B40F88" w:rsidRPr="00ED201A" w:rsidRDefault="00B40F88" w:rsidP="00B40F88">
      <w:pPr>
        <w:pStyle w:val="Paragrafoelenco"/>
        <w:spacing w:after="0" w:line="240" w:lineRule="auto"/>
        <w:ind w:left="0"/>
        <w:jc w:val="both"/>
        <w:rPr>
          <w:rFonts w:ascii="Arial" w:eastAsia="Times New Roman" w:hAnsi="Arial" w:cs="Arial"/>
          <w:b/>
          <w:i/>
          <w:sz w:val="20"/>
          <w:szCs w:val="20"/>
        </w:rPr>
      </w:pPr>
    </w:p>
    <w:p w14:paraId="054E6CB9" w14:textId="47504675" w:rsidR="00C41162" w:rsidRPr="00ED201A" w:rsidRDefault="00184306" w:rsidP="00342D45">
      <w:pPr>
        <w:spacing w:after="0" w:line="240" w:lineRule="auto"/>
        <w:jc w:val="both"/>
        <w:rPr>
          <w:rFonts w:ascii="Arial" w:eastAsia="Times New Roman" w:hAnsi="Arial" w:cs="Arial"/>
          <w:b/>
          <w:i/>
          <w:sz w:val="20"/>
          <w:szCs w:val="20"/>
          <w:u w:val="single"/>
        </w:rPr>
      </w:pPr>
      <w:r w:rsidRPr="00ED201A">
        <w:rPr>
          <w:rFonts w:ascii="Arial" w:eastAsia="Times New Roman" w:hAnsi="Arial" w:cs="Arial"/>
          <w:b/>
          <w:i/>
          <w:sz w:val="20"/>
          <w:szCs w:val="20"/>
          <w:u w:val="single"/>
        </w:rPr>
        <w:t>(Per le aggregazioni di imprese aderenti al contratto di rete: se la rete è dotata di un organo comune privo del potere di rappresentanza o se la rete è sprovvista di organo comune, ovvero, se l’organo comune è privo dei requisiti di qualificazione richiesti, partecipa nelle forme del raggruppamento temporaneo di imprese costituito o costituendo)</w:t>
      </w:r>
    </w:p>
    <w:p w14:paraId="2CADB858" w14:textId="77777777" w:rsidR="00C41162" w:rsidRPr="00ED201A" w:rsidRDefault="00C41162" w:rsidP="00342D45">
      <w:pPr>
        <w:spacing w:after="0" w:line="240" w:lineRule="auto"/>
        <w:jc w:val="both"/>
        <w:rPr>
          <w:rFonts w:ascii="Arial" w:eastAsia="Times New Roman" w:hAnsi="Arial" w:cs="Arial"/>
          <w:i/>
          <w:sz w:val="20"/>
          <w:szCs w:val="20"/>
        </w:rPr>
      </w:pPr>
    </w:p>
    <w:p w14:paraId="6CC4A46C" w14:textId="3703384A" w:rsidR="00C41162" w:rsidRPr="00ED201A" w:rsidRDefault="00184306" w:rsidP="00342D45">
      <w:pPr>
        <w:spacing w:after="0" w:line="240" w:lineRule="auto"/>
        <w:jc w:val="both"/>
        <w:rPr>
          <w:rFonts w:ascii="Arial" w:eastAsia="Calibri" w:hAnsi="Arial" w:cs="Arial"/>
          <w:sz w:val="20"/>
          <w:szCs w:val="20"/>
          <w:lang w:eastAsia="it-IT"/>
        </w:rPr>
      </w:pPr>
      <w:r w:rsidRPr="00ED201A">
        <w:rPr>
          <w:rFonts w:ascii="Arial" w:eastAsia="Calibri" w:hAnsi="Arial" w:cs="Arial"/>
          <w:i/>
          <w:sz w:val="20"/>
          <w:szCs w:val="20"/>
          <w:lang w:eastAsia="it-IT"/>
        </w:rPr>
        <w:t>(</w:t>
      </w:r>
      <w:r w:rsidRPr="00ED201A">
        <w:rPr>
          <w:rFonts w:ascii="Arial" w:eastAsia="Calibri" w:hAnsi="Arial" w:cs="Arial"/>
          <w:i/>
          <w:sz w:val="20"/>
          <w:szCs w:val="20"/>
          <w:u w:val="single"/>
          <w:lang w:eastAsia="it-IT"/>
        </w:rPr>
        <w:t>in caso di Rete costituenda</w:t>
      </w:r>
      <w:r w:rsidR="004E18CE" w:rsidRPr="00ED201A">
        <w:rPr>
          <w:rFonts w:ascii="Arial" w:eastAsia="Calibri" w:hAnsi="Arial" w:cs="Arial"/>
          <w:i/>
          <w:sz w:val="20"/>
          <w:szCs w:val="20"/>
          <w:u w:val="single"/>
          <w:lang w:eastAsia="it-IT"/>
        </w:rPr>
        <w:t>,</w:t>
      </w:r>
      <w:r w:rsidR="00355A8C" w:rsidRPr="00ED201A">
        <w:rPr>
          <w:rFonts w:ascii="Arial" w:eastAsia="Calibri" w:hAnsi="Arial" w:cs="Arial"/>
          <w:i/>
          <w:sz w:val="20"/>
          <w:szCs w:val="20"/>
          <w:u w:val="single"/>
          <w:lang w:eastAsia="it-IT"/>
        </w:rPr>
        <w:t xml:space="preserve"> </w:t>
      </w:r>
      <w:r w:rsidR="004E18CE" w:rsidRPr="00ED201A">
        <w:rPr>
          <w:rFonts w:ascii="Arial" w:eastAsia="Calibri" w:hAnsi="Arial" w:cs="Arial"/>
          <w:i/>
          <w:sz w:val="20"/>
          <w:szCs w:val="20"/>
          <w:u w:val="single"/>
          <w:lang w:eastAsia="it-IT"/>
        </w:rPr>
        <w:t>dichiarazione da rendere da parte di ciascun operatore che compone la rete</w:t>
      </w:r>
      <w:r w:rsidRPr="00ED201A">
        <w:rPr>
          <w:rFonts w:ascii="Arial" w:eastAsia="Calibri" w:hAnsi="Arial" w:cs="Arial"/>
          <w:i/>
          <w:sz w:val="20"/>
          <w:szCs w:val="20"/>
          <w:lang w:eastAsia="it-IT"/>
        </w:rPr>
        <w:t>)</w:t>
      </w:r>
      <w:r w:rsidRPr="00ED201A">
        <w:rPr>
          <w:rFonts w:ascii="Arial" w:eastAsia="Calibri" w:hAnsi="Arial" w:cs="Arial"/>
          <w:sz w:val="20"/>
          <w:szCs w:val="20"/>
          <w:lang w:eastAsia="it-IT"/>
        </w:rPr>
        <w:t xml:space="preserve">: </w:t>
      </w:r>
    </w:p>
    <w:p w14:paraId="6FB6F418" w14:textId="7E86FED5" w:rsidR="00121EA8" w:rsidRPr="00ED201A" w:rsidRDefault="00184306" w:rsidP="00342D45">
      <w:pPr>
        <w:spacing w:after="0" w:line="240" w:lineRule="auto"/>
        <w:ind w:left="284" w:hanging="284"/>
        <w:jc w:val="both"/>
        <w:rPr>
          <w:rFonts w:ascii="Arial" w:eastAsia="Calibri" w:hAnsi="Arial" w:cs="Arial"/>
          <w:sz w:val="20"/>
          <w:szCs w:val="20"/>
          <w:lang w:eastAsia="it-IT"/>
        </w:rPr>
      </w:pPr>
      <w:r w:rsidRPr="00ED201A">
        <w:rPr>
          <w:rFonts w:ascii="Arial" w:eastAsia="Calibri" w:hAnsi="Arial" w:cs="Arial"/>
          <w:b/>
          <w:sz w:val="20"/>
          <w:szCs w:val="20"/>
          <w:lang w:eastAsia="it-IT"/>
        </w:rPr>
        <w:t>DICHIARA</w:t>
      </w:r>
      <w:r w:rsidR="00FB57D1" w:rsidRPr="00ED201A">
        <w:rPr>
          <w:rFonts w:ascii="Arial" w:eastAsia="Calibri" w:hAnsi="Arial" w:cs="Arial"/>
          <w:b/>
          <w:sz w:val="20"/>
          <w:szCs w:val="20"/>
          <w:lang w:eastAsia="it-IT"/>
        </w:rPr>
        <w:t>:</w:t>
      </w:r>
      <w:r w:rsidR="004E18CE" w:rsidRPr="00ED201A">
        <w:rPr>
          <w:rFonts w:ascii="Arial" w:eastAsia="Calibri" w:hAnsi="Arial" w:cs="Arial"/>
          <w:i/>
          <w:sz w:val="20"/>
          <w:szCs w:val="20"/>
          <w:lang w:eastAsia="it-IT"/>
        </w:rPr>
        <w:t xml:space="preserve"> </w:t>
      </w:r>
    </w:p>
    <w:p w14:paraId="37A942C4" w14:textId="09DEDC2D" w:rsidR="00C41162" w:rsidRPr="00ED201A" w:rsidRDefault="00184306" w:rsidP="0061332F">
      <w:pPr>
        <w:pStyle w:val="Paragrafoelenco"/>
        <w:numPr>
          <w:ilvl w:val="0"/>
          <w:numId w:val="2"/>
        </w:numPr>
        <w:spacing w:after="0" w:line="240" w:lineRule="auto"/>
        <w:jc w:val="both"/>
        <w:rPr>
          <w:rFonts w:ascii="Arial" w:eastAsia="Calibri" w:hAnsi="Arial" w:cs="Arial"/>
          <w:sz w:val="20"/>
          <w:szCs w:val="20"/>
          <w:lang w:eastAsia="it-IT"/>
        </w:rPr>
      </w:pPr>
      <w:r w:rsidRPr="00ED201A">
        <w:rPr>
          <w:rFonts w:ascii="Arial" w:eastAsia="Times New Roman" w:hAnsi="Arial" w:cs="Arial"/>
          <w:sz w:val="20"/>
          <w:szCs w:val="20"/>
        </w:rPr>
        <w:lastRenderedPageBreak/>
        <w:t>che in caso di aggiudicazione, sarà conferito mandato speciale con rappresentanza o funzioni di capogru</w:t>
      </w:r>
      <w:r w:rsidR="009B5141" w:rsidRPr="00ED201A">
        <w:rPr>
          <w:rFonts w:ascii="Arial" w:eastAsia="Times New Roman" w:hAnsi="Arial" w:cs="Arial"/>
          <w:sz w:val="20"/>
          <w:szCs w:val="20"/>
        </w:rPr>
        <w:t>ppo a</w:t>
      </w:r>
      <w:r w:rsidR="00FA4C47" w:rsidRPr="00ED201A">
        <w:rPr>
          <w:rFonts w:ascii="Arial" w:eastAsia="Times New Roman" w:hAnsi="Arial" w:cs="Arial"/>
          <w:sz w:val="20"/>
          <w:szCs w:val="20"/>
        </w:rPr>
        <w:t xml:space="preserve"> </w:t>
      </w:r>
      <w:r w:rsidR="00B40F88" w:rsidRPr="00ED201A">
        <w:rPr>
          <w:rFonts w:ascii="Arial" w:eastAsia="Times New Roman" w:hAnsi="Arial" w:cs="Arial"/>
          <w:sz w:val="20"/>
          <w:szCs w:val="20"/>
        </w:rPr>
        <w:t>________________</w:t>
      </w:r>
      <w:r w:rsidR="00CD7BB1" w:rsidRPr="00ED201A">
        <w:rPr>
          <w:rFonts w:ascii="Arial" w:eastAsia="Times New Roman" w:hAnsi="Arial" w:cs="Arial"/>
          <w:sz w:val="20"/>
          <w:szCs w:val="20"/>
        </w:rPr>
        <w:t>.</w:t>
      </w:r>
    </w:p>
    <w:p w14:paraId="73732255" w14:textId="28A3DE57" w:rsidR="00C41162" w:rsidRPr="00ED201A" w:rsidRDefault="00184306" w:rsidP="0061332F">
      <w:pPr>
        <w:pStyle w:val="Paragrafoelenco"/>
        <w:numPr>
          <w:ilvl w:val="0"/>
          <w:numId w:val="2"/>
        </w:numPr>
        <w:spacing w:after="0" w:line="240" w:lineRule="auto"/>
        <w:jc w:val="both"/>
        <w:rPr>
          <w:rFonts w:ascii="Arial" w:eastAsia="Times New Roman" w:hAnsi="Arial" w:cs="Arial"/>
          <w:sz w:val="20"/>
          <w:szCs w:val="20"/>
        </w:rPr>
      </w:pPr>
      <w:r w:rsidRPr="00ED201A">
        <w:rPr>
          <w:rFonts w:ascii="Arial" w:eastAsia="Times New Roman" w:hAnsi="Arial" w:cs="Arial"/>
          <w:sz w:val="20"/>
          <w:szCs w:val="20"/>
        </w:rPr>
        <w:t>di impegnarsi, in caso di aggiudicazione, ad uniformarsi alla disciplina vigente in materia di raggruppamenti temporanei</w:t>
      </w:r>
      <w:r w:rsidR="004E18CE" w:rsidRPr="00ED201A">
        <w:rPr>
          <w:rFonts w:ascii="Arial" w:eastAsia="Times New Roman" w:hAnsi="Arial" w:cs="Arial"/>
          <w:sz w:val="20"/>
          <w:szCs w:val="20"/>
        </w:rPr>
        <w:t>.</w:t>
      </w:r>
    </w:p>
    <w:p w14:paraId="433FF0C6" w14:textId="77777777" w:rsidR="00342D45" w:rsidRPr="00ED201A" w:rsidRDefault="00342D45" w:rsidP="00342D45">
      <w:pPr>
        <w:pStyle w:val="Paragrafoelenco"/>
        <w:spacing w:after="0" w:line="240" w:lineRule="auto"/>
        <w:jc w:val="both"/>
        <w:rPr>
          <w:rFonts w:ascii="Arial" w:eastAsia="Times New Roman" w:hAnsi="Arial" w:cs="Arial"/>
          <w:sz w:val="20"/>
          <w:szCs w:val="20"/>
        </w:rPr>
      </w:pPr>
    </w:p>
    <w:p w14:paraId="51F53648" w14:textId="13BE13FC" w:rsidR="00C41162" w:rsidRPr="00ED201A" w:rsidRDefault="00184306" w:rsidP="004726FF">
      <w:pPr>
        <w:pStyle w:val="Paragrafoelenco"/>
        <w:numPr>
          <w:ilvl w:val="0"/>
          <w:numId w:val="1"/>
        </w:numPr>
        <w:pBdr>
          <w:top w:val="single" w:sz="4" w:space="1" w:color="auto"/>
          <w:left w:val="single" w:sz="4" w:space="4" w:color="auto"/>
          <w:bottom w:val="single" w:sz="4" w:space="1" w:color="auto"/>
          <w:right w:val="single" w:sz="4" w:space="4" w:color="auto"/>
        </w:pBdr>
        <w:spacing w:after="0" w:line="240" w:lineRule="auto"/>
        <w:ind w:left="284" w:hanging="284"/>
        <w:jc w:val="both"/>
        <w:rPr>
          <w:rFonts w:ascii="Arial" w:hAnsi="Arial" w:cs="Arial"/>
          <w:b/>
          <w:i/>
          <w:color w:val="4472C4" w:themeColor="accent5"/>
          <w:sz w:val="20"/>
          <w:szCs w:val="20"/>
        </w:rPr>
      </w:pPr>
      <w:r w:rsidRPr="00ED201A">
        <w:rPr>
          <w:rFonts w:ascii="Arial" w:hAnsi="Arial" w:cs="Arial"/>
          <w:b/>
          <w:color w:val="4472C4" w:themeColor="accent5"/>
          <w:sz w:val="20"/>
          <w:szCs w:val="20"/>
        </w:rPr>
        <w:t xml:space="preserve">Dichiarazioni in caso di avvalimento </w:t>
      </w:r>
    </w:p>
    <w:p w14:paraId="626412AA" w14:textId="205E4755" w:rsidR="006149F9" w:rsidRPr="00ED201A" w:rsidRDefault="006779B8" w:rsidP="00B40F88">
      <w:pPr>
        <w:pStyle w:val="Paragrafoelenco"/>
        <w:pBdr>
          <w:top w:val="single" w:sz="4" w:space="1" w:color="auto"/>
          <w:left w:val="single" w:sz="4" w:space="4" w:color="auto"/>
          <w:bottom w:val="single" w:sz="4" w:space="1" w:color="auto"/>
          <w:right w:val="single" w:sz="4" w:space="4" w:color="auto"/>
        </w:pBdr>
        <w:spacing w:after="0" w:line="240" w:lineRule="auto"/>
        <w:ind w:left="284" w:hanging="284"/>
        <w:jc w:val="both"/>
        <w:rPr>
          <w:rFonts w:ascii="Arial" w:eastAsia="Calibri" w:hAnsi="Arial" w:cs="Arial"/>
          <w:sz w:val="20"/>
          <w:szCs w:val="20"/>
          <w:lang w:eastAsia="it-IT"/>
        </w:rPr>
      </w:pPr>
      <w:r w:rsidRPr="00ED201A">
        <w:rPr>
          <w:rFonts w:ascii="Arial" w:eastAsia="Calibri" w:hAnsi="Arial" w:cs="Arial"/>
          <w:sz w:val="20"/>
          <w:szCs w:val="20"/>
          <w:lang w:eastAsia="it-IT"/>
        </w:rPr>
        <w:t xml:space="preserve">□ </w:t>
      </w:r>
      <w:r w:rsidR="00B40F88" w:rsidRPr="00ED201A">
        <w:rPr>
          <w:rFonts w:ascii="Arial" w:eastAsia="Calibri" w:hAnsi="Arial" w:cs="Arial"/>
          <w:sz w:val="20"/>
          <w:szCs w:val="20"/>
          <w:lang w:eastAsia="it-IT"/>
        </w:rPr>
        <w:tab/>
      </w:r>
      <w:r w:rsidR="00184306" w:rsidRPr="00ED201A">
        <w:rPr>
          <w:rFonts w:ascii="Arial" w:eastAsia="Calibri" w:hAnsi="Arial" w:cs="Arial"/>
          <w:b/>
          <w:sz w:val="20"/>
          <w:szCs w:val="20"/>
          <w:lang w:eastAsia="it-IT"/>
        </w:rPr>
        <w:t>DICHIARA</w:t>
      </w:r>
      <w:r w:rsidR="00184306" w:rsidRPr="00ED201A">
        <w:rPr>
          <w:rFonts w:ascii="Arial" w:eastAsia="Calibri" w:hAnsi="Arial" w:cs="Arial"/>
          <w:sz w:val="20"/>
          <w:szCs w:val="20"/>
          <w:lang w:eastAsia="it-IT"/>
        </w:rPr>
        <w:t xml:space="preserve"> di avvalersi dell’impresa</w:t>
      </w:r>
      <w:r w:rsidR="009B5141" w:rsidRPr="00ED201A">
        <w:rPr>
          <w:rFonts w:ascii="Arial" w:eastAsia="Calibri" w:hAnsi="Arial" w:cs="Arial"/>
          <w:sz w:val="20"/>
          <w:szCs w:val="20"/>
          <w:lang w:eastAsia="it-IT"/>
        </w:rPr>
        <w:t xml:space="preserve"> </w:t>
      </w:r>
      <w:r w:rsidR="00B40F88" w:rsidRPr="00ED201A">
        <w:rPr>
          <w:rFonts w:ascii="Arial" w:eastAsia="Calibri" w:hAnsi="Arial" w:cs="Arial"/>
          <w:sz w:val="20"/>
          <w:szCs w:val="20"/>
          <w:lang w:eastAsia="it-IT"/>
        </w:rPr>
        <w:t>__________</w:t>
      </w:r>
      <w:r w:rsidR="00184306" w:rsidRPr="00ED201A">
        <w:rPr>
          <w:rFonts w:ascii="Arial" w:eastAsia="Calibri" w:hAnsi="Arial" w:cs="Arial"/>
          <w:sz w:val="20"/>
          <w:szCs w:val="20"/>
          <w:lang w:eastAsia="it-IT"/>
        </w:rPr>
        <w:t xml:space="preserve"> al fine di dimostrare il possesso dei requisiti </w:t>
      </w:r>
      <w:r w:rsidR="001954B9" w:rsidRPr="00ED201A">
        <w:rPr>
          <w:rFonts w:ascii="Arial" w:eastAsia="Calibri" w:hAnsi="Arial" w:cs="Arial"/>
          <w:sz w:val="20"/>
          <w:szCs w:val="20"/>
          <w:lang w:eastAsia="it-IT"/>
        </w:rPr>
        <w:t xml:space="preserve">nell’apposita sezione a seguire </w:t>
      </w:r>
      <w:r w:rsidR="00184306" w:rsidRPr="00ED201A">
        <w:rPr>
          <w:rFonts w:ascii="Arial" w:eastAsia="Calibri" w:hAnsi="Arial" w:cs="Arial"/>
          <w:sz w:val="20"/>
          <w:szCs w:val="20"/>
          <w:lang w:eastAsia="it-IT"/>
        </w:rPr>
        <w:t>e all</w:t>
      </w:r>
      <w:r w:rsidR="004E18CE" w:rsidRPr="00ED201A">
        <w:rPr>
          <w:rFonts w:ascii="Arial" w:eastAsia="Calibri" w:hAnsi="Arial" w:cs="Arial"/>
          <w:sz w:val="20"/>
          <w:szCs w:val="20"/>
          <w:lang w:eastAsia="it-IT"/>
        </w:rPr>
        <w:t>ega il contratto di avvalimento;</w:t>
      </w:r>
    </w:p>
    <w:p w14:paraId="25EBDA2F" w14:textId="77777777" w:rsidR="00B40F88" w:rsidRPr="00ED201A" w:rsidRDefault="006779B8" w:rsidP="00B40F88">
      <w:pPr>
        <w:pStyle w:val="Paragrafoelenco"/>
        <w:pBdr>
          <w:top w:val="single" w:sz="4" w:space="1" w:color="auto"/>
          <w:left w:val="single" w:sz="4" w:space="4" w:color="auto"/>
          <w:bottom w:val="single" w:sz="4" w:space="1" w:color="auto"/>
          <w:right w:val="single" w:sz="4" w:space="4" w:color="auto"/>
        </w:pBdr>
        <w:spacing w:after="0" w:line="240" w:lineRule="auto"/>
        <w:ind w:left="284" w:hanging="284"/>
        <w:jc w:val="both"/>
        <w:rPr>
          <w:rFonts w:ascii="Arial" w:eastAsia="Calibri" w:hAnsi="Arial" w:cs="Arial"/>
          <w:b/>
          <w:bCs/>
          <w:sz w:val="20"/>
          <w:szCs w:val="20"/>
          <w:u w:val="single"/>
          <w:lang w:eastAsia="it-IT"/>
        </w:rPr>
      </w:pPr>
      <w:r w:rsidRPr="00ED201A">
        <w:rPr>
          <w:rFonts w:ascii="Arial" w:eastAsia="Calibri" w:hAnsi="Arial" w:cs="Arial"/>
          <w:sz w:val="20"/>
          <w:szCs w:val="20"/>
          <w:lang w:eastAsia="it-IT"/>
        </w:rPr>
        <w:t xml:space="preserve">□ </w:t>
      </w:r>
      <w:r w:rsidR="00B40F88" w:rsidRPr="00ED201A">
        <w:rPr>
          <w:rFonts w:ascii="Arial" w:eastAsia="Calibri" w:hAnsi="Arial" w:cs="Arial"/>
          <w:sz w:val="20"/>
          <w:szCs w:val="20"/>
          <w:lang w:eastAsia="it-IT"/>
        </w:rPr>
        <w:tab/>
      </w:r>
      <w:r w:rsidR="00184306" w:rsidRPr="00ED201A">
        <w:rPr>
          <w:rFonts w:ascii="Arial" w:eastAsia="Calibri" w:hAnsi="Arial" w:cs="Arial"/>
          <w:b/>
          <w:bCs/>
          <w:sz w:val="20"/>
          <w:szCs w:val="20"/>
          <w:lang w:eastAsia="it-IT"/>
        </w:rPr>
        <w:t>DICHIARA</w:t>
      </w:r>
      <w:r w:rsidR="00184306" w:rsidRPr="00ED201A">
        <w:rPr>
          <w:rFonts w:ascii="Arial" w:eastAsia="Calibri" w:hAnsi="Arial" w:cs="Arial"/>
          <w:sz w:val="20"/>
          <w:szCs w:val="20"/>
          <w:lang w:eastAsia="it-IT"/>
        </w:rPr>
        <w:t xml:space="preserve"> di avvalersi dell’impresa</w:t>
      </w:r>
      <w:r w:rsidR="009B5141" w:rsidRPr="00ED201A">
        <w:rPr>
          <w:rFonts w:ascii="Arial" w:eastAsia="Calibri" w:hAnsi="Arial" w:cs="Arial"/>
          <w:sz w:val="20"/>
          <w:szCs w:val="20"/>
          <w:lang w:eastAsia="it-IT"/>
        </w:rPr>
        <w:t xml:space="preserve"> </w:t>
      </w:r>
      <w:r w:rsidR="00B40F88" w:rsidRPr="00ED201A">
        <w:rPr>
          <w:rFonts w:ascii="Arial" w:eastAsia="Calibri" w:hAnsi="Arial" w:cs="Arial"/>
          <w:sz w:val="20"/>
          <w:szCs w:val="20"/>
          <w:lang w:eastAsia="it-IT"/>
        </w:rPr>
        <w:t>_____________</w:t>
      </w:r>
      <w:r w:rsidR="00184306" w:rsidRPr="00ED201A">
        <w:rPr>
          <w:rFonts w:ascii="Arial" w:eastAsia="Calibri" w:hAnsi="Arial" w:cs="Arial"/>
          <w:sz w:val="20"/>
          <w:szCs w:val="20"/>
          <w:lang w:eastAsia="it-IT"/>
        </w:rPr>
        <w:t xml:space="preserve"> al fine di migliorare l’offerta [</w:t>
      </w:r>
      <w:r w:rsidR="00184306" w:rsidRPr="00ED201A">
        <w:rPr>
          <w:rFonts w:ascii="Arial" w:eastAsia="Calibri" w:hAnsi="Arial" w:cs="Arial"/>
          <w:b/>
          <w:bCs/>
          <w:i/>
          <w:iCs/>
          <w:sz w:val="20"/>
          <w:szCs w:val="20"/>
          <w:lang w:eastAsia="it-IT"/>
        </w:rPr>
        <w:t>N.B.: i requisiti oggetto di avvalimento dovranno essere indicati esclusivamente nel contratto di avvalimento</w:t>
      </w:r>
      <w:r w:rsidR="00184306" w:rsidRPr="00ED201A">
        <w:rPr>
          <w:rFonts w:ascii="Arial" w:eastAsia="Calibri" w:hAnsi="Arial" w:cs="Arial"/>
          <w:sz w:val="20"/>
          <w:szCs w:val="20"/>
          <w:lang w:eastAsia="it-IT"/>
        </w:rPr>
        <w:t>] e</w:t>
      </w:r>
      <w:r w:rsidR="007F48EE" w:rsidRPr="00ED201A">
        <w:rPr>
          <w:rFonts w:ascii="Arial" w:eastAsia="Calibri" w:hAnsi="Arial" w:cs="Arial"/>
          <w:sz w:val="20"/>
          <w:szCs w:val="20"/>
          <w:lang w:eastAsia="it-IT"/>
        </w:rPr>
        <w:t xml:space="preserve"> </w:t>
      </w:r>
      <w:r w:rsidR="007F48EE" w:rsidRPr="00ED201A">
        <w:rPr>
          <w:rFonts w:ascii="Arial" w:eastAsia="Calibri" w:hAnsi="Arial" w:cs="Arial"/>
          <w:b/>
          <w:bCs/>
          <w:sz w:val="20"/>
          <w:szCs w:val="20"/>
          <w:u w:val="single"/>
          <w:lang w:eastAsia="it-IT"/>
        </w:rPr>
        <w:t>allega il contratto di avvalimento all’offerta tecnica</w:t>
      </w:r>
      <w:r w:rsidR="00B40F88" w:rsidRPr="00ED201A">
        <w:rPr>
          <w:rFonts w:ascii="Arial" w:eastAsia="Calibri" w:hAnsi="Arial" w:cs="Arial"/>
          <w:b/>
          <w:bCs/>
          <w:sz w:val="20"/>
          <w:szCs w:val="20"/>
          <w:lang w:eastAsia="it-IT"/>
        </w:rPr>
        <w:t>;</w:t>
      </w:r>
    </w:p>
    <w:p w14:paraId="7441353D" w14:textId="3D233D82" w:rsidR="00491A9D" w:rsidRPr="00ED201A" w:rsidRDefault="00B40F88" w:rsidP="00B40F88">
      <w:pPr>
        <w:pStyle w:val="Paragrafoelenco"/>
        <w:pBdr>
          <w:top w:val="single" w:sz="4" w:space="1" w:color="auto"/>
          <w:left w:val="single" w:sz="4" w:space="4" w:color="auto"/>
          <w:bottom w:val="single" w:sz="4" w:space="1" w:color="auto"/>
          <w:right w:val="single" w:sz="4" w:space="4" w:color="auto"/>
        </w:pBdr>
        <w:spacing w:after="0" w:line="240" w:lineRule="auto"/>
        <w:ind w:left="284" w:hanging="284"/>
        <w:jc w:val="both"/>
        <w:rPr>
          <w:rFonts w:ascii="Arial" w:eastAsia="Calibri" w:hAnsi="Arial" w:cs="Arial"/>
          <w:sz w:val="20"/>
          <w:szCs w:val="20"/>
          <w:lang w:eastAsia="it-IT"/>
        </w:rPr>
      </w:pPr>
      <w:r w:rsidRPr="00ED201A">
        <w:rPr>
          <w:rFonts w:ascii="Arial" w:eastAsia="Calibri" w:hAnsi="Arial" w:cs="Arial"/>
          <w:sz w:val="20"/>
          <w:szCs w:val="20"/>
          <w:lang w:eastAsia="it-IT"/>
        </w:rPr>
        <w:t xml:space="preserve">□ </w:t>
      </w:r>
      <w:r w:rsidRPr="00ED201A">
        <w:rPr>
          <w:rFonts w:ascii="Arial" w:eastAsia="Calibri" w:hAnsi="Arial" w:cs="Arial"/>
          <w:sz w:val="20"/>
          <w:szCs w:val="20"/>
          <w:lang w:eastAsia="it-IT"/>
        </w:rPr>
        <w:tab/>
      </w:r>
      <w:r w:rsidR="006779B8" w:rsidRPr="00ED201A">
        <w:rPr>
          <w:rFonts w:ascii="Arial" w:eastAsia="Calibri" w:hAnsi="Arial" w:cs="Arial"/>
          <w:sz w:val="20"/>
          <w:szCs w:val="20"/>
          <w:lang w:eastAsia="it-IT"/>
        </w:rPr>
        <w:t>(</w:t>
      </w:r>
      <w:r w:rsidR="00695F42" w:rsidRPr="00ED201A">
        <w:rPr>
          <w:rFonts w:ascii="Arial" w:eastAsia="Calibri" w:hAnsi="Arial" w:cs="Arial"/>
          <w:sz w:val="20"/>
          <w:szCs w:val="20"/>
          <w:lang w:eastAsia="it-IT"/>
        </w:rPr>
        <w:t xml:space="preserve">solo in </w:t>
      </w:r>
      <w:r w:rsidR="006779B8" w:rsidRPr="00ED201A">
        <w:rPr>
          <w:rFonts w:ascii="Arial" w:eastAsia="Calibri" w:hAnsi="Arial" w:cs="Arial"/>
          <w:sz w:val="20"/>
          <w:szCs w:val="20"/>
          <w:lang w:eastAsia="it-IT"/>
        </w:rPr>
        <w:t xml:space="preserve">caso di consorzio come </w:t>
      </w:r>
      <w:r w:rsidR="00695F42" w:rsidRPr="00ED201A">
        <w:rPr>
          <w:rFonts w:ascii="Arial" w:eastAsia="Calibri" w:hAnsi="Arial" w:cs="Arial"/>
          <w:sz w:val="20"/>
          <w:szCs w:val="20"/>
          <w:lang w:eastAsia="it-IT"/>
        </w:rPr>
        <w:t xml:space="preserve">impresa </w:t>
      </w:r>
      <w:r w:rsidR="006779B8" w:rsidRPr="00ED201A">
        <w:rPr>
          <w:rFonts w:ascii="Arial" w:eastAsia="Calibri" w:hAnsi="Arial" w:cs="Arial"/>
          <w:sz w:val="20"/>
          <w:szCs w:val="20"/>
          <w:lang w:eastAsia="it-IT"/>
        </w:rPr>
        <w:t xml:space="preserve">ausiliaria) </w:t>
      </w:r>
      <w:r w:rsidR="006779B8" w:rsidRPr="00ED201A">
        <w:rPr>
          <w:rFonts w:ascii="Arial" w:eastAsia="Calibri" w:hAnsi="Arial" w:cs="Arial"/>
          <w:b/>
          <w:bCs/>
          <w:sz w:val="20"/>
          <w:szCs w:val="20"/>
          <w:lang w:eastAsia="it-IT"/>
        </w:rPr>
        <w:t>DICHIARA</w:t>
      </w:r>
      <w:r w:rsidR="006779B8" w:rsidRPr="00ED201A">
        <w:rPr>
          <w:rFonts w:ascii="Arial" w:eastAsia="Calibri" w:hAnsi="Arial" w:cs="Arial"/>
          <w:sz w:val="20"/>
          <w:szCs w:val="20"/>
          <w:lang w:eastAsia="it-IT"/>
        </w:rPr>
        <w:t xml:space="preserve"> che il consorzio ausiliario ha maturato in proprio i requisiti oggetto di avvalimento, come da separata dichiarazione che si produce. </w:t>
      </w:r>
    </w:p>
    <w:p w14:paraId="2EF47370" w14:textId="77777777" w:rsidR="00491A9D" w:rsidRPr="00ED201A" w:rsidRDefault="00491A9D" w:rsidP="00491A9D">
      <w:pPr>
        <w:pBdr>
          <w:top w:val="single" w:sz="4" w:space="1" w:color="auto"/>
          <w:left w:val="single" w:sz="4" w:space="4" w:color="auto"/>
          <w:bottom w:val="single" w:sz="4" w:space="1" w:color="auto"/>
          <w:right w:val="single" w:sz="4" w:space="4" w:color="auto"/>
        </w:pBdr>
        <w:spacing w:after="0" w:line="240" w:lineRule="auto"/>
        <w:ind w:left="567" w:hanging="567"/>
        <w:jc w:val="both"/>
        <w:rPr>
          <w:rFonts w:ascii="Arial" w:hAnsi="Arial" w:cs="Arial"/>
          <w:sz w:val="20"/>
          <w:szCs w:val="20"/>
        </w:rPr>
      </w:pPr>
    </w:p>
    <w:p w14:paraId="7D0B89EF" w14:textId="4017D453" w:rsidR="00491A9D" w:rsidRPr="00ED201A" w:rsidRDefault="004726FF" w:rsidP="00491A9D">
      <w:pPr>
        <w:pBdr>
          <w:top w:val="single" w:sz="4" w:space="1" w:color="auto"/>
          <w:left w:val="single" w:sz="4" w:space="4" w:color="auto"/>
          <w:bottom w:val="single" w:sz="4" w:space="1" w:color="auto"/>
          <w:right w:val="single" w:sz="4" w:space="4" w:color="auto"/>
        </w:pBdr>
        <w:spacing w:after="0" w:line="240" w:lineRule="auto"/>
        <w:ind w:left="567" w:hanging="567"/>
        <w:jc w:val="both"/>
        <w:rPr>
          <w:rFonts w:ascii="Arial" w:hAnsi="Arial" w:cs="Arial"/>
          <w:sz w:val="20"/>
          <w:szCs w:val="20"/>
        </w:rPr>
      </w:pPr>
      <w:r w:rsidRPr="00ED201A">
        <w:rPr>
          <w:rFonts w:ascii="Arial" w:hAnsi="Arial" w:cs="Arial"/>
          <w:b/>
          <w:i/>
          <w:color w:val="4472C4" w:themeColor="accent5"/>
          <w:sz w:val="20"/>
          <w:szCs w:val="20"/>
        </w:rPr>
        <w:t xml:space="preserve">dichiarazioni da rendere in caso </w:t>
      </w:r>
      <w:r w:rsidR="00491A9D" w:rsidRPr="00ED201A">
        <w:rPr>
          <w:rFonts w:ascii="Arial" w:hAnsi="Arial" w:cs="Arial"/>
          <w:b/>
          <w:i/>
          <w:color w:val="4472C4" w:themeColor="accent5"/>
          <w:sz w:val="20"/>
          <w:szCs w:val="20"/>
        </w:rPr>
        <w:t>di impresa ausiliaria</w:t>
      </w:r>
    </w:p>
    <w:p w14:paraId="7B36FAB5" w14:textId="7B3FD5AE" w:rsidR="00491A9D" w:rsidRPr="00ED201A" w:rsidRDefault="00491A9D" w:rsidP="00AF203F">
      <w:pPr>
        <w:pStyle w:val="Paragrafoelenco"/>
        <w:pBdr>
          <w:top w:val="single" w:sz="4" w:space="1" w:color="auto"/>
          <w:left w:val="single" w:sz="4" w:space="4" w:color="auto"/>
          <w:bottom w:val="single" w:sz="4" w:space="1" w:color="auto"/>
          <w:right w:val="single" w:sz="4" w:space="4" w:color="auto"/>
        </w:pBdr>
        <w:spacing w:after="0" w:line="240" w:lineRule="auto"/>
        <w:ind w:left="284" w:hanging="284"/>
        <w:jc w:val="both"/>
        <w:rPr>
          <w:rFonts w:ascii="Arial" w:eastAsia="Calibri" w:hAnsi="Arial" w:cs="Arial"/>
          <w:sz w:val="20"/>
          <w:szCs w:val="20"/>
          <w:lang w:eastAsia="it-IT"/>
        </w:rPr>
      </w:pPr>
      <w:r w:rsidRPr="00ED201A">
        <w:rPr>
          <w:rFonts w:ascii="Arial" w:eastAsia="Calibri" w:hAnsi="Arial" w:cs="Arial"/>
          <w:sz w:val="20"/>
          <w:szCs w:val="20"/>
          <w:lang w:eastAsia="it-IT"/>
        </w:rPr>
        <w:t>□</w:t>
      </w:r>
      <w:r w:rsidR="00AF203F" w:rsidRPr="00ED201A">
        <w:rPr>
          <w:rFonts w:ascii="Arial" w:eastAsia="Calibri" w:hAnsi="Arial" w:cs="Arial"/>
          <w:sz w:val="20"/>
          <w:szCs w:val="20"/>
          <w:lang w:eastAsia="it-IT"/>
        </w:rPr>
        <w:tab/>
      </w:r>
      <w:r w:rsidRPr="00ED201A">
        <w:rPr>
          <w:rFonts w:ascii="Arial" w:eastAsia="Calibri" w:hAnsi="Arial" w:cs="Arial"/>
          <w:sz w:val="20"/>
          <w:szCs w:val="20"/>
          <w:lang w:eastAsia="it-IT"/>
        </w:rPr>
        <w:t>di non avere prestato risorse, in qualità di impresa ausiliaria, ad altro concorrente che è ricorso</w:t>
      </w:r>
      <w:r w:rsidR="00156A72" w:rsidRPr="00ED201A">
        <w:rPr>
          <w:rFonts w:ascii="Arial" w:eastAsia="Calibri" w:hAnsi="Arial" w:cs="Arial"/>
          <w:sz w:val="20"/>
          <w:szCs w:val="20"/>
          <w:lang w:eastAsia="it-IT"/>
        </w:rPr>
        <w:t xml:space="preserve"> </w:t>
      </w:r>
      <w:r w:rsidRPr="00ED201A">
        <w:rPr>
          <w:rFonts w:ascii="Arial" w:eastAsia="Calibri" w:hAnsi="Arial" w:cs="Arial"/>
          <w:sz w:val="20"/>
          <w:szCs w:val="20"/>
          <w:lang w:eastAsia="it-IT"/>
        </w:rPr>
        <w:t xml:space="preserve">all’avvalimento per migliorare la propria offerta; </w:t>
      </w:r>
    </w:p>
    <w:p w14:paraId="4DA02180" w14:textId="1245F362" w:rsidR="00491A9D" w:rsidRPr="00ED201A" w:rsidRDefault="00491A9D" w:rsidP="00491A9D">
      <w:pPr>
        <w:pBdr>
          <w:top w:val="single" w:sz="4" w:space="1" w:color="auto"/>
          <w:left w:val="single" w:sz="4" w:space="4" w:color="auto"/>
          <w:bottom w:val="single" w:sz="4" w:space="1" w:color="auto"/>
          <w:right w:val="single" w:sz="4" w:space="4" w:color="auto"/>
        </w:pBdr>
        <w:spacing w:after="0" w:line="240" w:lineRule="auto"/>
        <w:ind w:left="567" w:hanging="567"/>
        <w:jc w:val="both"/>
        <w:rPr>
          <w:rFonts w:ascii="Arial" w:hAnsi="Arial" w:cs="Arial"/>
          <w:sz w:val="20"/>
          <w:szCs w:val="20"/>
        </w:rPr>
      </w:pPr>
      <w:r w:rsidRPr="00ED201A">
        <w:rPr>
          <w:rFonts w:ascii="Arial" w:hAnsi="Arial" w:cs="Arial"/>
          <w:b/>
          <w:sz w:val="20"/>
          <w:szCs w:val="20"/>
        </w:rPr>
        <w:t>(o, in alternativa)</w:t>
      </w:r>
    </w:p>
    <w:p w14:paraId="753D5984" w14:textId="0B262BEA" w:rsidR="00491A9D" w:rsidRPr="00ED201A" w:rsidRDefault="00491A9D" w:rsidP="00AF203F">
      <w:pPr>
        <w:pStyle w:val="Paragrafoelenco"/>
        <w:pBdr>
          <w:top w:val="single" w:sz="4" w:space="1" w:color="auto"/>
          <w:left w:val="single" w:sz="4" w:space="4" w:color="auto"/>
          <w:bottom w:val="single" w:sz="4" w:space="1" w:color="auto"/>
          <w:right w:val="single" w:sz="4" w:space="4" w:color="auto"/>
        </w:pBdr>
        <w:spacing w:after="0" w:line="240" w:lineRule="auto"/>
        <w:ind w:left="284" w:hanging="284"/>
        <w:jc w:val="both"/>
        <w:rPr>
          <w:rFonts w:ascii="Arial" w:eastAsia="Calibri" w:hAnsi="Arial" w:cs="Arial"/>
          <w:sz w:val="20"/>
          <w:szCs w:val="20"/>
          <w:lang w:eastAsia="it-IT"/>
        </w:rPr>
      </w:pPr>
      <w:r w:rsidRPr="00ED201A">
        <w:rPr>
          <w:rFonts w:ascii="Arial" w:eastAsia="Calibri" w:hAnsi="Arial" w:cs="Arial"/>
          <w:sz w:val="20"/>
          <w:szCs w:val="20"/>
          <w:lang w:eastAsia="it-IT"/>
        </w:rPr>
        <w:t>□</w:t>
      </w:r>
      <w:r w:rsidRPr="00ED201A">
        <w:rPr>
          <w:rFonts w:ascii="Arial" w:eastAsia="Calibri" w:hAnsi="Arial" w:cs="Arial"/>
          <w:noProof/>
          <w:sz w:val="20"/>
          <w:szCs w:val="20"/>
          <w:lang w:eastAsia="it-IT"/>
        </w:rPr>
        <mc:AlternateContent>
          <mc:Choice Requires="wpg">
            <w:drawing>
              <wp:anchor distT="0" distB="0" distL="114300" distR="114300" simplePos="0" relativeHeight="251669504" behindDoc="1" locked="0" layoutInCell="1" allowOverlap="1" wp14:anchorId="02E0D6D0" wp14:editId="069DA309">
                <wp:simplePos x="0" y="0"/>
                <wp:positionH relativeFrom="column">
                  <wp:posOffset>4188714</wp:posOffset>
                </wp:positionH>
                <wp:positionV relativeFrom="paragraph">
                  <wp:posOffset>-10750</wp:posOffset>
                </wp:positionV>
                <wp:extent cx="33528" cy="150114"/>
                <wp:effectExtent l="0" t="0" r="0" b="0"/>
                <wp:wrapNone/>
                <wp:docPr id="24858" name="Group 24858"/>
                <wp:cNvGraphicFramePr/>
                <a:graphic xmlns:a="http://schemas.openxmlformats.org/drawingml/2006/main">
                  <a:graphicData uri="http://schemas.microsoft.com/office/word/2010/wordprocessingGroup">
                    <wpg:wgp>
                      <wpg:cNvGrpSpPr/>
                      <wpg:grpSpPr>
                        <a:xfrm>
                          <a:off x="0" y="0"/>
                          <a:ext cx="33528" cy="150114"/>
                          <a:chOff x="0" y="0"/>
                          <a:chExt cx="33528" cy="150114"/>
                        </a:xfrm>
                      </wpg:grpSpPr>
                      <wps:wsp>
                        <wps:cNvPr id="32656" name="Shape 32656"/>
                        <wps:cNvSpPr/>
                        <wps:spPr>
                          <a:xfrm>
                            <a:off x="0" y="0"/>
                            <a:ext cx="33528" cy="150114"/>
                          </a:xfrm>
                          <a:custGeom>
                            <a:avLst/>
                            <a:gdLst/>
                            <a:ahLst/>
                            <a:cxnLst/>
                            <a:rect l="0" t="0" r="0" b="0"/>
                            <a:pathLst>
                              <a:path w="33528" h="150114">
                                <a:moveTo>
                                  <a:pt x="0" y="0"/>
                                </a:moveTo>
                                <a:lnTo>
                                  <a:pt x="33528" y="0"/>
                                </a:lnTo>
                                <a:lnTo>
                                  <a:pt x="33528" y="150114"/>
                                </a:lnTo>
                                <a:lnTo>
                                  <a:pt x="0" y="150114"/>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g:wgp>
                  </a:graphicData>
                </a:graphic>
              </wp:anchor>
            </w:drawing>
          </mc:Choice>
          <mc:Fallback xmlns:w16cei="http://schemas.microsoft.com/office/word/2026/wordml/cei">
            <w:pict>
              <v:group w14:anchorId="594EE61E" id="Group 24858" o:spid="_x0000_s1026" style="position:absolute;margin-left:329.8pt;margin-top:-.85pt;width:2.65pt;height:11.8pt;z-index:-251646976" coordsize="33528,1501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">
                <v:shape id="Shape 32656" o:spid="_x0000_s1027" style="position:absolute;width:33528;height:150114;visibility:visible;mso-wrap-style:square;v-text-anchor:top" coordsize="33528,150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" path="m,l33528,r,150114l,150114,,e" fillcolor="yellow" stroked="f" strokeweight="0">
                  <v:stroke miterlimit="83231f" joinstyle="miter"/>
                  <v:path arrowok="t" textboxrect="0,0,33528,150114"/>
                </v:shape>
              </v:group>
            </w:pict>
          </mc:Fallback>
        </mc:AlternateContent>
      </w:r>
      <w:r w:rsidR="00AF203F" w:rsidRPr="00ED201A">
        <w:rPr>
          <w:rFonts w:ascii="Arial" w:eastAsia="Calibri" w:hAnsi="Arial" w:cs="Arial"/>
          <w:sz w:val="20"/>
          <w:szCs w:val="20"/>
          <w:lang w:eastAsia="it-IT"/>
        </w:rPr>
        <w:tab/>
      </w:r>
      <w:r w:rsidRPr="00ED201A">
        <w:rPr>
          <w:rFonts w:ascii="Arial" w:eastAsia="Calibri" w:hAnsi="Arial" w:cs="Arial"/>
          <w:sz w:val="20"/>
          <w:szCs w:val="20"/>
          <w:lang w:eastAsia="it-IT"/>
        </w:rPr>
        <w:t>di avere prestato risorse, in qualità di impresa ausiliaria al c</w:t>
      </w:r>
      <w:r w:rsidR="00F93AB3" w:rsidRPr="00ED201A">
        <w:rPr>
          <w:rFonts w:ascii="Arial" w:eastAsia="Calibri" w:hAnsi="Arial" w:cs="Arial"/>
          <w:sz w:val="20"/>
          <w:szCs w:val="20"/>
          <w:lang w:eastAsia="it-IT"/>
        </w:rPr>
        <w:t>oncorre</w:t>
      </w:r>
      <w:r w:rsidR="00AD0CDA">
        <w:rPr>
          <w:rFonts w:ascii="Arial" w:eastAsia="Calibri" w:hAnsi="Arial" w:cs="Arial"/>
          <w:sz w:val="20"/>
          <w:szCs w:val="20"/>
          <w:lang w:eastAsia="it-IT"/>
        </w:rPr>
        <w:t>nt</w:t>
      </w:r>
      <w:r w:rsidR="00AD0CDA" w:rsidRPr="00AD0CDA">
        <w:rPr>
          <w:rFonts w:ascii="Arial" w:eastAsia="Calibri" w:hAnsi="Arial" w:cs="Arial"/>
          <w:sz w:val="20"/>
          <w:szCs w:val="20"/>
          <w:lang w:eastAsia="it-IT"/>
        </w:rPr>
        <w:t>e</w:t>
      </w:r>
      <w:r w:rsidR="00AF203F" w:rsidRPr="00ED201A">
        <w:rPr>
          <w:rFonts w:ascii="Arial" w:eastAsia="Calibri" w:hAnsi="Arial" w:cs="Arial"/>
          <w:sz w:val="20"/>
          <w:szCs w:val="20"/>
          <w:lang w:eastAsia="it-IT"/>
        </w:rPr>
        <w:t>________________</w:t>
      </w:r>
      <w:r w:rsidRPr="00ED201A">
        <w:rPr>
          <w:rFonts w:ascii="Arial" w:eastAsia="Calibri" w:hAnsi="Arial" w:cs="Arial"/>
          <w:sz w:val="20"/>
          <w:szCs w:val="20"/>
          <w:lang w:eastAsia="it-IT"/>
        </w:rPr>
        <w:t xml:space="preserve"> che se ne è avvalso ai fini del miglioramento dell’offerta, e </w:t>
      </w:r>
      <w:r w:rsidR="00F93AB3" w:rsidRPr="00ED201A">
        <w:rPr>
          <w:rFonts w:ascii="Arial" w:eastAsia="Calibri" w:hAnsi="Arial" w:cs="Arial"/>
          <w:sz w:val="20"/>
          <w:szCs w:val="20"/>
          <w:lang w:eastAsia="it-IT"/>
        </w:rPr>
        <w:t>allega</w:t>
      </w:r>
      <w:r w:rsidRPr="00ED201A">
        <w:rPr>
          <w:rFonts w:ascii="Arial" w:eastAsia="Calibri" w:hAnsi="Arial" w:cs="Arial"/>
          <w:sz w:val="20"/>
          <w:szCs w:val="20"/>
          <w:lang w:eastAsia="it-IT"/>
        </w:rPr>
        <w:t xml:space="preserve"> idonea documentazione atta a dimostrare che non </w:t>
      </w:r>
      <w:r w:rsidR="004726FF" w:rsidRPr="00ED201A">
        <w:rPr>
          <w:rFonts w:ascii="Arial" w:eastAsia="Calibri" w:hAnsi="Arial" w:cs="Arial"/>
          <w:sz w:val="20"/>
          <w:szCs w:val="20"/>
          <w:lang w:eastAsia="it-IT"/>
        </w:rPr>
        <w:t xml:space="preserve">sussistono collegamenti tali da ricondurre entrambe le imprese </w:t>
      </w:r>
      <w:r w:rsidRPr="00ED201A">
        <w:rPr>
          <w:rFonts w:ascii="Arial" w:eastAsia="Calibri" w:hAnsi="Arial" w:cs="Arial"/>
          <w:sz w:val="20"/>
          <w:szCs w:val="20"/>
          <w:lang w:eastAsia="it-IT"/>
        </w:rPr>
        <w:t>allo stesso centro decisionale</w:t>
      </w:r>
      <w:r w:rsidR="00F93AB3" w:rsidRPr="00ED201A">
        <w:rPr>
          <w:rFonts w:ascii="Arial" w:eastAsia="Calibri" w:hAnsi="Arial" w:cs="Arial"/>
          <w:sz w:val="20"/>
          <w:szCs w:val="20"/>
          <w:lang w:eastAsia="it-IT"/>
        </w:rPr>
        <w:t>.</w:t>
      </w:r>
    </w:p>
    <w:p w14:paraId="2B9E5C34" w14:textId="1B0B9108" w:rsidR="00CC1491" w:rsidRPr="00ED201A" w:rsidRDefault="00CC1491" w:rsidP="00342D45">
      <w:pPr>
        <w:spacing w:after="0" w:line="240" w:lineRule="auto"/>
        <w:ind w:left="284" w:hanging="284"/>
        <w:jc w:val="both"/>
        <w:rPr>
          <w:rFonts w:ascii="Arial" w:eastAsia="Calibri" w:hAnsi="Arial" w:cs="Arial"/>
          <w:sz w:val="20"/>
          <w:szCs w:val="20"/>
          <w:lang w:eastAsia="it-IT"/>
        </w:rPr>
      </w:pPr>
    </w:p>
    <w:p w14:paraId="75BB3D31" w14:textId="77777777" w:rsidR="00E036D8" w:rsidRPr="00ED201A" w:rsidRDefault="00E036D8" w:rsidP="00A74058">
      <w:pPr>
        <w:pStyle w:val="Paragrafoelenco"/>
        <w:spacing w:after="0" w:line="240" w:lineRule="auto"/>
        <w:jc w:val="both"/>
        <w:rPr>
          <w:rFonts w:ascii="Arial" w:hAnsi="Arial" w:cs="Arial"/>
          <w:b/>
          <w:color w:val="4472C4" w:themeColor="accent5"/>
          <w:sz w:val="20"/>
          <w:szCs w:val="20"/>
        </w:rPr>
      </w:pPr>
    </w:p>
    <w:p w14:paraId="48FB6DC3" w14:textId="77777777" w:rsidR="00B42CA9" w:rsidRPr="00ED201A" w:rsidRDefault="00184306" w:rsidP="00B42CA9">
      <w:pPr>
        <w:pStyle w:val="Paragrafoelenco"/>
        <w:numPr>
          <w:ilvl w:val="0"/>
          <w:numId w:val="1"/>
        </w:numPr>
        <w:pBdr>
          <w:top w:val="single" w:sz="4" w:space="1" w:color="auto"/>
          <w:left w:val="single" w:sz="4" w:space="4" w:color="auto"/>
          <w:bottom w:val="single" w:sz="4" w:space="1" w:color="auto"/>
          <w:right w:val="single" w:sz="4" w:space="4" w:color="auto"/>
        </w:pBdr>
        <w:spacing w:after="0" w:line="240" w:lineRule="auto"/>
        <w:ind w:left="284" w:hanging="284"/>
        <w:jc w:val="both"/>
        <w:rPr>
          <w:rFonts w:ascii="Arial" w:hAnsi="Arial" w:cs="Arial"/>
          <w:b/>
          <w:bCs/>
          <w:sz w:val="20"/>
          <w:szCs w:val="20"/>
        </w:rPr>
      </w:pPr>
      <w:r w:rsidRPr="00ED201A">
        <w:rPr>
          <w:rFonts w:ascii="Arial" w:hAnsi="Arial" w:cs="Arial"/>
          <w:b/>
          <w:color w:val="4472C4" w:themeColor="accent5"/>
          <w:sz w:val="20"/>
          <w:szCs w:val="20"/>
        </w:rPr>
        <w:t>Dichiarazioni in caso di adozione di misure di self-cleaning</w:t>
      </w:r>
      <w:r w:rsidR="00B42CA9" w:rsidRPr="00ED201A">
        <w:rPr>
          <w:rFonts w:ascii="Arial" w:hAnsi="Arial" w:cs="Arial"/>
          <w:b/>
          <w:color w:val="4472C4" w:themeColor="accent5"/>
          <w:sz w:val="20"/>
          <w:szCs w:val="20"/>
        </w:rPr>
        <w:t xml:space="preserve"> (</w:t>
      </w:r>
      <w:r w:rsidR="00B42CA9" w:rsidRPr="00ED201A">
        <w:rPr>
          <w:rFonts w:ascii="Arial" w:hAnsi="Arial" w:cs="Arial"/>
          <w:bCs/>
          <w:i/>
          <w:iCs/>
          <w:sz w:val="20"/>
          <w:szCs w:val="20"/>
        </w:rPr>
        <w:t>scegliere un’opzione selezionando la relativa casella</w:t>
      </w:r>
      <w:r w:rsidR="00B42CA9" w:rsidRPr="00ED201A">
        <w:rPr>
          <w:rFonts w:ascii="Arial" w:hAnsi="Arial" w:cs="Arial"/>
          <w:b/>
          <w:bCs/>
          <w:i/>
          <w:iCs/>
          <w:sz w:val="20"/>
          <w:szCs w:val="20"/>
        </w:rPr>
        <w:t>)</w:t>
      </w:r>
    </w:p>
    <w:p w14:paraId="0C0FBC83" w14:textId="7B3244B1" w:rsidR="00C41162" w:rsidRPr="00ED201A" w:rsidRDefault="00B42CA9" w:rsidP="00A74058">
      <w:pPr>
        <w:pStyle w:val="Paragrafoelenco"/>
        <w:pBdr>
          <w:top w:val="single" w:sz="4" w:space="1" w:color="auto"/>
          <w:left w:val="single" w:sz="4" w:space="4" w:color="auto"/>
          <w:bottom w:val="single" w:sz="4" w:space="1" w:color="auto"/>
          <w:right w:val="single" w:sz="4" w:space="4" w:color="auto"/>
        </w:pBdr>
        <w:spacing w:after="0" w:line="240" w:lineRule="auto"/>
        <w:ind w:left="284" w:hanging="284"/>
        <w:jc w:val="both"/>
        <w:rPr>
          <w:rFonts w:ascii="Arial" w:hAnsi="Arial" w:cs="Arial"/>
          <w:sz w:val="20"/>
          <w:szCs w:val="20"/>
        </w:rPr>
      </w:pPr>
      <w:r w:rsidRPr="00ED201A">
        <w:rPr>
          <w:rFonts w:ascii="Arial" w:eastAsia="Calibri" w:hAnsi="Arial" w:cs="Arial"/>
          <w:sz w:val="20"/>
          <w:szCs w:val="20"/>
          <w:lang w:eastAsia="it-IT"/>
        </w:rPr>
        <w:t xml:space="preserve">□   </w:t>
      </w:r>
      <w:r w:rsidR="00696E60" w:rsidRPr="00ED201A">
        <w:rPr>
          <w:rFonts w:ascii="Arial" w:eastAsia="Calibri" w:hAnsi="Arial" w:cs="Arial"/>
          <w:b/>
          <w:bCs/>
          <w:sz w:val="20"/>
          <w:szCs w:val="20"/>
          <w:lang w:eastAsia="it-IT"/>
        </w:rPr>
        <w:t>ALLEGA</w:t>
      </w:r>
      <w:r w:rsidR="00184306" w:rsidRPr="00ED201A">
        <w:rPr>
          <w:rFonts w:ascii="Arial" w:hAnsi="Arial" w:cs="Arial"/>
          <w:sz w:val="20"/>
          <w:szCs w:val="20"/>
        </w:rPr>
        <w:t xml:space="preserve"> la relazione che illustra le misure di self cleaning adottate in relazione alle cause di esclusione </w:t>
      </w:r>
      <w:r w:rsidR="00A33A49" w:rsidRPr="00ED201A">
        <w:rPr>
          <w:rFonts w:ascii="Arial" w:hAnsi="Arial" w:cs="Arial"/>
          <w:sz w:val="20"/>
          <w:szCs w:val="20"/>
        </w:rPr>
        <w:t xml:space="preserve">che si sono </w:t>
      </w:r>
      <w:r w:rsidR="00184306" w:rsidRPr="00ED201A">
        <w:rPr>
          <w:rFonts w:ascii="Arial" w:hAnsi="Arial" w:cs="Arial"/>
          <w:sz w:val="20"/>
          <w:szCs w:val="20"/>
        </w:rPr>
        <w:t>verificate prima della presentazione della presente domanda</w:t>
      </w:r>
      <w:r w:rsidR="00696E60" w:rsidRPr="00ED201A">
        <w:rPr>
          <w:rFonts w:ascii="Arial" w:hAnsi="Arial" w:cs="Arial"/>
          <w:sz w:val="20"/>
          <w:szCs w:val="20"/>
        </w:rPr>
        <w:t>.</w:t>
      </w:r>
    </w:p>
    <w:p w14:paraId="2BF4EEC1" w14:textId="77777777" w:rsidR="006752C2" w:rsidRPr="00ED201A" w:rsidRDefault="006752C2" w:rsidP="00AF203F">
      <w:pPr>
        <w:pBdr>
          <w:top w:val="single" w:sz="4" w:space="1" w:color="auto"/>
          <w:left w:val="single" w:sz="4" w:space="4" w:color="auto"/>
          <w:bottom w:val="single" w:sz="4" w:space="1" w:color="auto"/>
          <w:right w:val="single" w:sz="4" w:space="4" w:color="auto"/>
        </w:pBdr>
        <w:spacing w:after="0" w:line="240" w:lineRule="auto"/>
        <w:jc w:val="both"/>
        <w:rPr>
          <w:rFonts w:ascii="Arial" w:eastAsia="Calibri" w:hAnsi="Arial" w:cs="Arial"/>
          <w:bCs/>
          <w:i/>
          <w:iCs/>
          <w:sz w:val="20"/>
          <w:szCs w:val="20"/>
          <w:lang w:eastAsia="it-IT"/>
        </w:rPr>
      </w:pPr>
      <w:r w:rsidRPr="00ED201A">
        <w:rPr>
          <w:rFonts w:ascii="Arial" w:eastAsia="Calibri" w:hAnsi="Arial" w:cs="Arial"/>
          <w:bCs/>
          <w:i/>
          <w:iCs/>
          <w:sz w:val="20"/>
          <w:szCs w:val="20"/>
          <w:lang w:eastAsia="it-IT"/>
        </w:rPr>
        <w:t xml:space="preserve">(o, in alternativa) </w:t>
      </w:r>
    </w:p>
    <w:p w14:paraId="0AB606DE" w14:textId="3D7C6339" w:rsidR="00A740E5" w:rsidRPr="00ED201A" w:rsidRDefault="000A1573" w:rsidP="00A74058">
      <w:pPr>
        <w:pStyle w:val="Paragrafoelenco"/>
        <w:pBdr>
          <w:top w:val="single" w:sz="4" w:space="1" w:color="auto"/>
          <w:left w:val="single" w:sz="4" w:space="4" w:color="auto"/>
          <w:bottom w:val="single" w:sz="4" w:space="1" w:color="auto"/>
          <w:right w:val="single" w:sz="4" w:space="4" w:color="auto"/>
        </w:pBdr>
        <w:spacing w:after="0" w:line="240" w:lineRule="auto"/>
        <w:ind w:left="284" w:hanging="284"/>
        <w:jc w:val="both"/>
        <w:rPr>
          <w:rFonts w:ascii="Arial" w:hAnsi="Arial" w:cs="Arial"/>
          <w:sz w:val="20"/>
          <w:szCs w:val="20"/>
        </w:rPr>
      </w:pPr>
      <w:r w:rsidRPr="00ED201A">
        <w:rPr>
          <w:rFonts w:ascii="Arial" w:hAnsi="Arial" w:cs="Arial"/>
          <w:sz w:val="20"/>
          <w:szCs w:val="20"/>
        </w:rPr>
        <w:t xml:space="preserve"> </w:t>
      </w:r>
      <w:r w:rsidR="00B42CA9" w:rsidRPr="00ED201A">
        <w:rPr>
          <w:rFonts w:ascii="Arial" w:eastAsia="Calibri" w:hAnsi="Arial" w:cs="Arial"/>
          <w:sz w:val="20"/>
          <w:szCs w:val="20"/>
          <w:lang w:eastAsia="it-IT"/>
        </w:rPr>
        <w:t>□</w:t>
      </w:r>
      <w:r w:rsidR="00FA4C47" w:rsidRPr="00ED201A">
        <w:rPr>
          <w:rFonts w:ascii="Arial" w:hAnsi="Arial" w:cs="Arial"/>
          <w:sz w:val="20"/>
          <w:szCs w:val="20"/>
        </w:rPr>
        <w:tab/>
      </w:r>
      <w:r w:rsidR="008C3880" w:rsidRPr="00ED201A">
        <w:rPr>
          <w:rFonts w:ascii="Arial" w:hAnsi="Arial" w:cs="Arial"/>
          <w:b/>
          <w:sz w:val="20"/>
          <w:szCs w:val="20"/>
        </w:rPr>
        <w:t>DICHIARA</w:t>
      </w:r>
      <w:r w:rsidR="00184306" w:rsidRPr="00ED201A">
        <w:rPr>
          <w:rFonts w:ascii="Arial" w:hAnsi="Arial" w:cs="Arial"/>
          <w:b/>
          <w:sz w:val="20"/>
          <w:szCs w:val="20"/>
        </w:rPr>
        <w:t xml:space="preserve"> </w:t>
      </w:r>
      <w:r w:rsidR="00184306" w:rsidRPr="00ED201A">
        <w:rPr>
          <w:rFonts w:ascii="Arial" w:hAnsi="Arial" w:cs="Arial"/>
          <w:sz w:val="20"/>
          <w:szCs w:val="20"/>
        </w:rPr>
        <w:t>che è stato impossibilitato ad adottare misure di self cleaning pe</w:t>
      </w:r>
      <w:r w:rsidR="009B5141" w:rsidRPr="00ED201A">
        <w:rPr>
          <w:rFonts w:ascii="Arial" w:hAnsi="Arial" w:cs="Arial"/>
          <w:sz w:val="20"/>
          <w:szCs w:val="20"/>
        </w:rPr>
        <w:t xml:space="preserve">r i seguenti motivi </w:t>
      </w:r>
      <w:r w:rsidR="00AF203F" w:rsidRPr="00ED201A">
        <w:rPr>
          <w:rFonts w:ascii="Arial" w:hAnsi="Arial" w:cs="Arial"/>
          <w:sz w:val="20"/>
          <w:szCs w:val="20"/>
        </w:rPr>
        <w:t>___________</w:t>
      </w:r>
      <w:r w:rsidR="00FA4C47" w:rsidRPr="00ED201A">
        <w:rPr>
          <w:rFonts w:ascii="Arial" w:hAnsi="Arial" w:cs="Arial"/>
          <w:sz w:val="20"/>
          <w:szCs w:val="20"/>
        </w:rPr>
        <w:t xml:space="preserve"> </w:t>
      </w:r>
      <w:r w:rsidR="00184306" w:rsidRPr="00ED201A">
        <w:rPr>
          <w:rFonts w:ascii="Arial" w:hAnsi="Arial" w:cs="Arial"/>
          <w:sz w:val="20"/>
          <w:szCs w:val="20"/>
        </w:rPr>
        <w:t>[</w:t>
      </w:r>
      <w:r w:rsidR="00184306" w:rsidRPr="00ED201A">
        <w:rPr>
          <w:rFonts w:ascii="Arial" w:hAnsi="Arial" w:cs="Arial"/>
          <w:i/>
          <w:iCs/>
          <w:sz w:val="20"/>
          <w:szCs w:val="20"/>
        </w:rPr>
        <w:t>indicare le motivazioni</w:t>
      </w:r>
      <w:r w:rsidR="00184306" w:rsidRPr="00ED201A">
        <w:rPr>
          <w:rFonts w:ascii="Arial" w:hAnsi="Arial" w:cs="Arial"/>
          <w:sz w:val="20"/>
          <w:szCs w:val="20"/>
        </w:rPr>
        <w:t xml:space="preserve">] e si impegna ad adottare misure idonee e a comunicare le stesse tempestivamente </w:t>
      </w:r>
      <w:r w:rsidR="00A740E5" w:rsidRPr="00ED201A">
        <w:rPr>
          <w:rFonts w:ascii="Arial" w:hAnsi="Arial" w:cs="Arial"/>
          <w:sz w:val="20"/>
          <w:szCs w:val="20"/>
        </w:rPr>
        <w:t xml:space="preserve">e </w:t>
      </w:r>
      <w:r w:rsidR="00184306" w:rsidRPr="00ED201A">
        <w:rPr>
          <w:rFonts w:ascii="Arial" w:hAnsi="Arial" w:cs="Arial"/>
          <w:sz w:val="20"/>
          <w:szCs w:val="20"/>
        </w:rPr>
        <w:t>comunque prima dell’aggiudicazione.</w:t>
      </w:r>
    </w:p>
    <w:p w14:paraId="41FFBF13" w14:textId="77777777" w:rsidR="00A74058" w:rsidRPr="00ED201A" w:rsidRDefault="00A74058" w:rsidP="00342D45">
      <w:pPr>
        <w:pStyle w:val="Paragrafoelenco"/>
        <w:spacing w:after="0" w:line="240" w:lineRule="auto"/>
        <w:ind w:left="284" w:hanging="284"/>
        <w:jc w:val="both"/>
        <w:rPr>
          <w:rFonts w:ascii="Arial" w:hAnsi="Arial" w:cs="Arial"/>
          <w:sz w:val="20"/>
          <w:szCs w:val="20"/>
        </w:rPr>
      </w:pPr>
    </w:p>
    <w:p w14:paraId="17A2B322" w14:textId="7BC3E715" w:rsidR="00C41162" w:rsidRPr="00ED201A" w:rsidRDefault="00184306" w:rsidP="00A74058">
      <w:pPr>
        <w:pStyle w:val="Paragrafoelenco"/>
        <w:numPr>
          <w:ilvl w:val="0"/>
          <w:numId w:val="1"/>
        </w:numPr>
        <w:pBdr>
          <w:top w:val="single" w:sz="4" w:space="1" w:color="auto"/>
          <w:left w:val="single" w:sz="4" w:space="4" w:color="auto"/>
          <w:bottom w:val="single" w:sz="4" w:space="1" w:color="auto"/>
          <w:right w:val="single" w:sz="4" w:space="4" w:color="auto"/>
        </w:pBdr>
        <w:spacing w:after="0" w:line="240" w:lineRule="auto"/>
        <w:ind w:left="284" w:hanging="284"/>
        <w:jc w:val="both"/>
        <w:rPr>
          <w:rFonts w:ascii="Arial" w:hAnsi="Arial" w:cs="Arial"/>
          <w:b/>
          <w:color w:val="4472C4" w:themeColor="accent5"/>
          <w:sz w:val="20"/>
          <w:szCs w:val="20"/>
        </w:rPr>
      </w:pPr>
      <w:r w:rsidRPr="00ED201A">
        <w:rPr>
          <w:rFonts w:ascii="Arial" w:hAnsi="Arial" w:cs="Arial"/>
          <w:b/>
          <w:color w:val="4472C4" w:themeColor="accent5"/>
          <w:sz w:val="20"/>
          <w:szCs w:val="20"/>
        </w:rPr>
        <w:t xml:space="preserve">Dichiarazioni in caso di sottoposizione a concordato preventivo con continuità aziendale </w:t>
      </w:r>
    </w:p>
    <w:p w14:paraId="57BECAF5" w14:textId="7FA44CC4" w:rsidR="00C41162" w:rsidRPr="00ED201A" w:rsidRDefault="00184306" w:rsidP="00A74058">
      <w:pPr>
        <w:pStyle w:val="Paragrafoelenco"/>
        <w:keepLines/>
        <w:pBdr>
          <w:top w:val="single" w:sz="4" w:space="1" w:color="auto"/>
          <w:left w:val="single" w:sz="4" w:space="4" w:color="auto"/>
          <w:bottom w:val="single" w:sz="4" w:space="1" w:color="auto"/>
          <w:right w:val="single" w:sz="4" w:space="4" w:color="auto"/>
        </w:pBdr>
        <w:tabs>
          <w:tab w:val="left" w:pos="8647"/>
        </w:tabs>
        <w:spacing w:after="0" w:line="240" w:lineRule="auto"/>
        <w:ind w:left="284" w:hanging="284"/>
        <w:jc w:val="both"/>
        <w:rPr>
          <w:rFonts w:ascii="Arial" w:hAnsi="Arial" w:cs="Arial"/>
          <w:i/>
          <w:sz w:val="20"/>
          <w:szCs w:val="20"/>
        </w:rPr>
      </w:pPr>
      <w:r w:rsidRPr="00ED201A">
        <w:rPr>
          <w:rFonts w:ascii="Arial" w:hAnsi="Arial" w:cs="Arial"/>
          <w:b/>
          <w:sz w:val="20"/>
          <w:szCs w:val="20"/>
        </w:rPr>
        <w:t xml:space="preserve">DICHIARA </w:t>
      </w:r>
      <w:r w:rsidRPr="00ED201A">
        <w:rPr>
          <w:rFonts w:ascii="Arial" w:hAnsi="Arial" w:cs="Arial"/>
          <w:sz w:val="20"/>
          <w:szCs w:val="20"/>
        </w:rPr>
        <w:t xml:space="preserve">che il provvedimento di ammissione al concordato è stato emesso il </w:t>
      </w:r>
      <w:r w:rsidR="00AF203F" w:rsidRPr="00ED201A">
        <w:rPr>
          <w:rFonts w:ascii="Arial" w:hAnsi="Arial" w:cs="Arial"/>
          <w:sz w:val="20"/>
          <w:szCs w:val="20"/>
        </w:rPr>
        <w:t>_________</w:t>
      </w:r>
      <w:r w:rsidRPr="00ED201A">
        <w:rPr>
          <w:rFonts w:ascii="Arial" w:hAnsi="Arial" w:cs="Arial"/>
          <w:sz w:val="20"/>
          <w:szCs w:val="20"/>
        </w:rPr>
        <w:t xml:space="preserve"> da </w:t>
      </w:r>
      <w:r w:rsidR="00AF203F" w:rsidRPr="00ED201A">
        <w:rPr>
          <w:rFonts w:ascii="Arial" w:hAnsi="Arial" w:cs="Arial"/>
          <w:sz w:val="20"/>
          <w:szCs w:val="20"/>
        </w:rPr>
        <w:t>_______</w:t>
      </w:r>
    </w:p>
    <w:p w14:paraId="4D7D0E44" w14:textId="30FC51F4" w:rsidR="00C41162" w:rsidRPr="00ED201A" w:rsidRDefault="00184306" w:rsidP="00A74058">
      <w:pPr>
        <w:pStyle w:val="Paragrafoelenco"/>
        <w:keepLines/>
        <w:pBdr>
          <w:top w:val="single" w:sz="4" w:space="1" w:color="auto"/>
          <w:left w:val="single" w:sz="4" w:space="4" w:color="auto"/>
          <w:bottom w:val="single" w:sz="4" w:space="1" w:color="auto"/>
          <w:right w:val="single" w:sz="4" w:space="4" w:color="auto"/>
        </w:pBdr>
        <w:tabs>
          <w:tab w:val="left" w:pos="8647"/>
        </w:tabs>
        <w:spacing w:after="0" w:line="240" w:lineRule="auto"/>
        <w:ind w:left="284" w:hanging="284"/>
        <w:jc w:val="both"/>
        <w:rPr>
          <w:rFonts w:ascii="Arial" w:hAnsi="Arial" w:cs="Arial"/>
          <w:sz w:val="20"/>
          <w:szCs w:val="20"/>
        </w:rPr>
      </w:pPr>
      <w:r w:rsidRPr="00ED201A">
        <w:rPr>
          <w:rFonts w:ascii="Arial" w:hAnsi="Arial" w:cs="Arial"/>
          <w:b/>
          <w:sz w:val="20"/>
          <w:szCs w:val="20"/>
        </w:rPr>
        <w:t>DICHIARA</w:t>
      </w:r>
      <w:r w:rsidRPr="00ED201A">
        <w:rPr>
          <w:rFonts w:ascii="Arial" w:hAnsi="Arial" w:cs="Arial"/>
          <w:sz w:val="20"/>
          <w:szCs w:val="20"/>
        </w:rPr>
        <w:t xml:space="preserve"> che il provvedimento di autorizzazione a partecipare alle gare è stato emesso il </w:t>
      </w:r>
      <w:r w:rsidR="00AF203F" w:rsidRPr="00ED201A">
        <w:rPr>
          <w:rFonts w:ascii="Arial" w:hAnsi="Arial" w:cs="Arial"/>
          <w:sz w:val="20"/>
          <w:szCs w:val="20"/>
        </w:rPr>
        <w:t>____</w:t>
      </w:r>
      <w:r w:rsidRPr="00ED201A">
        <w:rPr>
          <w:rFonts w:ascii="Arial" w:hAnsi="Arial" w:cs="Arial"/>
          <w:sz w:val="20"/>
          <w:szCs w:val="20"/>
        </w:rPr>
        <w:t xml:space="preserve"> da </w:t>
      </w:r>
      <w:r w:rsidR="00AF203F" w:rsidRPr="00ED201A">
        <w:rPr>
          <w:rFonts w:ascii="Arial" w:hAnsi="Arial" w:cs="Arial"/>
          <w:sz w:val="20"/>
          <w:szCs w:val="20"/>
        </w:rPr>
        <w:t>________</w:t>
      </w:r>
    </w:p>
    <w:p w14:paraId="66120251" w14:textId="77777777" w:rsidR="007F4A68" w:rsidRDefault="007F4A68" w:rsidP="00A74058">
      <w:pPr>
        <w:keepLines/>
        <w:pBdr>
          <w:top w:val="single" w:sz="4" w:space="1" w:color="auto"/>
          <w:left w:val="single" w:sz="4" w:space="4" w:color="auto"/>
          <w:bottom w:val="single" w:sz="4" w:space="1" w:color="auto"/>
          <w:right w:val="single" w:sz="4" w:space="4" w:color="auto"/>
        </w:pBdr>
        <w:tabs>
          <w:tab w:val="left" w:pos="8647"/>
        </w:tabs>
        <w:spacing w:after="0" w:line="240" w:lineRule="auto"/>
        <w:jc w:val="both"/>
        <w:rPr>
          <w:rFonts w:ascii="Arial" w:hAnsi="Arial" w:cs="Arial"/>
          <w:i/>
          <w:sz w:val="20"/>
          <w:szCs w:val="20"/>
        </w:rPr>
      </w:pPr>
    </w:p>
    <w:p w14:paraId="51992ACE" w14:textId="310348F1" w:rsidR="00C41162" w:rsidRPr="00ED201A" w:rsidRDefault="00184306" w:rsidP="00A74058">
      <w:pPr>
        <w:keepLines/>
        <w:pBdr>
          <w:top w:val="single" w:sz="4" w:space="1" w:color="auto"/>
          <w:left w:val="single" w:sz="4" w:space="4" w:color="auto"/>
          <w:bottom w:val="single" w:sz="4" w:space="1" w:color="auto"/>
          <w:right w:val="single" w:sz="4" w:space="4" w:color="auto"/>
        </w:pBdr>
        <w:tabs>
          <w:tab w:val="left" w:pos="8647"/>
        </w:tabs>
        <w:spacing w:after="0" w:line="240" w:lineRule="auto"/>
        <w:jc w:val="both"/>
        <w:rPr>
          <w:rFonts w:ascii="Arial" w:hAnsi="Arial" w:cs="Arial"/>
          <w:sz w:val="20"/>
          <w:szCs w:val="20"/>
        </w:rPr>
      </w:pPr>
      <w:r w:rsidRPr="00ED201A">
        <w:rPr>
          <w:rFonts w:ascii="Arial" w:hAnsi="Arial" w:cs="Arial"/>
          <w:i/>
          <w:sz w:val="20"/>
          <w:szCs w:val="20"/>
        </w:rPr>
        <w:t>(solo in caso di raggruppamento)</w:t>
      </w:r>
      <w:r w:rsidRPr="00ED201A">
        <w:rPr>
          <w:rFonts w:ascii="Arial" w:hAnsi="Arial" w:cs="Arial"/>
          <w:sz w:val="20"/>
          <w:szCs w:val="20"/>
        </w:rPr>
        <w:t xml:space="preserve">  </w:t>
      </w:r>
    </w:p>
    <w:p w14:paraId="7C0C1472" w14:textId="4F37A179" w:rsidR="00C41162" w:rsidRPr="00ED201A" w:rsidRDefault="00184306" w:rsidP="00CD7BB1">
      <w:pPr>
        <w:pStyle w:val="Paragrafoelenco"/>
        <w:keepLines/>
        <w:pBdr>
          <w:top w:val="single" w:sz="4" w:space="1" w:color="auto"/>
          <w:left w:val="single" w:sz="4" w:space="4" w:color="auto"/>
          <w:bottom w:val="single" w:sz="4" w:space="1" w:color="auto"/>
          <w:right w:val="single" w:sz="4" w:space="4" w:color="auto"/>
        </w:pBdr>
        <w:tabs>
          <w:tab w:val="left" w:pos="8647"/>
        </w:tabs>
        <w:spacing w:after="0" w:line="240" w:lineRule="auto"/>
        <w:ind w:left="0"/>
        <w:jc w:val="both"/>
        <w:rPr>
          <w:rFonts w:ascii="Arial" w:hAnsi="Arial" w:cs="Arial"/>
          <w:sz w:val="20"/>
          <w:szCs w:val="20"/>
        </w:rPr>
      </w:pPr>
      <w:r w:rsidRPr="00ED201A">
        <w:rPr>
          <w:rFonts w:ascii="Arial" w:hAnsi="Arial" w:cs="Arial"/>
          <w:b/>
          <w:sz w:val="20"/>
          <w:szCs w:val="20"/>
        </w:rPr>
        <w:t>DICHIARA</w:t>
      </w:r>
      <w:r w:rsidRPr="00ED201A">
        <w:rPr>
          <w:rFonts w:ascii="Arial" w:hAnsi="Arial" w:cs="Arial"/>
          <w:sz w:val="20"/>
          <w:szCs w:val="20"/>
        </w:rPr>
        <w:t xml:space="preserve"> che le altre imprese aderenti al raggruppamento non sono assoggettate ad una procedura concorsuale, ai sensi dell’art</w:t>
      </w:r>
      <w:r w:rsidR="00695F42" w:rsidRPr="00ED201A">
        <w:rPr>
          <w:rFonts w:ascii="Arial" w:hAnsi="Arial" w:cs="Arial"/>
          <w:sz w:val="20"/>
          <w:szCs w:val="20"/>
        </w:rPr>
        <w:t>.</w:t>
      </w:r>
      <w:r w:rsidRPr="00ED201A">
        <w:rPr>
          <w:rFonts w:ascii="Arial" w:hAnsi="Arial" w:cs="Arial"/>
          <w:sz w:val="20"/>
          <w:szCs w:val="20"/>
        </w:rPr>
        <w:t xml:space="preserve"> 95, commi 4 e 5, del </w:t>
      </w:r>
      <w:r w:rsidR="00AF203F" w:rsidRPr="00ED201A">
        <w:rPr>
          <w:rFonts w:ascii="Arial" w:hAnsi="Arial" w:cs="Arial"/>
          <w:sz w:val="20"/>
          <w:szCs w:val="20"/>
        </w:rPr>
        <w:t>D. Lgs.</w:t>
      </w:r>
      <w:r w:rsidRPr="00ED201A">
        <w:rPr>
          <w:rFonts w:ascii="Arial" w:hAnsi="Arial" w:cs="Arial"/>
          <w:sz w:val="20"/>
          <w:szCs w:val="20"/>
        </w:rPr>
        <w:t xml:space="preserve"> n. 14/2019</w:t>
      </w:r>
      <w:r w:rsidR="00AF71F2" w:rsidRPr="00ED201A">
        <w:rPr>
          <w:rFonts w:ascii="Arial" w:hAnsi="Arial" w:cs="Arial"/>
          <w:sz w:val="20"/>
          <w:szCs w:val="20"/>
        </w:rPr>
        <w:t>.</w:t>
      </w:r>
    </w:p>
    <w:p w14:paraId="29FF623F" w14:textId="60B2C845" w:rsidR="00C41162" w:rsidRPr="00ED201A" w:rsidRDefault="00184306" w:rsidP="00AF203F">
      <w:pPr>
        <w:pStyle w:val="Paragrafoelenco"/>
        <w:keepLines/>
        <w:pBdr>
          <w:top w:val="single" w:sz="4" w:space="1" w:color="auto"/>
          <w:left w:val="single" w:sz="4" w:space="4" w:color="auto"/>
          <w:bottom w:val="single" w:sz="4" w:space="1" w:color="auto"/>
          <w:right w:val="single" w:sz="4" w:space="4" w:color="auto"/>
        </w:pBdr>
        <w:tabs>
          <w:tab w:val="left" w:pos="8647"/>
        </w:tabs>
        <w:spacing w:after="0" w:line="240" w:lineRule="auto"/>
        <w:ind w:left="0"/>
        <w:jc w:val="both"/>
        <w:rPr>
          <w:rFonts w:ascii="Arial" w:hAnsi="Arial" w:cs="Arial"/>
          <w:sz w:val="20"/>
          <w:szCs w:val="20"/>
        </w:rPr>
      </w:pPr>
      <w:r w:rsidRPr="00ED201A">
        <w:rPr>
          <w:rFonts w:ascii="Arial" w:hAnsi="Arial" w:cs="Arial"/>
          <w:b/>
          <w:sz w:val="20"/>
          <w:szCs w:val="20"/>
        </w:rPr>
        <w:t>ALLEGA</w:t>
      </w:r>
      <w:r w:rsidRPr="00ED201A">
        <w:rPr>
          <w:rFonts w:ascii="Arial" w:hAnsi="Arial" w:cs="Arial"/>
          <w:sz w:val="20"/>
          <w:szCs w:val="20"/>
        </w:rPr>
        <w:t xml:space="preserve"> la relazione di un professionista in possesso dei requisiti di cui all'art</w:t>
      </w:r>
      <w:r w:rsidR="00695F42" w:rsidRPr="00ED201A">
        <w:rPr>
          <w:rFonts w:ascii="Arial" w:hAnsi="Arial" w:cs="Arial"/>
          <w:sz w:val="20"/>
          <w:szCs w:val="20"/>
        </w:rPr>
        <w:t>.</w:t>
      </w:r>
      <w:r w:rsidRPr="00ED201A">
        <w:rPr>
          <w:rFonts w:ascii="Arial" w:hAnsi="Arial" w:cs="Arial"/>
          <w:sz w:val="20"/>
          <w:szCs w:val="20"/>
        </w:rPr>
        <w:t xml:space="preserve"> 2, comma 1, lettera o) del decreto legislativo succitato che attesta la conformità al piano e la ragionevole capacità di adempimento del contratto</w:t>
      </w:r>
      <w:r w:rsidR="004E18CE" w:rsidRPr="00ED201A">
        <w:rPr>
          <w:rFonts w:ascii="Arial" w:hAnsi="Arial" w:cs="Arial"/>
          <w:sz w:val="20"/>
          <w:szCs w:val="20"/>
        </w:rPr>
        <w:t>.</w:t>
      </w:r>
    </w:p>
    <w:p w14:paraId="4568CE8C" w14:textId="77777777" w:rsidR="00C41162" w:rsidRPr="00ED201A" w:rsidRDefault="00C41162" w:rsidP="00342D45">
      <w:pPr>
        <w:pStyle w:val="Paragrafoelenco"/>
        <w:spacing w:after="0" w:line="240" w:lineRule="auto"/>
        <w:rPr>
          <w:rFonts w:ascii="Arial" w:hAnsi="Arial" w:cs="Arial"/>
          <w:b/>
          <w:color w:val="4472C4" w:themeColor="accent5"/>
          <w:sz w:val="20"/>
          <w:szCs w:val="20"/>
        </w:rPr>
      </w:pPr>
    </w:p>
    <w:p w14:paraId="60C8AB85" w14:textId="77777777" w:rsidR="00C41162" w:rsidRPr="00ED201A" w:rsidRDefault="00184306" w:rsidP="004726FF">
      <w:pPr>
        <w:pStyle w:val="Paragrafoelenco"/>
        <w:numPr>
          <w:ilvl w:val="0"/>
          <w:numId w:val="1"/>
        </w:numPr>
        <w:pBdr>
          <w:top w:val="single" w:sz="4" w:space="1" w:color="auto"/>
          <w:left w:val="single" w:sz="4" w:space="4" w:color="auto"/>
          <w:bottom w:val="single" w:sz="4" w:space="1" w:color="auto"/>
          <w:right w:val="single" w:sz="4" w:space="4" w:color="auto"/>
        </w:pBdr>
        <w:spacing w:after="0" w:line="240" w:lineRule="auto"/>
        <w:ind w:left="284" w:hanging="284"/>
        <w:jc w:val="both"/>
        <w:rPr>
          <w:rFonts w:ascii="Arial" w:hAnsi="Arial" w:cs="Arial"/>
          <w:b/>
          <w:color w:val="4472C4" w:themeColor="accent5"/>
          <w:sz w:val="20"/>
          <w:szCs w:val="20"/>
        </w:rPr>
      </w:pPr>
      <w:r w:rsidRPr="00ED201A">
        <w:rPr>
          <w:rFonts w:ascii="Arial" w:hAnsi="Arial" w:cs="Arial"/>
          <w:b/>
          <w:color w:val="4472C4" w:themeColor="accent5"/>
          <w:sz w:val="20"/>
          <w:szCs w:val="20"/>
        </w:rPr>
        <w:t xml:space="preserve">Dichiarazioni in caso di sottoposizione a sequestro/confisca </w:t>
      </w:r>
    </w:p>
    <w:p w14:paraId="10FC4738" w14:textId="3D46FE7A" w:rsidR="00C41162" w:rsidRPr="00ED201A" w:rsidRDefault="00184306" w:rsidP="00CD7BB1">
      <w:pPr>
        <w:pStyle w:val="Paragrafoelenco"/>
        <w:pBdr>
          <w:top w:val="single" w:sz="4" w:space="1" w:color="auto"/>
          <w:left w:val="single" w:sz="4" w:space="4" w:color="auto"/>
          <w:bottom w:val="single" w:sz="4" w:space="1" w:color="auto"/>
          <w:right w:val="single" w:sz="4" w:space="4" w:color="auto"/>
        </w:pBdr>
        <w:spacing w:after="0" w:line="240" w:lineRule="auto"/>
        <w:ind w:left="66" w:hanging="66"/>
        <w:jc w:val="both"/>
        <w:rPr>
          <w:rFonts w:ascii="Arial" w:hAnsi="Arial" w:cs="Arial"/>
          <w:i/>
          <w:sz w:val="20"/>
          <w:szCs w:val="20"/>
        </w:rPr>
      </w:pPr>
      <w:r w:rsidRPr="00ED201A">
        <w:rPr>
          <w:rFonts w:ascii="Arial" w:hAnsi="Arial" w:cs="Arial"/>
          <w:i/>
          <w:sz w:val="20"/>
          <w:szCs w:val="20"/>
        </w:rPr>
        <w:t>(In caso di</w:t>
      </w:r>
      <w:r w:rsidRPr="00ED201A">
        <w:rPr>
          <w:rFonts w:ascii="Arial" w:hAnsi="Arial" w:cs="Arial"/>
          <w:b/>
          <w:i/>
          <w:sz w:val="20"/>
          <w:szCs w:val="20"/>
        </w:rPr>
        <w:t xml:space="preserve"> </w:t>
      </w:r>
      <w:r w:rsidR="008C3880" w:rsidRPr="00ED201A">
        <w:rPr>
          <w:rFonts w:ascii="Arial" w:hAnsi="Arial" w:cs="Arial"/>
          <w:i/>
          <w:sz w:val="20"/>
          <w:szCs w:val="20"/>
        </w:rPr>
        <w:t>s</w:t>
      </w:r>
      <w:r w:rsidRPr="00ED201A">
        <w:rPr>
          <w:rFonts w:ascii="Arial" w:hAnsi="Arial" w:cs="Arial"/>
          <w:i/>
          <w:sz w:val="20"/>
          <w:szCs w:val="20"/>
        </w:rPr>
        <w:t xml:space="preserve">ottoposizione a sequestro o confisca ai sensi dell'articolo 240-bis del codice penale o degli articoli 20 e 24 del decreto legislativo 6 settembre 2011, n. 159, e affidamento a custode o amministratore giudiziario o finanziario. La dichiarazione è resa per gli effetti dell’articolo 96, comma 13, del </w:t>
      </w:r>
      <w:r w:rsidR="00CA567A" w:rsidRPr="00ED201A">
        <w:rPr>
          <w:rFonts w:ascii="Arial" w:hAnsi="Arial" w:cs="Arial"/>
          <w:i/>
          <w:sz w:val="20"/>
          <w:szCs w:val="20"/>
        </w:rPr>
        <w:t>C</w:t>
      </w:r>
      <w:r w:rsidRPr="00ED201A">
        <w:rPr>
          <w:rFonts w:ascii="Arial" w:hAnsi="Arial" w:cs="Arial"/>
          <w:i/>
          <w:sz w:val="20"/>
          <w:szCs w:val="20"/>
        </w:rPr>
        <w:t>odice)</w:t>
      </w:r>
    </w:p>
    <w:p w14:paraId="698C50B0" w14:textId="625CE04B" w:rsidR="00C41162" w:rsidRPr="00ED201A" w:rsidRDefault="00184306" w:rsidP="00AF203F">
      <w:pPr>
        <w:pStyle w:val="Paragrafoelenco"/>
        <w:pBdr>
          <w:top w:val="single" w:sz="4" w:space="1" w:color="auto"/>
          <w:left w:val="single" w:sz="4" w:space="4" w:color="auto"/>
          <w:bottom w:val="single" w:sz="4" w:space="1" w:color="auto"/>
          <w:right w:val="single" w:sz="4" w:space="4" w:color="auto"/>
        </w:pBdr>
        <w:spacing w:after="0" w:line="240" w:lineRule="auto"/>
        <w:ind w:left="0"/>
        <w:jc w:val="both"/>
        <w:rPr>
          <w:rFonts w:ascii="Arial" w:hAnsi="Arial" w:cs="Arial"/>
          <w:sz w:val="20"/>
          <w:szCs w:val="20"/>
        </w:rPr>
      </w:pPr>
      <w:r w:rsidRPr="00ED201A">
        <w:rPr>
          <w:rFonts w:ascii="Arial" w:hAnsi="Arial" w:cs="Arial"/>
          <w:b/>
          <w:sz w:val="20"/>
          <w:szCs w:val="20"/>
        </w:rPr>
        <w:t xml:space="preserve">DICHIARA </w:t>
      </w:r>
      <w:r w:rsidRPr="00ED201A">
        <w:rPr>
          <w:rFonts w:ascii="Arial" w:hAnsi="Arial" w:cs="Arial"/>
          <w:sz w:val="20"/>
          <w:szCs w:val="20"/>
        </w:rPr>
        <w:t xml:space="preserve">che è stato emesso il provvedimento </w:t>
      </w:r>
      <w:r w:rsidR="00AF203F" w:rsidRPr="00ED201A">
        <w:rPr>
          <w:rFonts w:ascii="Arial" w:hAnsi="Arial" w:cs="Arial"/>
          <w:sz w:val="20"/>
          <w:szCs w:val="20"/>
        </w:rPr>
        <w:t>____________</w:t>
      </w:r>
      <w:r w:rsidRPr="00ED201A">
        <w:rPr>
          <w:rFonts w:ascii="Arial" w:hAnsi="Arial" w:cs="Arial"/>
          <w:sz w:val="20"/>
          <w:szCs w:val="20"/>
        </w:rPr>
        <w:t xml:space="preserve"> (</w:t>
      </w:r>
      <w:r w:rsidRPr="00ED201A">
        <w:rPr>
          <w:rFonts w:ascii="Arial" w:hAnsi="Arial" w:cs="Arial"/>
          <w:i/>
          <w:sz w:val="20"/>
          <w:szCs w:val="20"/>
        </w:rPr>
        <w:t xml:space="preserve">indicare il tipo di provvedimento </w:t>
      </w:r>
      <w:r w:rsidR="00AF203F" w:rsidRPr="00ED201A">
        <w:rPr>
          <w:rFonts w:ascii="Arial" w:hAnsi="Arial" w:cs="Arial"/>
          <w:i/>
          <w:sz w:val="20"/>
          <w:szCs w:val="20"/>
        </w:rPr>
        <w:t xml:space="preserve">______ </w:t>
      </w:r>
      <w:r w:rsidRPr="00ED201A">
        <w:rPr>
          <w:rFonts w:ascii="Arial" w:hAnsi="Arial" w:cs="Arial"/>
          <w:i/>
          <w:sz w:val="20"/>
          <w:szCs w:val="20"/>
        </w:rPr>
        <w:t>Sottoposizione a sequestro o confisca ai sensi dell'art</w:t>
      </w:r>
      <w:r w:rsidR="007F4A68">
        <w:rPr>
          <w:rFonts w:ascii="Arial" w:hAnsi="Arial" w:cs="Arial"/>
          <w:i/>
          <w:sz w:val="20"/>
          <w:szCs w:val="20"/>
        </w:rPr>
        <w:t>.</w:t>
      </w:r>
      <w:r w:rsidRPr="00ED201A">
        <w:rPr>
          <w:rFonts w:ascii="Arial" w:hAnsi="Arial" w:cs="Arial"/>
          <w:i/>
          <w:sz w:val="20"/>
          <w:szCs w:val="20"/>
        </w:rPr>
        <w:t xml:space="preserve"> 240-bis del codice penale o degli art</w:t>
      </w:r>
      <w:r w:rsidR="007F4A68">
        <w:rPr>
          <w:rFonts w:ascii="Arial" w:hAnsi="Arial" w:cs="Arial"/>
          <w:i/>
          <w:sz w:val="20"/>
          <w:szCs w:val="20"/>
        </w:rPr>
        <w:t>t.</w:t>
      </w:r>
      <w:r w:rsidRPr="00ED201A">
        <w:rPr>
          <w:rFonts w:ascii="Arial" w:hAnsi="Arial" w:cs="Arial"/>
          <w:i/>
          <w:sz w:val="20"/>
          <w:szCs w:val="20"/>
        </w:rPr>
        <w:t xml:space="preserve"> 20 e 24 del </w:t>
      </w:r>
      <w:r w:rsidR="007F4A68">
        <w:rPr>
          <w:rFonts w:ascii="Arial" w:hAnsi="Arial" w:cs="Arial"/>
          <w:i/>
          <w:sz w:val="20"/>
          <w:szCs w:val="20"/>
        </w:rPr>
        <w:t>D. Lgs. n° 159/2011</w:t>
      </w:r>
      <w:r w:rsidRPr="00ED201A">
        <w:rPr>
          <w:rFonts w:ascii="Arial" w:hAnsi="Arial" w:cs="Arial"/>
          <w:i/>
          <w:sz w:val="20"/>
          <w:szCs w:val="20"/>
        </w:rPr>
        <w:t>, e affidamento a custode o amministratore giudiziario o finanziario</w:t>
      </w:r>
      <w:r w:rsidRPr="00ED201A">
        <w:rPr>
          <w:rFonts w:ascii="Arial" w:hAnsi="Arial" w:cs="Arial"/>
          <w:sz w:val="20"/>
          <w:szCs w:val="20"/>
        </w:rPr>
        <w:t xml:space="preserve">) in data </w:t>
      </w:r>
      <w:r w:rsidR="00AF203F" w:rsidRPr="00ED201A">
        <w:rPr>
          <w:rFonts w:ascii="Arial" w:hAnsi="Arial" w:cs="Arial"/>
          <w:sz w:val="20"/>
          <w:szCs w:val="20"/>
        </w:rPr>
        <w:t xml:space="preserve">_____ </w:t>
      </w:r>
      <w:r w:rsidRPr="00ED201A">
        <w:rPr>
          <w:rFonts w:ascii="Arial" w:hAnsi="Arial" w:cs="Arial"/>
          <w:sz w:val="20"/>
          <w:szCs w:val="20"/>
        </w:rPr>
        <w:t xml:space="preserve">da parte di </w:t>
      </w:r>
      <w:r w:rsidR="00AF203F" w:rsidRPr="00ED201A">
        <w:rPr>
          <w:rFonts w:ascii="Arial" w:hAnsi="Arial" w:cs="Arial"/>
          <w:sz w:val="20"/>
          <w:szCs w:val="20"/>
        </w:rPr>
        <w:t>____</w:t>
      </w:r>
    </w:p>
    <w:p w14:paraId="0FBBDE70" w14:textId="15FCF333" w:rsidR="00814FC2" w:rsidRPr="00ED201A" w:rsidRDefault="00814FC2" w:rsidP="00CD7BB1">
      <w:pPr>
        <w:pStyle w:val="Paragrafoelenco"/>
        <w:spacing w:after="0" w:line="240" w:lineRule="auto"/>
        <w:ind w:left="644" w:hanging="360"/>
        <w:jc w:val="both"/>
        <w:rPr>
          <w:rFonts w:ascii="Arial" w:hAnsi="Arial" w:cs="Arial"/>
          <w:sz w:val="20"/>
          <w:szCs w:val="20"/>
        </w:rPr>
      </w:pPr>
    </w:p>
    <w:p w14:paraId="035EBF8F" w14:textId="77777777" w:rsidR="004E18CE" w:rsidRPr="00ED201A" w:rsidRDefault="004E18CE" w:rsidP="00342D45">
      <w:pPr>
        <w:pStyle w:val="Paragrafoelenco"/>
        <w:spacing w:after="0" w:line="240" w:lineRule="auto"/>
        <w:ind w:left="284" w:hanging="284"/>
        <w:jc w:val="both"/>
        <w:rPr>
          <w:rFonts w:ascii="Arial" w:hAnsi="Arial" w:cs="Arial"/>
          <w:sz w:val="20"/>
          <w:szCs w:val="20"/>
        </w:rPr>
      </w:pPr>
    </w:p>
    <w:p w14:paraId="40E49DAB" w14:textId="3A81D0CD" w:rsidR="00332533" w:rsidRPr="00ED201A" w:rsidRDefault="00184306" w:rsidP="006752C2">
      <w:pPr>
        <w:pStyle w:val="Paragrafoelenco"/>
        <w:numPr>
          <w:ilvl w:val="0"/>
          <w:numId w:val="1"/>
        </w:num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sz w:val="20"/>
          <w:szCs w:val="20"/>
        </w:rPr>
      </w:pPr>
      <w:r w:rsidRPr="00ED201A">
        <w:rPr>
          <w:rFonts w:ascii="Arial" w:hAnsi="Arial" w:cs="Arial"/>
          <w:b/>
          <w:color w:val="4472C4" w:themeColor="accent5"/>
          <w:sz w:val="20"/>
          <w:szCs w:val="20"/>
        </w:rPr>
        <w:t>Ulteriori dichiarazioni</w:t>
      </w:r>
    </w:p>
    <w:p w14:paraId="450F8BBC" w14:textId="677E316C" w:rsidR="00332533" w:rsidRPr="00ED201A" w:rsidRDefault="00D02704" w:rsidP="00AF203F">
      <w:pPr>
        <w:pBdr>
          <w:top w:val="single" w:sz="4" w:space="1" w:color="auto"/>
          <w:left w:val="single" w:sz="4" w:space="4" w:color="auto"/>
          <w:bottom w:val="single" w:sz="4" w:space="1" w:color="auto"/>
          <w:right w:val="single" w:sz="4" w:space="4" w:color="auto"/>
        </w:pBdr>
        <w:spacing w:after="0" w:line="240" w:lineRule="auto"/>
        <w:ind w:left="142" w:hanging="142"/>
        <w:rPr>
          <w:rFonts w:ascii="Arial" w:hAnsi="Arial" w:cs="Arial"/>
          <w:b/>
          <w:sz w:val="20"/>
          <w:szCs w:val="20"/>
        </w:rPr>
      </w:pPr>
      <w:r w:rsidRPr="00ED201A">
        <w:rPr>
          <w:rFonts w:ascii="Arial" w:hAnsi="Arial" w:cs="Arial"/>
          <w:b/>
          <w:sz w:val="20"/>
          <w:szCs w:val="20"/>
        </w:rPr>
        <w:t>DICHIARA INOLTRE</w:t>
      </w:r>
      <w:r w:rsidR="00332533" w:rsidRPr="00ED201A">
        <w:rPr>
          <w:rFonts w:ascii="Arial" w:hAnsi="Arial" w:cs="Arial"/>
          <w:b/>
          <w:sz w:val="20"/>
          <w:szCs w:val="20"/>
        </w:rPr>
        <w:t>:</w:t>
      </w:r>
    </w:p>
    <w:p w14:paraId="3F05744C" w14:textId="77777777" w:rsidR="001C49F8" w:rsidRPr="00ED201A" w:rsidRDefault="001C49F8" w:rsidP="006801CB">
      <w:pPr>
        <w:numPr>
          <w:ilvl w:val="0"/>
          <w:numId w:val="17"/>
        </w:numPr>
        <w:pBdr>
          <w:top w:val="single" w:sz="4" w:space="1" w:color="auto"/>
          <w:left w:val="single" w:sz="4" w:space="4" w:color="auto"/>
          <w:bottom w:val="single" w:sz="4" w:space="1" w:color="auto"/>
          <w:right w:val="single" w:sz="4" w:space="4" w:color="auto"/>
        </w:pBdr>
        <w:spacing w:after="0" w:line="240" w:lineRule="auto"/>
        <w:ind w:left="426" w:hanging="426"/>
        <w:contextualSpacing/>
        <w:jc w:val="both"/>
        <w:rPr>
          <w:rFonts w:ascii="Arial" w:hAnsi="Arial" w:cs="Arial"/>
          <w:sz w:val="20"/>
          <w:szCs w:val="20"/>
        </w:rPr>
      </w:pPr>
      <w:r w:rsidRPr="00ED201A">
        <w:rPr>
          <w:rFonts w:ascii="Arial" w:hAnsi="Arial" w:cs="Arial"/>
          <w:sz w:val="20"/>
          <w:szCs w:val="20"/>
        </w:rPr>
        <w:t>di</w:t>
      </w:r>
      <w:r w:rsidRPr="00ED201A">
        <w:rPr>
          <w:rFonts w:ascii="Arial" w:hAnsi="Arial" w:cs="Arial"/>
          <w:spacing w:val="1"/>
          <w:sz w:val="20"/>
          <w:szCs w:val="20"/>
        </w:rPr>
        <w:t xml:space="preserve"> </w:t>
      </w:r>
      <w:r w:rsidRPr="00ED201A">
        <w:rPr>
          <w:rFonts w:ascii="Arial" w:hAnsi="Arial" w:cs="Arial"/>
          <w:sz w:val="20"/>
          <w:szCs w:val="20"/>
        </w:rPr>
        <w:t>non</w:t>
      </w:r>
      <w:r w:rsidRPr="00ED201A">
        <w:rPr>
          <w:rFonts w:ascii="Arial" w:hAnsi="Arial" w:cs="Arial"/>
          <w:spacing w:val="1"/>
          <w:sz w:val="20"/>
          <w:szCs w:val="20"/>
        </w:rPr>
        <w:t xml:space="preserve"> </w:t>
      </w:r>
      <w:r w:rsidRPr="00ED201A">
        <w:rPr>
          <w:rFonts w:ascii="Arial" w:hAnsi="Arial" w:cs="Arial"/>
          <w:sz w:val="20"/>
          <w:szCs w:val="20"/>
        </w:rPr>
        <w:t>incorrere nelle cause</w:t>
      </w:r>
      <w:r w:rsidRPr="00ED201A">
        <w:rPr>
          <w:rFonts w:ascii="Arial" w:hAnsi="Arial" w:cs="Arial"/>
          <w:spacing w:val="1"/>
          <w:sz w:val="20"/>
          <w:szCs w:val="20"/>
        </w:rPr>
        <w:t xml:space="preserve"> </w:t>
      </w:r>
      <w:r w:rsidRPr="00ED201A">
        <w:rPr>
          <w:rFonts w:ascii="Arial" w:hAnsi="Arial" w:cs="Arial"/>
          <w:sz w:val="20"/>
          <w:szCs w:val="20"/>
        </w:rPr>
        <w:t>di esclusione di cui agli artt. 94</w:t>
      </w:r>
      <w:r w:rsidRPr="00ED201A">
        <w:rPr>
          <w:rFonts w:ascii="Arial" w:hAnsi="Arial" w:cs="Arial"/>
          <w:spacing w:val="55"/>
          <w:sz w:val="20"/>
          <w:szCs w:val="20"/>
        </w:rPr>
        <w:t xml:space="preserve"> e</w:t>
      </w:r>
      <w:r w:rsidRPr="00ED201A">
        <w:rPr>
          <w:rFonts w:ascii="Arial" w:hAnsi="Arial" w:cs="Arial"/>
          <w:sz w:val="20"/>
          <w:szCs w:val="20"/>
        </w:rPr>
        <w:t>95 del</w:t>
      </w:r>
      <w:r w:rsidRPr="00ED201A">
        <w:rPr>
          <w:rFonts w:ascii="Arial" w:hAnsi="Arial" w:cs="Arial"/>
          <w:spacing w:val="1"/>
          <w:sz w:val="20"/>
          <w:szCs w:val="20"/>
        </w:rPr>
        <w:t xml:space="preserve"> C</w:t>
      </w:r>
      <w:r w:rsidRPr="00ED201A">
        <w:rPr>
          <w:rFonts w:ascii="Arial" w:hAnsi="Arial" w:cs="Arial"/>
          <w:sz w:val="20"/>
          <w:szCs w:val="20"/>
        </w:rPr>
        <w:t>odice;</w:t>
      </w:r>
    </w:p>
    <w:p w14:paraId="5BEE8B70" w14:textId="4454A22B" w:rsidR="001C49F8" w:rsidRPr="00ED201A" w:rsidRDefault="001C49F8" w:rsidP="006801CB">
      <w:pPr>
        <w:numPr>
          <w:ilvl w:val="0"/>
          <w:numId w:val="17"/>
        </w:numPr>
        <w:pBdr>
          <w:top w:val="single" w:sz="4" w:space="1" w:color="auto"/>
          <w:left w:val="single" w:sz="4" w:space="4" w:color="auto"/>
          <w:bottom w:val="single" w:sz="4" w:space="1" w:color="auto"/>
          <w:right w:val="single" w:sz="4" w:space="4" w:color="auto"/>
        </w:pBdr>
        <w:spacing w:after="0" w:line="240" w:lineRule="auto"/>
        <w:ind w:left="426" w:hanging="426"/>
        <w:contextualSpacing/>
        <w:jc w:val="both"/>
        <w:rPr>
          <w:rFonts w:ascii="Arial" w:hAnsi="Arial" w:cs="Arial"/>
          <w:sz w:val="20"/>
          <w:szCs w:val="20"/>
        </w:rPr>
      </w:pPr>
      <w:r w:rsidRPr="00ED201A">
        <w:rPr>
          <w:rFonts w:ascii="Arial" w:eastAsia="Calibri" w:hAnsi="Arial" w:cs="Arial"/>
          <w:sz w:val="20"/>
          <w:szCs w:val="20"/>
          <w:lang w:eastAsia="it-IT"/>
        </w:rPr>
        <w:t xml:space="preserve">□ </w:t>
      </w:r>
      <w:r w:rsidRPr="00ED201A">
        <w:rPr>
          <w:rFonts w:ascii="Arial" w:hAnsi="Arial" w:cs="Arial"/>
          <w:sz w:val="20"/>
          <w:szCs w:val="20"/>
        </w:rPr>
        <w:t xml:space="preserve">che le dichiarazioni rese nel </w:t>
      </w:r>
      <w:r w:rsidR="00AD0CDA">
        <w:rPr>
          <w:rFonts w:ascii="Arial" w:hAnsi="Arial" w:cs="Arial"/>
          <w:sz w:val="20"/>
          <w:szCs w:val="20"/>
        </w:rPr>
        <w:t>presente</w:t>
      </w:r>
      <w:r w:rsidRPr="00ED201A">
        <w:rPr>
          <w:rFonts w:ascii="Arial" w:hAnsi="Arial" w:cs="Arial"/>
          <w:sz w:val="20"/>
          <w:szCs w:val="20"/>
        </w:rPr>
        <w:t xml:space="preserve"> modello di </w:t>
      </w:r>
      <w:r w:rsidRPr="00AD0CDA">
        <w:rPr>
          <w:rFonts w:ascii="Arial" w:hAnsi="Arial" w:cs="Arial"/>
          <w:b/>
          <w:bCs/>
          <w:sz w:val="20"/>
          <w:szCs w:val="20"/>
        </w:rPr>
        <w:t>domanda di partecipazione – ALLEGATO A</w:t>
      </w:r>
      <w:r w:rsidRPr="00ED201A">
        <w:rPr>
          <w:rFonts w:ascii="Arial" w:hAnsi="Arial" w:cs="Arial"/>
          <w:sz w:val="20"/>
          <w:szCs w:val="20"/>
        </w:rPr>
        <w:t xml:space="preserve"> e nel DGUE sono rese per tutte le persone considerate rilevanti dalla normativa vigente </w:t>
      </w:r>
    </w:p>
    <w:p w14:paraId="69681F0D" w14:textId="77777777" w:rsidR="001C49F8" w:rsidRPr="00ED201A" w:rsidRDefault="001C49F8" w:rsidP="001C49F8">
      <w:pPr>
        <w:pBdr>
          <w:top w:val="single" w:sz="4" w:space="1" w:color="auto"/>
          <w:left w:val="single" w:sz="4" w:space="4" w:color="auto"/>
          <w:bottom w:val="single" w:sz="4" w:space="1" w:color="auto"/>
          <w:right w:val="single" w:sz="4" w:space="4" w:color="auto"/>
        </w:pBdr>
        <w:spacing w:after="0" w:line="240" w:lineRule="auto"/>
        <w:ind w:firstLine="426"/>
        <w:contextualSpacing/>
        <w:jc w:val="both"/>
        <w:rPr>
          <w:rFonts w:ascii="Arial" w:hAnsi="Arial" w:cs="Arial"/>
          <w:sz w:val="20"/>
          <w:szCs w:val="20"/>
        </w:rPr>
      </w:pPr>
      <w:r w:rsidRPr="00ED201A">
        <w:rPr>
          <w:rFonts w:ascii="Arial" w:hAnsi="Arial" w:cs="Arial"/>
          <w:sz w:val="20"/>
          <w:szCs w:val="20"/>
        </w:rPr>
        <w:t xml:space="preserve">ovvero </w:t>
      </w:r>
    </w:p>
    <w:p w14:paraId="5A7C2DFB" w14:textId="77777777" w:rsidR="001C49F8" w:rsidRPr="00ED201A" w:rsidRDefault="001C49F8" w:rsidP="001C49F8">
      <w:pPr>
        <w:pBdr>
          <w:top w:val="single" w:sz="4" w:space="1" w:color="auto"/>
          <w:left w:val="single" w:sz="4" w:space="4" w:color="auto"/>
          <w:bottom w:val="single" w:sz="4" w:space="1" w:color="auto"/>
          <w:right w:val="single" w:sz="4" w:space="4" w:color="auto"/>
        </w:pBdr>
        <w:spacing w:after="0" w:line="240" w:lineRule="auto"/>
        <w:ind w:left="426" w:hanging="426"/>
        <w:contextualSpacing/>
        <w:jc w:val="both"/>
        <w:rPr>
          <w:rFonts w:ascii="Arial" w:hAnsi="Arial" w:cs="Arial"/>
          <w:sz w:val="20"/>
          <w:szCs w:val="20"/>
        </w:rPr>
      </w:pPr>
      <w:r w:rsidRPr="00ED201A">
        <w:rPr>
          <w:rFonts w:ascii="Arial" w:eastAsia="Calibri" w:hAnsi="Arial" w:cs="Arial"/>
          <w:sz w:val="20"/>
          <w:szCs w:val="20"/>
          <w:lang w:eastAsia="it-IT"/>
        </w:rPr>
        <w:lastRenderedPageBreak/>
        <w:t xml:space="preserve">        □ </w:t>
      </w:r>
      <w:r w:rsidRPr="00ED201A">
        <w:rPr>
          <w:rFonts w:ascii="Arial" w:hAnsi="Arial" w:cs="Arial"/>
          <w:sz w:val="20"/>
          <w:szCs w:val="20"/>
        </w:rPr>
        <w:t>nel caso in cui il legale rappresentante/procuratore del concorrente non intenda rendere le dichiarazioni sostitutive art. 94 del Codice anche per conto dei soggetti elencati al comma 3 dell’art. 94 del Codice, __________ detti soggetti sono tenuti a compilare in proprio le suddette dichiarazioni;</w:t>
      </w:r>
    </w:p>
    <w:p w14:paraId="17EC6137" w14:textId="6246703B" w:rsidR="001C49F8" w:rsidRPr="00ED201A" w:rsidRDefault="001C49F8" w:rsidP="006801CB">
      <w:pPr>
        <w:numPr>
          <w:ilvl w:val="0"/>
          <w:numId w:val="17"/>
        </w:numPr>
        <w:pBdr>
          <w:top w:val="single" w:sz="4" w:space="1" w:color="auto"/>
          <w:left w:val="single" w:sz="4" w:space="4" w:color="auto"/>
          <w:bottom w:val="single" w:sz="4" w:space="1" w:color="auto"/>
          <w:right w:val="single" w:sz="4" w:space="4" w:color="auto"/>
        </w:pBdr>
        <w:spacing w:after="0" w:line="240" w:lineRule="auto"/>
        <w:ind w:left="426" w:hanging="426"/>
        <w:contextualSpacing/>
        <w:jc w:val="both"/>
        <w:rPr>
          <w:rFonts w:ascii="Arial" w:hAnsi="Arial" w:cs="Arial"/>
          <w:sz w:val="20"/>
          <w:szCs w:val="20"/>
        </w:rPr>
      </w:pPr>
      <w:r w:rsidRPr="00ED201A">
        <w:rPr>
          <w:rFonts w:ascii="Arial" w:hAnsi="Arial" w:cs="Arial"/>
          <w:sz w:val="20"/>
          <w:szCs w:val="20"/>
        </w:rPr>
        <w:t>di non attuare nella presente gara intese e/o pratiche restrittive della concorrenza e del mercato vietate ai sensi della normativa applicabile;</w:t>
      </w:r>
    </w:p>
    <w:p w14:paraId="625A2A69" w14:textId="77777777" w:rsidR="001C49F8" w:rsidRPr="00ED201A" w:rsidRDefault="001C49F8" w:rsidP="006801CB">
      <w:pPr>
        <w:numPr>
          <w:ilvl w:val="0"/>
          <w:numId w:val="17"/>
        </w:numPr>
        <w:pBdr>
          <w:top w:val="single" w:sz="4" w:space="1" w:color="auto"/>
          <w:left w:val="single" w:sz="4" w:space="4" w:color="auto"/>
          <w:bottom w:val="single" w:sz="4" w:space="1" w:color="auto"/>
          <w:right w:val="single" w:sz="4" w:space="4" w:color="auto"/>
        </w:pBdr>
        <w:spacing w:after="0" w:line="240" w:lineRule="auto"/>
        <w:ind w:left="426" w:hanging="426"/>
        <w:contextualSpacing/>
        <w:jc w:val="both"/>
        <w:rPr>
          <w:rFonts w:ascii="Arial" w:hAnsi="Arial" w:cs="Arial"/>
          <w:sz w:val="20"/>
          <w:szCs w:val="20"/>
        </w:rPr>
      </w:pPr>
      <w:r w:rsidRPr="00ED201A">
        <w:rPr>
          <w:rFonts w:ascii="Arial" w:hAnsi="Arial" w:cs="Arial"/>
          <w:sz w:val="20"/>
          <w:szCs w:val="20"/>
        </w:rPr>
        <w:t>di impegnarsi a segnalare a Consorzio Spa qualsiasi tentativo di turbativa, irregolarità o distorsione nelle fasi di svolgimento della gara e/o durante l’esecuzione del contratto, da parte di ogni interessato o addetto o di chiunque possa influenzare le decisioni relative alla gara in oggetto, nonché a collaborare con le forze di polizia, denunciando ogni tentativo di estorsione, intimidazione o condizionamento di natura criminale;</w:t>
      </w:r>
    </w:p>
    <w:p w14:paraId="3819D729" w14:textId="77777777" w:rsidR="001C49F8" w:rsidRPr="00ED201A" w:rsidRDefault="001C49F8" w:rsidP="006801CB">
      <w:pPr>
        <w:numPr>
          <w:ilvl w:val="0"/>
          <w:numId w:val="17"/>
        </w:numPr>
        <w:pBdr>
          <w:top w:val="single" w:sz="4" w:space="1" w:color="auto"/>
          <w:left w:val="single" w:sz="4" w:space="4" w:color="auto"/>
          <w:bottom w:val="single" w:sz="4" w:space="1" w:color="auto"/>
          <w:right w:val="single" w:sz="4" w:space="4" w:color="auto"/>
        </w:pBdr>
        <w:spacing w:after="0" w:line="240" w:lineRule="auto"/>
        <w:ind w:left="426" w:hanging="426"/>
        <w:contextualSpacing/>
        <w:jc w:val="both"/>
        <w:rPr>
          <w:rFonts w:ascii="Arial" w:hAnsi="Arial" w:cs="Arial"/>
          <w:sz w:val="20"/>
          <w:szCs w:val="20"/>
        </w:rPr>
      </w:pPr>
      <w:r w:rsidRPr="00ED201A">
        <w:rPr>
          <w:rFonts w:ascii="Arial" w:hAnsi="Arial" w:cs="Arial"/>
          <w:sz w:val="20"/>
          <w:szCs w:val="20"/>
        </w:rPr>
        <w:t>che in relazione alla presente procedura di gara ha verificato l’insussistenza dell’obbligo di astensione e di non essere, quindi, in posizione di conflitto di interesse rispetto a Consorzio Spa;</w:t>
      </w:r>
    </w:p>
    <w:p w14:paraId="450B4CCA" w14:textId="03F78F74" w:rsidR="00356197" w:rsidRPr="00ED201A" w:rsidRDefault="00356197" w:rsidP="006801CB">
      <w:pPr>
        <w:numPr>
          <w:ilvl w:val="0"/>
          <w:numId w:val="17"/>
        </w:numPr>
        <w:pBdr>
          <w:top w:val="single" w:sz="4" w:space="1" w:color="auto"/>
          <w:left w:val="single" w:sz="4" w:space="4" w:color="auto"/>
          <w:bottom w:val="single" w:sz="4" w:space="1" w:color="auto"/>
          <w:right w:val="single" w:sz="4" w:space="4" w:color="auto"/>
        </w:pBdr>
        <w:spacing w:after="0" w:line="240" w:lineRule="auto"/>
        <w:ind w:left="426" w:hanging="426"/>
        <w:contextualSpacing/>
        <w:jc w:val="both"/>
        <w:rPr>
          <w:rFonts w:ascii="Arial" w:hAnsi="Arial" w:cs="Arial"/>
          <w:sz w:val="20"/>
          <w:szCs w:val="20"/>
        </w:rPr>
      </w:pPr>
      <w:r w:rsidRPr="00ED201A">
        <w:rPr>
          <w:rFonts w:ascii="Arial" w:hAnsi="Arial" w:cs="Arial"/>
          <w:sz w:val="20"/>
          <w:szCs w:val="20"/>
        </w:rPr>
        <w:t>(</w:t>
      </w:r>
      <w:r w:rsidRPr="00ED201A">
        <w:rPr>
          <w:rFonts w:ascii="Arial" w:hAnsi="Arial" w:cs="Arial"/>
          <w:b/>
          <w:bCs/>
          <w:sz w:val="20"/>
          <w:szCs w:val="20"/>
        </w:rPr>
        <w:t>eventuale, se impresa con attestazione SOA classifica inferiore alla III)</w:t>
      </w:r>
      <w:r w:rsidRPr="00ED201A">
        <w:rPr>
          <w:rFonts w:ascii="Arial" w:hAnsi="Arial" w:cs="Arial"/>
          <w:sz w:val="20"/>
          <w:szCs w:val="20"/>
        </w:rPr>
        <w:t xml:space="preserve">: di non essere incorso nella causa di esclusione di cui all’art. 27, comma 11, del </w:t>
      </w:r>
      <w:r w:rsidR="007F4A68">
        <w:rPr>
          <w:rFonts w:ascii="Arial" w:hAnsi="Arial" w:cs="Arial"/>
          <w:sz w:val="20"/>
          <w:szCs w:val="20"/>
        </w:rPr>
        <w:t>D. Lgs. n° 81/2008,</w:t>
      </w:r>
      <w:r w:rsidRPr="00ED201A">
        <w:rPr>
          <w:rFonts w:ascii="Arial" w:hAnsi="Arial" w:cs="Arial"/>
          <w:sz w:val="20"/>
          <w:szCs w:val="20"/>
        </w:rPr>
        <w:t xml:space="preserve"> </w:t>
      </w:r>
      <w:hyperlink r:id="rId11">
        <w:r w:rsidRPr="00ED201A">
          <w:rPr>
            <w:rFonts w:ascii="Arial" w:hAnsi="Arial" w:cs="Arial"/>
            <w:sz w:val="20"/>
            <w:szCs w:val="20"/>
          </w:rPr>
          <w:t>(</w:t>
        </w:r>
      </w:hyperlink>
      <w:r w:rsidRPr="00ED201A">
        <w:rPr>
          <w:rFonts w:ascii="Arial" w:hAnsi="Arial" w:cs="Arial"/>
          <w:sz w:val="20"/>
          <w:szCs w:val="20"/>
        </w:rPr>
        <w:t>la causa di esclusione opera se, nei sei mesi antecedenti la pubblicazione del bando, l’operatore economico ha operato nei cantieri temporanei o mobili di cui all’art</w:t>
      </w:r>
      <w:r w:rsidR="007F4A68">
        <w:rPr>
          <w:rFonts w:ascii="Arial" w:hAnsi="Arial" w:cs="Arial"/>
          <w:sz w:val="20"/>
          <w:szCs w:val="20"/>
        </w:rPr>
        <w:t>.</w:t>
      </w:r>
      <w:r w:rsidRPr="00ED201A">
        <w:rPr>
          <w:rFonts w:ascii="Arial" w:hAnsi="Arial" w:cs="Arial"/>
          <w:sz w:val="20"/>
          <w:szCs w:val="20"/>
        </w:rPr>
        <w:t xml:space="preserve"> 89, comma 1, lett</w:t>
      </w:r>
      <w:r w:rsidR="007F4A68">
        <w:rPr>
          <w:rFonts w:ascii="Arial" w:hAnsi="Arial" w:cs="Arial"/>
          <w:sz w:val="20"/>
          <w:szCs w:val="20"/>
        </w:rPr>
        <w:t>.</w:t>
      </w:r>
      <w:r w:rsidRPr="00ED201A">
        <w:rPr>
          <w:rFonts w:ascii="Arial" w:hAnsi="Arial" w:cs="Arial"/>
          <w:sz w:val="20"/>
          <w:szCs w:val="20"/>
        </w:rPr>
        <w:t xml:space="preserve"> a) del citato Decreto, in mancanza della patente o del documento equivalente o con una patente con punteggio inferiore a quindici crediti)</w:t>
      </w:r>
      <w:r w:rsidR="007F4A68">
        <w:rPr>
          <w:rFonts w:ascii="Arial" w:hAnsi="Arial" w:cs="Arial"/>
          <w:sz w:val="20"/>
          <w:szCs w:val="20"/>
        </w:rPr>
        <w:t>;</w:t>
      </w:r>
    </w:p>
    <w:p w14:paraId="4A91A0F0" w14:textId="77777777" w:rsidR="001C49F8" w:rsidRPr="00ED201A" w:rsidRDefault="001C49F8" w:rsidP="006801CB">
      <w:pPr>
        <w:numPr>
          <w:ilvl w:val="0"/>
          <w:numId w:val="17"/>
        </w:numPr>
        <w:pBdr>
          <w:top w:val="single" w:sz="4" w:space="1" w:color="auto"/>
          <w:left w:val="single" w:sz="4" w:space="4" w:color="auto"/>
          <w:bottom w:val="single" w:sz="4" w:space="1" w:color="auto"/>
          <w:right w:val="single" w:sz="4" w:space="4" w:color="auto"/>
        </w:pBdr>
        <w:spacing w:after="0" w:line="240" w:lineRule="auto"/>
        <w:ind w:left="426" w:hanging="426"/>
        <w:contextualSpacing/>
        <w:jc w:val="both"/>
        <w:rPr>
          <w:rFonts w:ascii="Arial" w:hAnsi="Arial" w:cs="Arial"/>
          <w:sz w:val="20"/>
          <w:szCs w:val="20"/>
        </w:rPr>
      </w:pPr>
      <w:r w:rsidRPr="00ED201A">
        <w:rPr>
          <w:rFonts w:ascii="Arial" w:hAnsi="Arial" w:cs="Arial"/>
          <w:sz w:val="20"/>
          <w:szCs w:val="20"/>
        </w:rPr>
        <w:t>di possedere i requisiti di qualificazione previsti dal bando di gara, come meglio dettagliati successivamente nel presente modello;</w:t>
      </w:r>
    </w:p>
    <w:p w14:paraId="4FD7E14A" w14:textId="77777777" w:rsidR="001C49F8" w:rsidRPr="00ED201A" w:rsidRDefault="001C49F8" w:rsidP="006801CB">
      <w:pPr>
        <w:numPr>
          <w:ilvl w:val="0"/>
          <w:numId w:val="17"/>
        </w:numPr>
        <w:pBdr>
          <w:top w:val="single" w:sz="4" w:space="1" w:color="auto"/>
          <w:left w:val="single" w:sz="4" w:space="4" w:color="auto"/>
          <w:bottom w:val="single" w:sz="4" w:space="1" w:color="auto"/>
          <w:right w:val="single" w:sz="4" w:space="4" w:color="auto"/>
        </w:pBdr>
        <w:spacing w:after="0" w:line="240" w:lineRule="auto"/>
        <w:ind w:left="426" w:hanging="426"/>
        <w:contextualSpacing/>
        <w:jc w:val="both"/>
        <w:rPr>
          <w:rFonts w:ascii="Arial" w:hAnsi="Arial" w:cs="Arial"/>
          <w:sz w:val="20"/>
          <w:szCs w:val="20"/>
        </w:rPr>
      </w:pPr>
      <w:r w:rsidRPr="00ED201A">
        <w:rPr>
          <w:rFonts w:ascii="Arial" w:hAnsi="Arial" w:cs="Arial"/>
          <w:sz w:val="20"/>
          <w:szCs w:val="20"/>
        </w:rPr>
        <w:t>di accettare, senza condizione o riserva alcuna, tutte le norme e disposizioni contenute nella documentazione di gara;</w:t>
      </w:r>
    </w:p>
    <w:p w14:paraId="27EAC660" w14:textId="77777777" w:rsidR="001C49F8" w:rsidRPr="00ED201A" w:rsidRDefault="001C49F8" w:rsidP="006801CB">
      <w:pPr>
        <w:numPr>
          <w:ilvl w:val="0"/>
          <w:numId w:val="17"/>
        </w:numPr>
        <w:pBdr>
          <w:top w:val="single" w:sz="4" w:space="1" w:color="auto"/>
          <w:left w:val="single" w:sz="4" w:space="4" w:color="auto"/>
          <w:bottom w:val="single" w:sz="4" w:space="1" w:color="auto"/>
          <w:right w:val="single" w:sz="4" w:space="4" w:color="auto"/>
        </w:pBdr>
        <w:spacing w:after="0" w:line="240" w:lineRule="auto"/>
        <w:ind w:left="426" w:hanging="426"/>
        <w:contextualSpacing/>
        <w:jc w:val="both"/>
        <w:rPr>
          <w:rFonts w:ascii="Arial" w:hAnsi="Arial" w:cs="Arial"/>
          <w:sz w:val="20"/>
          <w:szCs w:val="20"/>
        </w:rPr>
      </w:pPr>
      <w:r w:rsidRPr="00ED201A">
        <w:rPr>
          <w:rFonts w:ascii="Arial" w:hAnsi="Arial" w:cs="Arial"/>
          <w:sz w:val="20"/>
          <w:szCs w:val="20"/>
        </w:rPr>
        <w:t>che i propri legali rappresentanti, direttori tecnici e procuratori generali e/o speciali non hanno vincoli di parentela o affinità con amministratori e/o dirigenti di Consorzio Spa;</w:t>
      </w:r>
    </w:p>
    <w:p w14:paraId="74C91954" w14:textId="77777777" w:rsidR="001C49F8" w:rsidRPr="00ED201A" w:rsidRDefault="001C49F8" w:rsidP="006801CB">
      <w:pPr>
        <w:numPr>
          <w:ilvl w:val="0"/>
          <w:numId w:val="17"/>
        </w:numPr>
        <w:pBdr>
          <w:top w:val="single" w:sz="4" w:space="1" w:color="auto"/>
          <w:left w:val="single" w:sz="4" w:space="4" w:color="auto"/>
          <w:bottom w:val="single" w:sz="4" w:space="1" w:color="auto"/>
          <w:right w:val="single" w:sz="4" w:space="4" w:color="auto"/>
        </w:pBdr>
        <w:spacing w:after="0" w:line="240" w:lineRule="auto"/>
        <w:ind w:left="426" w:hanging="426"/>
        <w:contextualSpacing/>
        <w:jc w:val="both"/>
        <w:rPr>
          <w:rFonts w:ascii="Arial" w:hAnsi="Arial" w:cs="Arial"/>
          <w:sz w:val="20"/>
          <w:szCs w:val="20"/>
        </w:rPr>
      </w:pPr>
      <w:r w:rsidRPr="00ED201A">
        <w:rPr>
          <w:rFonts w:ascii="Arial" w:hAnsi="Arial" w:cs="Arial"/>
          <w:sz w:val="20"/>
          <w:szCs w:val="20"/>
        </w:rPr>
        <w:t>di non aver sentenze definitive di condanna che determinino incapacità a contrattare con la Pubblica Amministrazione ai sensi delle norme vigenti;</w:t>
      </w:r>
    </w:p>
    <w:p w14:paraId="61DD9E27" w14:textId="011DDDED" w:rsidR="001C49F8" w:rsidRPr="00ED201A" w:rsidRDefault="001C49F8" w:rsidP="006801CB">
      <w:pPr>
        <w:numPr>
          <w:ilvl w:val="0"/>
          <w:numId w:val="17"/>
        </w:numPr>
        <w:pBdr>
          <w:top w:val="single" w:sz="4" w:space="1" w:color="auto"/>
          <w:left w:val="single" w:sz="4" w:space="4" w:color="auto"/>
          <w:bottom w:val="single" w:sz="4" w:space="1" w:color="auto"/>
          <w:right w:val="single" w:sz="4" w:space="4" w:color="auto"/>
        </w:pBdr>
        <w:spacing w:after="0" w:line="240" w:lineRule="auto"/>
        <w:ind w:left="426" w:hanging="426"/>
        <w:contextualSpacing/>
        <w:jc w:val="both"/>
        <w:rPr>
          <w:rFonts w:ascii="Arial" w:hAnsi="Arial" w:cs="Arial"/>
          <w:sz w:val="20"/>
          <w:szCs w:val="20"/>
        </w:rPr>
      </w:pPr>
      <w:r w:rsidRPr="00ED201A">
        <w:rPr>
          <w:rFonts w:ascii="Arial" w:hAnsi="Arial" w:cs="Arial"/>
          <w:sz w:val="20"/>
          <w:szCs w:val="20"/>
        </w:rPr>
        <w:t>di non aver a proprio carico gravi negligenze, ritardi o inadempimenti, debitamente contestati, e contenziosi in precedenti incarichi/appalti conferiti da Consorzio Spa tale da rendere dubbia la propria integrità o affidabilità;</w:t>
      </w:r>
    </w:p>
    <w:p w14:paraId="0E093B14" w14:textId="77777777" w:rsidR="001C49F8" w:rsidRPr="00ED201A" w:rsidRDefault="001C49F8" w:rsidP="006801CB">
      <w:pPr>
        <w:numPr>
          <w:ilvl w:val="0"/>
          <w:numId w:val="17"/>
        </w:numPr>
        <w:pBdr>
          <w:top w:val="single" w:sz="4" w:space="1" w:color="auto"/>
          <w:left w:val="single" w:sz="4" w:space="4" w:color="auto"/>
          <w:bottom w:val="single" w:sz="4" w:space="1" w:color="auto"/>
          <w:right w:val="single" w:sz="4" w:space="4" w:color="auto"/>
        </w:pBdr>
        <w:spacing w:after="0" w:line="240" w:lineRule="auto"/>
        <w:ind w:left="426" w:hanging="426"/>
        <w:contextualSpacing/>
        <w:jc w:val="both"/>
        <w:rPr>
          <w:rFonts w:ascii="Arial" w:hAnsi="Arial" w:cs="Arial"/>
          <w:sz w:val="20"/>
          <w:szCs w:val="20"/>
        </w:rPr>
      </w:pPr>
      <w:r w:rsidRPr="00ED201A">
        <w:rPr>
          <w:rFonts w:ascii="Arial" w:hAnsi="Arial" w:cs="Arial"/>
          <w:sz w:val="20"/>
          <w:szCs w:val="20"/>
        </w:rPr>
        <w:t xml:space="preserve">di essere in regola con i versamenti contributivi presso gli enti sociali previsti per il rilascio della   certificazione della regolarità contributiva (DURC) specificando: </w:t>
      </w:r>
    </w:p>
    <w:p w14:paraId="132C19E1" w14:textId="77777777" w:rsidR="001C49F8" w:rsidRPr="00ED201A" w:rsidRDefault="001C49F8" w:rsidP="001C49F8">
      <w:pPr>
        <w:pBdr>
          <w:top w:val="single" w:sz="4" w:space="1" w:color="auto"/>
          <w:left w:val="single" w:sz="4" w:space="4" w:color="auto"/>
          <w:bottom w:val="single" w:sz="4" w:space="1" w:color="auto"/>
          <w:right w:val="single" w:sz="4" w:space="4" w:color="auto"/>
        </w:pBdr>
        <w:spacing w:line="240" w:lineRule="auto"/>
        <w:ind w:firstLine="426"/>
        <w:contextualSpacing/>
        <w:jc w:val="both"/>
        <w:rPr>
          <w:rFonts w:ascii="Arial" w:hAnsi="Arial" w:cs="Arial"/>
          <w:sz w:val="20"/>
          <w:szCs w:val="20"/>
        </w:rPr>
      </w:pPr>
      <w:r w:rsidRPr="00ED201A">
        <w:rPr>
          <w:rFonts w:ascii="Arial" w:hAnsi="Arial" w:cs="Arial"/>
          <w:sz w:val="20"/>
          <w:szCs w:val="20"/>
        </w:rPr>
        <w:t>INPS sede competente _____________________________________________________</w:t>
      </w:r>
    </w:p>
    <w:p w14:paraId="1DE97547" w14:textId="77777777" w:rsidR="001C49F8" w:rsidRPr="00ED201A" w:rsidRDefault="001C49F8" w:rsidP="001C49F8">
      <w:pPr>
        <w:pBdr>
          <w:top w:val="single" w:sz="4" w:space="1" w:color="auto"/>
          <w:left w:val="single" w:sz="4" w:space="4" w:color="auto"/>
          <w:bottom w:val="single" w:sz="4" w:space="1" w:color="auto"/>
          <w:right w:val="single" w:sz="4" w:space="4" w:color="auto"/>
        </w:pBdr>
        <w:spacing w:line="240" w:lineRule="auto"/>
        <w:ind w:firstLine="426"/>
        <w:contextualSpacing/>
        <w:jc w:val="both"/>
        <w:rPr>
          <w:rFonts w:ascii="Arial" w:hAnsi="Arial" w:cs="Arial"/>
          <w:sz w:val="20"/>
          <w:szCs w:val="20"/>
        </w:rPr>
      </w:pPr>
      <w:r w:rsidRPr="00ED201A">
        <w:rPr>
          <w:rFonts w:ascii="Arial" w:hAnsi="Arial" w:cs="Arial"/>
          <w:sz w:val="20"/>
          <w:szCs w:val="20"/>
        </w:rPr>
        <w:t>INPS matricola ____________________________________________________________</w:t>
      </w:r>
    </w:p>
    <w:p w14:paraId="2044E289" w14:textId="77777777" w:rsidR="001C49F8" w:rsidRPr="00ED201A" w:rsidRDefault="001C49F8" w:rsidP="001C49F8">
      <w:pPr>
        <w:pBdr>
          <w:top w:val="single" w:sz="4" w:space="1" w:color="auto"/>
          <w:left w:val="single" w:sz="4" w:space="4" w:color="auto"/>
          <w:bottom w:val="single" w:sz="4" w:space="1" w:color="auto"/>
          <w:right w:val="single" w:sz="4" w:space="4" w:color="auto"/>
        </w:pBdr>
        <w:spacing w:line="240" w:lineRule="auto"/>
        <w:ind w:firstLine="426"/>
        <w:contextualSpacing/>
        <w:jc w:val="both"/>
        <w:rPr>
          <w:rFonts w:ascii="Arial" w:hAnsi="Arial" w:cs="Arial"/>
          <w:sz w:val="20"/>
          <w:szCs w:val="20"/>
        </w:rPr>
      </w:pPr>
      <w:r w:rsidRPr="00ED201A">
        <w:rPr>
          <w:rFonts w:ascii="Arial" w:hAnsi="Arial" w:cs="Arial"/>
          <w:sz w:val="20"/>
          <w:szCs w:val="20"/>
        </w:rPr>
        <w:t xml:space="preserve">INAIL sede competente _____________________________________________________ </w:t>
      </w:r>
    </w:p>
    <w:p w14:paraId="0DB36F06" w14:textId="77777777" w:rsidR="001C49F8" w:rsidRPr="00ED201A" w:rsidRDefault="001C49F8" w:rsidP="001C49F8">
      <w:pPr>
        <w:pBdr>
          <w:top w:val="single" w:sz="4" w:space="1" w:color="auto"/>
          <w:left w:val="single" w:sz="4" w:space="4" w:color="auto"/>
          <w:bottom w:val="single" w:sz="4" w:space="1" w:color="auto"/>
          <w:right w:val="single" w:sz="4" w:space="4" w:color="auto"/>
        </w:pBdr>
        <w:spacing w:line="240" w:lineRule="auto"/>
        <w:ind w:firstLine="426"/>
        <w:contextualSpacing/>
        <w:jc w:val="both"/>
        <w:rPr>
          <w:rFonts w:ascii="Arial" w:hAnsi="Arial" w:cs="Arial"/>
          <w:sz w:val="20"/>
          <w:szCs w:val="20"/>
        </w:rPr>
      </w:pPr>
      <w:r w:rsidRPr="00ED201A">
        <w:rPr>
          <w:rFonts w:ascii="Arial" w:hAnsi="Arial" w:cs="Arial"/>
          <w:sz w:val="20"/>
          <w:szCs w:val="20"/>
        </w:rPr>
        <w:t>Codice Ditta ______________________________________________________________</w:t>
      </w:r>
    </w:p>
    <w:p w14:paraId="6FF1429D" w14:textId="113673C7" w:rsidR="00D56F2A" w:rsidRPr="00ED201A" w:rsidRDefault="00D56F2A" w:rsidP="007F4A68">
      <w:pPr>
        <w:numPr>
          <w:ilvl w:val="0"/>
          <w:numId w:val="6"/>
        </w:numPr>
        <w:pBdr>
          <w:top w:val="single" w:sz="4" w:space="1" w:color="auto"/>
          <w:left w:val="single" w:sz="4" w:space="4" w:color="auto"/>
          <w:bottom w:val="single" w:sz="4" w:space="1" w:color="auto"/>
          <w:right w:val="single" w:sz="4" w:space="4" w:color="auto"/>
        </w:pBdr>
        <w:spacing w:after="0" w:line="240" w:lineRule="auto"/>
        <w:ind w:left="426" w:hanging="426"/>
        <w:contextualSpacing/>
        <w:jc w:val="both"/>
        <w:rPr>
          <w:rFonts w:ascii="Arial" w:hAnsi="Arial" w:cs="Arial"/>
          <w:sz w:val="20"/>
          <w:szCs w:val="20"/>
        </w:rPr>
      </w:pPr>
      <w:r w:rsidRPr="00ED201A">
        <w:rPr>
          <w:rFonts w:ascii="Arial" w:hAnsi="Arial" w:cs="Arial"/>
          <w:sz w:val="20"/>
          <w:szCs w:val="20"/>
        </w:rPr>
        <w:t xml:space="preserve">di essere a conoscenza e di accettare che, ai sensi dell’art. 169 comma 1 del Codice, Consorzio Spa con proprio atto, pubblicato sul proprio sul sito consortile all’ indirizzo </w:t>
      </w:r>
      <w:hyperlink r:id="rId12" w:history="1">
        <w:r w:rsidRPr="00ED201A">
          <w:rPr>
            <w:rStyle w:val="Collegamentoipertestuale"/>
            <w:rFonts w:ascii="Arial" w:hAnsi="Arial" w:cs="Arial"/>
            <w:color w:val="auto"/>
            <w:sz w:val="20"/>
            <w:szCs w:val="20"/>
            <w:u w:val="none"/>
          </w:rPr>
          <w:t>https://www.depuratore.sv.it</w:t>
        </w:r>
      </w:hyperlink>
      <w:r w:rsidRPr="00ED201A">
        <w:rPr>
          <w:rFonts w:ascii="Arial" w:hAnsi="Arial" w:cs="Arial"/>
          <w:sz w:val="20"/>
          <w:szCs w:val="20"/>
        </w:rPr>
        <w:t xml:space="preserve"> nella sezione “Società Trasparente” -&gt; pagina “Disposizioni Generali” -&gt; pagina “Atti Generali” – pagina “Atti amministrativi Generali”, ferme le cause di esclusione automatica di cui all’</w:t>
      </w:r>
      <w:hyperlink r:id="rId13" w:anchor="094" w:history="1">
        <w:r w:rsidRPr="00ED201A">
          <w:rPr>
            <w:rStyle w:val="Collegamentoipertestuale"/>
            <w:rFonts w:ascii="Arial" w:hAnsi="Arial" w:cs="Arial"/>
            <w:color w:val="auto"/>
            <w:sz w:val="20"/>
            <w:szCs w:val="20"/>
            <w:u w:val="none"/>
          </w:rPr>
          <w:t>art. 94</w:t>
        </w:r>
      </w:hyperlink>
      <w:r w:rsidRPr="00ED201A">
        <w:rPr>
          <w:rFonts w:ascii="Arial" w:hAnsi="Arial" w:cs="Arial"/>
          <w:sz w:val="20"/>
          <w:szCs w:val="20"/>
        </w:rPr>
        <w:t xml:space="preserve"> del Codice, nel rispetto dei criteri di cui all'art. 98 del Codice, ha stabilito preventivamente quali ulteriori condotte costituiscono gravi illeciti professionali agli effetti degli </w:t>
      </w:r>
      <w:hyperlink r:id="rId14" w:anchor="095" w:history="1">
        <w:r w:rsidRPr="00ED201A">
          <w:rPr>
            <w:rStyle w:val="Collegamentoipertestuale"/>
            <w:rFonts w:ascii="Arial" w:hAnsi="Arial" w:cs="Arial"/>
            <w:color w:val="auto"/>
            <w:sz w:val="20"/>
            <w:szCs w:val="20"/>
            <w:u w:val="none"/>
          </w:rPr>
          <w:t>artt. 95, comma 1, lett</w:t>
        </w:r>
        <w:r w:rsidR="007F4A68">
          <w:rPr>
            <w:rStyle w:val="Collegamentoipertestuale"/>
            <w:rFonts w:ascii="Arial" w:hAnsi="Arial" w:cs="Arial"/>
            <w:color w:val="auto"/>
            <w:sz w:val="20"/>
            <w:szCs w:val="20"/>
            <w:u w:val="none"/>
          </w:rPr>
          <w:t xml:space="preserve">. </w:t>
        </w:r>
        <w:r w:rsidRPr="00ED201A">
          <w:rPr>
            <w:rStyle w:val="Collegamentoipertestuale"/>
            <w:rFonts w:ascii="Arial" w:hAnsi="Arial" w:cs="Arial"/>
            <w:color w:val="auto"/>
            <w:sz w:val="20"/>
            <w:szCs w:val="20"/>
            <w:u w:val="none"/>
          </w:rPr>
          <w:t>e</w:t>
        </w:r>
      </w:hyperlink>
      <w:r w:rsidRPr="00ED201A">
        <w:rPr>
          <w:rFonts w:ascii="Arial" w:hAnsi="Arial" w:cs="Arial"/>
          <w:sz w:val="20"/>
          <w:szCs w:val="20"/>
        </w:rPr>
        <w:t>) e 98 del Codice;</w:t>
      </w:r>
    </w:p>
    <w:p w14:paraId="37B6F712" w14:textId="77777777" w:rsidR="001C49F8" w:rsidRPr="00ED201A" w:rsidRDefault="001C49F8" w:rsidP="006801CB">
      <w:pPr>
        <w:numPr>
          <w:ilvl w:val="0"/>
          <w:numId w:val="17"/>
        </w:numPr>
        <w:pBdr>
          <w:top w:val="single" w:sz="4" w:space="1" w:color="auto"/>
          <w:left w:val="single" w:sz="4" w:space="4" w:color="auto"/>
          <w:bottom w:val="single" w:sz="4" w:space="1" w:color="auto"/>
          <w:right w:val="single" w:sz="4" w:space="4" w:color="auto"/>
        </w:pBdr>
        <w:spacing w:after="0" w:line="240" w:lineRule="auto"/>
        <w:ind w:left="426" w:hanging="426"/>
        <w:contextualSpacing/>
        <w:jc w:val="both"/>
        <w:rPr>
          <w:rFonts w:ascii="Arial" w:hAnsi="Arial" w:cs="Arial"/>
          <w:sz w:val="20"/>
          <w:szCs w:val="20"/>
        </w:rPr>
      </w:pPr>
      <w:r w:rsidRPr="00ED201A">
        <w:rPr>
          <w:rFonts w:ascii="Arial" w:hAnsi="Arial" w:cs="Arial"/>
          <w:sz w:val="20"/>
          <w:szCs w:val="20"/>
        </w:rPr>
        <w:t xml:space="preserve">di non essere incorso nell’interdizione automatica per inadempimento dell’obbligo di consegnare a Consorzio Spa, entro sei mesi dalla conclusione del contratto, la relazione di genere di cui all’art. 47, comma 3, del D. L. n° 77/2022; </w:t>
      </w:r>
    </w:p>
    <w:p w14:paraId="013148BB" w14:textId="77777777" w:rsidR="001C49F8" w:rsidRPr="00ED201A" w:rsidRDefault="001C49F8" w:rsidP="006801CB">
      <w:pPr>
        <w:numPr>
          <w:ilvl w:val="0"/>
          <w:numId w:val="17"/>
        </w:numPr>
        <w:pBdr>
          <w:top w:val="single" w:sz="4" w:space="1" w:color="auto"/>
          <w:left w:val="single" w:sz="4" w:space="4" w:color="auto"/>
          <w:bottom w:val="single" w:sz="4" w:space="1" w:color="auto"/>
          <w:right w:val="single" w:sz="4" w:space="4" w:color="auto"/>
        </w:pBdr>
        <w:spacing w:after="0" w:line="240" w:lineRule="auto"/>
        <w:ind w:left="426" w:hanging="426"/>
        <w:contextualSpacing/>
        <w:jc w:val="both"/>
        <w:rPr>
          <w:rFonts w:ascii="Arial" w:hAnsi="Arial" w:cs="Arial"/>
          <w:sz w:val="20"/>
          <w:szCs w:val="20"/>
        </w:rPr>
      </w:pPr>
      <w:r w:rsidRPr="00ED201A">
        <w:rPr>
          <w:rFonts w:ascii="Arial" w:hAnsi="Arial" w:cs="Arial"/>
          <w:sz w:val="20"/>
          <w:szCs w:val="20"/>
        </w:rPr>
        <w:t xml:space="preserve">di aver provveduto al pagamento del contributo dovuto in favore dell’Autorità ai sensi dell’art. 1, comma 65 della Legge n° 266/2005 a pena di inammissibilità dell’offerta, come da allegato; </w:t>
      </w:r>
    </w:p>
    <w:p w14:paraId="5ABFE395" w14:textId="77777777" w:rsidR="001C49F8" w:rsidRPr="00ED201A" w:rsidRDefault="001C49F8" w:rsidP="006801CB">
      <w:pPr>
        <w:numPr>
          <w:ilvl w:val="0"/>
          <w:numId w:val="17"/>
        </w:numPr>
        <w:pBdr>
          <w:top w:val="single" w:sz="4" w:space="1" w:color="auto"/>
          <w:left w:val="single" w:sz="4" w:space="4" w:color="auto"/>
          <w:bottom w:val="single" w:sz="4" w:space="1" w:color="auto"/>
          <w:right w:val="single" w:sz="4" w:space="4" w:color="auto"/>
        </w:pBdr>
        <w:spacing w:after="0" w:line="240" w:lineRule="auto"/>
        <w:ind w:left="426" w:hanging="426"/>
        <w:contextualSpacing/>
        <w:jc w:val="both"/>
        <w:rPr>
          <w:rFonts w:ascii="Arial" w:hAnsi="Arial" w:cs="Arial"/>
          <w:sz w:val="20"/>
          <w:szCs w:val="20"/>
        </w:rPr>
      </w:pPr>
      <w:r w:rsidRPr="00ED201A">
        <w:rPr>
          <w:rFonts w:ascii="Arial" w:hAnsi="Arial" w:cs="Arial"/>
          <w:sz w:val="20"/>
          <w:szCs w:val="20"/>
        </w:rPr>
        <w:t>di impegnarsi a mantenere valida e vincolante la propria offerta per il periodo previsto nel bando di gara;</w:t>
      </w:r>
    </w:p>
    <w:p w14:paraId="0E8AA712" w14:textId="77777777" w:rsidR="001C49F8" w:rsidRPr="00ED201A" w:rsidRDefault="001C49F8" w:rsidP="006801CB">
      <w:pPr>
        <w:numPr>
          <w:ilvl w:val="0"/>
          <w:numId w:val="17"/>
        </w:numPr>
        <w:pBdr>
          <w:top w:val="single" w:sz="4" w:space="1" w:color="auto"/>
          <w:left w:val="single" w:sz="4" w:space="4" w:color="auto"/>
          <w:bottom w:val="single" w:sz="4" w:space="1" w:color="auto"/>
          <w:right w:val="single" w:sz="4" w:space="4" w:color="auto"/>
        </w:pBdr>
        <w:spacing w:after="0" w:line="240" w:lineRule="auto"/>
        <w:ind w:left="426" w:hanging="426"/>
        <w:contextualSpacing/>
        <w:jc w:val="both"/>
        <w:rPr>
          <w:rFonts w:ascii="Arial" w:hAnsi="Arial" w:cs="Arial"/>
          <w:sz w:val="20"/>
          <w:szCs w:val="20"/>
        </w:rPr>
      </w:pPr>
      <w:r w:rsidRPr="00ED201A">
        <w:rPr>
          <w:rFonts w:ascii="Arial" w:hAnsi="Arial" w:cs="Arial"/>
          <w:sz w:val="20"/>
          <w:szCs w:val="20"/>
        </w:rPr>
        <w:t>di essere a conoscenza e conseguentemente di impegnarsi a rispettare e a far rispettare ai propri dipendenti, alle proprie imprese consorziate ed indicate quali esecutrici dell’appalto, alle imprese ausiliarie, agli eventuali subappaltatori e subfornitori, tutte le normative a carattere ambientale e ogni altro principio di tutela ambientale applicabili al presente appalto, nonché le regole interne del Gestore dell’impianto relative in particolare alla gestione dei rifiuti, alla rumorosità prodotta nell’esecuzione dei lavori ed ogni altro principio di tutela ambientale contenuto nella “Dichiarazione Ambientale” del Gestore dell’impianto, disponibile sul sito internet aziendale della stessa;</w:t>
      </w:r>
    </w:p>
    <w:p w14:paraId="7838179B" w14:textId="77777777" w:rsidR="001C49F8" w:rsidRPr="00ED201A" w:rsidRDefault="001C49F8" w:rsidP="006801CB">
      <w:pPr>
        <w:numPr>
          <w:ilvl w:val="0"/>
          <w:numId w:val="17"/>
        </w:numPr>
        <w:pBdr>
          <w:top w:val="single" w:sz="4" w:space="1" w:color="auto"/>
          <w:left w:val="single" w:sz="4" w:space="4" w:color="auto"/>
          <w:bottom w:val="single" w:sz="4" w:space="1" w:color="auto"/>
          <w:right w:val="single" w:sz="4" w:space="4" w:color="auto"/>
        </w:pBdr>
        <w:spacing w:after="0" w:line="240" w:lineRule="auto"/>
        <w:ind w:left="426" w:hanging="426"/>
        <w:contextualSpacing/>
        <w:jc w:val="both"/>
        <w:rPr>
          <w:rFonts w:ascii="Arial" w:hAnsi="Arial" w:cs="Arial"/>
          <w:sz w:val="20"/>
          <w:szCs w:val="20"/>
        </w:rPr>
      </w:pPr>
      <w:r w:rsidRPr="00ED201A">
        <w:rPr>
          <w:rFonts w:ascii="Arial" w:hAnsi="Arial" w:cs="Arial"/>
          <w:sz w:val="20"/>
          <w:szCs w:val="20"/>
        </w:rPr>
        <w:t>di essere a conoscenza che il Gestore dell’impianto opera con un sistema di gestione ambientale certificato secondo la norma ISO 14001 e che, al fine di gestire correttamente gli aspetti ambientali derivanti dalle attività oggetto del presente appalto, l’Appaltatore dovrà relazionarsi con la Stazione appaltante impegnandosi a rispettare quanto da essa impartito, senza che ciò possa costituire motivo per ritardi o maggiori compensi o particolari indennità;</w:t>
      </w:r>
    </w:p>
    <w:p w14:paraId="1AEE8CBF" w14:textId="77777777" w:rsidR="001C49F8" w:rsidRPr="00ED201A" w:rsidRDefault="001C49F8" w:rsidP="006801CB">
      <w:pPr>
        <w:numPr>
          <w:ilvl w:val="0"/>
          <w:numId w:val="17"/>
        </w:numPr>
        <w:pBdr>
          <w:top w:val="single" w:sz="4" w:space="1" w:color="auto"/>
          <w:left w:val="single" w:sz="4" w:space="4" w:color="auto"/>
          <w:bottom w:val="single" w:sz="4" w:space="1" w:color="auto"/>
          <w:right w:val="single" w:sz="4" w:space="4" w:color="auto"/>
        </w:pBdr>
        <w:spacing w:after="0" w:line="240" w:lineRule="auto"/>
        <w:ind w:left="426" w:hanging="426"/>
        <w:contextualSpacing/>
        <w:jc w:val="both"/>
        <w:rPr>
          <w:rFonts w:ascii="Arial" w:hAnsi="Arial" w:cs="Arial"/>
          <w:sz w:val="20"/>
          <w:szCs w:val="20"/>
        </w:rPr>
      </w:pPr>
      <w:r w:rsidRPr="00ED201A">
        <w:rPr>
          <w:rFonts w:ascii="Arial" w:hAnsi="Arial" w:cs="Arial"/>
          <w:sz w:val="20"/>
          <w:szCs w:val="20"/>
        </w:rPr>
        <w:t xml:space="preserve">di aver preso visione del Modello di Gestione 231, del Piano Triennale di Prevenzione della Corruzione e del sistema disciplinare di Consorzio Spa reperibile all’ indirizzo </w:t>
      </w:r>
      <w:hyperlink r:id="rId15" w:history="1">
        <w:r w:rsidRPr="00ED201A">
          <w:rPr>
            <w:rStyle w:val="Collegamentoipertestuale"/>
            <w:rFonts w:ascii="Arial" w:hAnsi="Arial" w:cs="Arial"/>
            <w:color w:val="auto"/>
            <w:sz w:val="20"/>
            <w:szCs w:val="20"/>
            <w:u w:val="none"/>
          </w:rPr>
          <w:t>https://www.depuratore.sv.it</w:t>
        </w:r>
      </w:hyperlink>
      <w:r w:rsidRPr="00ED201A">
        <w:rPr>
          <w:rFonts w:ascii="Arial" w:hAnsi="Arial" w:cs="Arial"/>
          <w:sz w:val="20"/>
          <w:szCs w:val="20"/>
        </w:rPr>
        <w:t xml:space="preserve"> nella sezione Società Trasparente e di accettare che l’inosservanza di quanto contenuto in tali documenti è causa di risoluzione espressa;</w:t>
      </w:r>
    </w:p>
    <w:p w14:paraId="4C9A438B" w14:textId="77777777" w:rsidR="001C49F8" w:rsidRPr="00ED201A" w:rsidRDefault="001C49F8" w:rsidP="006801CB">
      <w:pPr>
        <w:numPr>
          <w:ilvl w:val="0"/>
          <w:numId w:val="17"/>
        </w:numPr>
        <w:pBdr>
          <w:top w:val="single" w:sz="4" w:space="1" w:color="auto"/>
          <w:left w:val="single" w:sz="4" w:space="4" w:color="auto"/>
          <w:bottom w:val="single" w:sz="4" w:space="1" w:color="auto"/>
          <w:right w:val="single" w:sz="4" w:space="4" w:color="auto"/>
        </w:pBdr>
        <w:spacing w:after="0" w:line="240" w:lineRule="auto"/>
        <w:ind w:left="426" w:hanging="426"/>
        <w:contextualSpacing/>
        <w:jc w:val="both"/>
        <w:rPr>
          <w:rFonts w:ascii="Arial" w:hAnsi="Arial" w:cs="Arial"/>
          <w:sz w:val="20"/>
          <w:szCs w:val="20"/>
        </w:rPr>
      </w:pPr>
      <w:r w:rsidRPr="00ED201A">
        <w:rPr>
          <w:rFonts w:ascii="Arial" w:hAnsi="Arial" w:cs="Arial"/>
          <w:sz w:val="20"/>
          <w:szCs w:val="20"/>
        </w:rPr>
        <w:lastRenderedPageBreak/>
        <w:t xml:space="preserve">di essere edotto degli obblighi derivanti dal Codice di comportamento adottato da Consorzio Spa e reperibile all’indirizzo </w:t>
      </w:r>
      <w:hyperlink r:id="rId16" w:history="1">
        <w:r w:rsidRPr="00ED201A">
          <w:rPr>
            <w:rStyle w:val="Collegamentoipertestuale"/>
            <w:rFonts w:ascii="Arial" w:hAnsi="Arial" w:cs="Arial"/>
            <w:sz w:val="20"/>
            <w:szCs w:val="20"/>
          </w:rPr>
          <w:t>https://www.depuratore.sv.it</w:t>
        </w:r>
      </w:hyperlink>
      <w:r w:rsidRPr="00ED201A">
        <w:rPr>
          <w:rFonts w:ascii="Arial" w:hAnsi="Arial" w:cs="Arial"/>
          <w:sz w:val="20"/>
          <w:szCs w:val="20"/>
        </w:rPr>
        <w:t xml:space="preserve"> nella sezione Società Trasparente e di impegnarsi, in caso di aggiudicazione, ad osservare e a far osservare ai propri dipendenti e collaboratori, per quanto applicabile, il suddetto codice, pena la risoluzione del contratto;</w:t>
      </w:r>
    </w:p>
    <w:p w14:paraId="551E0243" w14:textId="77777777" w:rsidR="001C49F8" w:rsidRPr="00ED201A" w:rsidRDefault="001C49F8" w:rsidP="006801CB">
      <w:pPr>
        <w:numPr>
          <w:ilvl w:val="0"/>
          <w:numId w:val="17"/>
        </w:numPr>
        <w:pBdr>
          <w:top w:val="single" w:sz="4" w:space="1" w:color="auto"/>
          <w:left w:val="single" w:sz="4" w:space="4" w:color="auto"/>
          <w:bottom w:val="single" w:sz="4" w:space="1" w:color="auto"/>
          <w:right w:val="single" w:sz="4" w:space="4" w:color="auto"/>
        </w:pBdr>
        <w:spacing w:after="0" w:line="240" w:lineRule="auto"/>
        <w:ind w:left="426" w:hanging="426"/>
        <w:contextualSpacing/>
        <w:jc w:val="both"/>
        <w:rPr>
          <w:rFonts w:ascii="Arial" w:hAnsi="Arial" w:cs="Arial"/>
          <w:sz w:val="20"/>
          <w:szCs w:val="20"/>
        </w:rPr>
      </w:pPr>
      <w:r w:rsidRPr="00ED201A">
        <w:rPr>
          <w:rFonts w:ascii="Arial" w:hAnsi="Arial" w:cs="Arial"/>
          <w:sz w:val="20"/>
          <w:szCs w:val="20"/>
        </w:rPr>
        <w:t xml:space="preserve">in caso di aggiudicazione, ad adempiere agli obblighi di tracciabilità dei flussi finanziari ai sensi della Legge 13 agosto 2010 n. 136, così come individuati nella determinazione Anac n.4 del 7 luglio 2011, come da ultimo aggiornata dalla delibera n. 585 del 19 dicembre 2023, anche nei confronti dei subappaltatori e dei subcontraenti della filiera delle imprese. </w:t>
      </w:r>
    </w:p>
    <w:p w14:paraId="7B49AB37" w14:textId="77777777" w:rsidR="001C49F8" w:rsidRPr="00ED201A" w:rsidRDefault="001C49F8" w:rsidP="006801CB">
      <w:pPr>
        <w:numPr>
          <w:ilvl w:val="0"/>
          <w:numId w:val="17"/>
        </w:numPr>
        <w:pBdr>
          <w:top w:val="single" w:sz="4" w:space="1" w:color="auto"/>
          <w:left w:val="single" w:sz="4" w:space="4" w:color="auto"/>
          <w:bottom w:val="single" w:sz="4" w:space="1" w:color="auto"/>
          <w:right w:val="single" w:sz="4" w:space="4" w:color="auto"/>
        </w:pBdr>
        <w:spacing w:after="0" w:line="240" w:lineRule="auto"/>
        <w:ind w:left="426" w:hanging="426"/>
        <w:contextualSpacing/>
        <w:jc w:val="both"/>
        <w:rPr>
          <w:rFonts w:ascii="Arial" w:hAnsi="Arial" w:cs="Arial"/>
          <w:sz w:val="20"/>
          <w:szCs w:val="20"/>
        </w:rPr>
      </w:pPr>
      <w:r w:rsidRPr="00ED201A">
        <w:rPr>
          <w:rFonts w:ascii="Arial" w:hAnsi="Arial" w:cs="Arial"/>
          <w:sz w:val="20"/>
          <w:szCs w:val="20"/>
        </w:rPr>
        <w:t>(</w:t>
      </w:r>
      <w:r w:rsidRPr="00AD0CDA">
        <w:rPr>
          <w:rFonts w:ascii="Arial" w:hAnsi="Arial" w:cs="Arial"/>
          <w:b/>
          <w:bCs/>
          <w:sz w:val="20"/>
          <w:szCs w:val="20"/>
        </w:rPr>
        <w:t>solo per gli operatori economici non residenti e privi di stabile organizzazione in Italia</w:t>
      </w:r>
      <w:r w:rsidRPr="00ED201A">
        <w:rPr>
          <w:rFonts w:ascii="Arial" w:hAnsi="Arial" w:cs="Arial"/>
          <w:sz w:val="20"/>
          <w:szCs w:val="20"/>
        </w:rPr>
        <w:t>) uniformarsi, in caso di aggiudicazione, alla disciplina di cui agli artt. 17, comma 2, e 53, comma 3 del D.P.R. n° 633/1972 e comunicare alla stazione appaltante la nomina del proprio rappresentante fiscale, nelle forme di legge</w:t>
      </w:r>
    </w:p>
    <w:p w14:paraId="03B8A64E" w14:textId="77777777" w:rsidR="009602A5" w:rsidRPr="00ED201A" w:rsidRDefault="009602A5" w:rsidP="009602A5">
      <w:pPr>
        <w:spacing w:after="0" w:line="240" w:lineRule="auto"/>
        <w:jc w:val="both"/>
        <w:rPr>
          <w:rFonts w:ascii="Arial" w:hAnsi="Arial" w:cs="Arial"/>
          <w:b/>
          <w:color w:val="4472C4" w:themeColor="accent5"/>
          <w:sz w:val="20"/>
          <w:szCs w:val="20"/>
        </w:rPr>
      </w:pPr>
    </w:p>
    <w:p w14:paraId="017F2EEA" w14:textId="7F9C7306" w:rsidR="00BB3EC2" w:rsidRPr="00ED201A" w:rsidRDefault="00BB3EC2" w:rsidP="00D92141">
      <w:pPr>
        <w:pStyle w:val="Paragrafoelenco"/>
        <w:numPr>
          <w:ilvl w:val="0"/>
          <w:numId w:val="1"/>
        </w:num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b/>
          <w:color w:val="4472C4" w:themeColor="accent5"/>
          <w:sz w:val="20"/>
          <w:szCs w:val="20"/>
        </w:rPr>
      </w:pPr>
      <w:r w:rsidRPr="00ED201A">
        <w:rPr>
          <w:rFonts w:ascii="Arial" w:hAnsi="Arial" w:cs="Arial"/>
          <w:b/>
          <w:color w:val="4472C4" w:themeColor="accent5"/>
          <w:sz w:val="20"/>
          <w:szCs w:val="20"/>
        </w:rPr>
        <w:t xml:space="preserve">In merito all’imposta di bollo: </w:t>
      </w:r>
    </w:p>
    <w:p w14:paraId="2DC53019" w14:textId="01179A18" w:rsidR="00BB3EC2" w:rsidRPr="00ED201A" w:rsidRDefault="00BB3EC2" w:rsidP="009602A5">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b/>
          <w:sz w:val="20"/>
          <w:szCs w:val="20"/>
        </w:rPr>
      </w:pPr>
      <w:r w:rsidRPr="00ED201A">
        <w:rPr>
          <w:rFonts w:ascii="Arial" w:hAnsi="Arial" w:cs="Arial"/>
          <w:b/>
          <w:sz w:val="20"/>
          <w:szCs w:val="20"/>
        </w:rPr>
        <w:t>(scegliere un’opzione)</w:t>
      </w:r>
    </w:p>
    <w:p w14:paraId="79844DD3" w14:textId="4EB6DF95" w:rsidR="00BB3EC2" w:rsidRPr="00ED201A" w:rsidRDefault="00BB3EC2" w:rsidP="00F04519">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sz w:val="20"/>
          <w:szCs w:val="20"/>
        </w:rPr>
      </w:pPr>
      <w:r w:rsidRPr="00ED201A">
        <w:rPr>
          <w:rFonts w:ascii="Arial" w:hAnsi="Arial" w:cs="Arial"/>
          <w:sz w:val="20"/>
          <w:szCs w:val="20"/>
        </w:rPr>
        <w:t xml:space="preserve">□ </w:t>
      </w:r>
      <w:r w:rsidR="00BD14D9" w:rsidRPr="007F4A68">
        <w:rPr>
          <w:rFonts w:ascii="Arial" w:hAnsi="Arial" w:cs="Arial"/>
          <w:b/>
          <w:bCs/>
          <w:sz w:val="20"/>
          <w:szCs w:val="20"/>
        </w:rPr>
        <w:t>ALLEGA</w:t>
      </w:r>
      <w:r w:rsidR="00BD14D9" w:rsidRPr="00ED201A">
        <w:rPr>
          <w:rFonts w:ascii="Arial" w:hAnsi="Arial" w:cs="Arial"/>
          <w:sz w:val="20"/>
          <w:szCs w:val="20"/>
        </w:rPr>
        <w:t xml:space="preserve"> la ricevuta di pagamento elettronico dell’imposta di bollo o del bonifico bancario</w:t>
      </w:r>
    </w:p>
    <w:p w14:paraId="1FD31DDD" w14:textId="58DA14AD" w:rsidR="00BB3EC2" w:rsidRPr="00ED201A" w:rsidRDefault="00BB3EC2" w:rsidP="00F04519">
      <w:pPr>
        <w:pStyle w:val="Corpotesto"/>
        <w:pBdr>
          <w:top w:val="single" w:sz="4" w:space="1" w:color="auto"/>
          <w:left w:val="single" w:sz="4" w:space="4" w:color="auto"/>
          <w:bottom w:val="single" w:sz="4" w:space="1" w:color="auto"/>
          <w:right w:val="single" w:sz="4" w:space="4" w:color="auto"/>
        </w:pBdr>
        <w:spacing w:after="0" w:line="240" w:lineRule="auto"/>
        <w:jc w:val="both"/>
        <w:rPr>
          <w:rFonts w:ascii="Arial" w:hAnsi="Arial" w:cs="Arial"/>
          <w:b/>
          <w:bCs/>
          <w:i/>
          <w:sz w:val="20"/>
          <w:szCs w:val="20"/>
        </w:rPr>
      </w:pPr>
      <w:r w:rsidRPr="00ED201A">
        <w:rPr>
          <w:rFonts w:ascii="Arial" w:hAnsi="Arial" w:cs="Arial"/>
          <w:b/>
          <w:bCs/>
          <w:i/>
          <w:sz w:val="20"/>
          <w:szCs w:val="20"/>
        </w:rPr>
        <w:t xml:space="preserve">o </w:t>
      </w:r>
      <w:r w:rsidR="00BD14D9" w:rsidRPr="00ED201A">
        <w:rPr>
          <w:rFonts w:ascii="Arial" w:hAnsi="Arial" w:cs="Arial"/>
          <w:b/>
          <w:bCs/>
          <w:i/>
          <w:sz w:val="20"/>
          <w:szCs w:val="20"/>
        </w:rPr>
        <w:t>in alternativa</w:t>
      </w:r>
    </w:p>
    <w:p w14:paraId="40757368" w14:textId="5EF10202" w:rsidR="000D6CBC" w:rsidRPr="00ED201A" w:rsidRDefault="00BB3EC2" w:rsidP="00F04519">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sz w:val="20"/>
          <w:szCs w:val="20"/>
        </w:rPr>
      </w:pPr>
      <w:r w:rsidRPr="00ED201A">
        <w:rPr>
          <w:rFonts w:ascii="Arial" w:hAnsi="Arial" w:cs="Arial"/>
          <w:sz w:val="20"/>
          <w:szCs w:val="20"/>
        </w:rPr>
        <w:t>□</w:t>
      </w:r>
      <w:r w:rsidR="00BD14D9" w:rsidRPr="00ED201A">
        <w:rPr>
          <w:rFonts w:ascii="Arial" w:hAnsi="Arial" w:cs="Arial"/>
          <w:sz w:val="20"/>
          <w:szCs w:val="20"/>
        </w:rPr>
        <w:t xml:space="preserve"> </w:t>
      </w:r>
      <w:r w:rsidR="007F4A68" w:rsidRPr="007F4A68">
        <w:rPr>
          <w:rFonts w:ascii="Arial" w:hAnsi="Arial" w:cs="Arial"/>
          <w:b/>
          <w:bCs/>
          <w:sz w:val="20"/>
          <w:szCs w:val="20"/>
        </w:rPr>
        <w:t>INDICA</w:t>
      </w:r>
      <w:r w:rsidR="00BD14D9" w:rsidRPr="00ED201A">
        <w:rPr>
          <w:rFonts w:ascii="Arial" w:hAnsi="Arial" w:cs="Arial"/>
          <w:sz w:val="20"/>
          <w:szCs w:val="20"/>
        </w:rPr>
        <w:t xml:space="preserve"> il seguente numero seriale della marca da bollo </w:t>
      </w:r>
      <w:r w:rsidR="00F04519" w:rsidRPr="00ED201A">
        <w:rPr>
          <w:rFonts w:ascii="Arial" w:hAnsi="Arial" w:cs="Arial"/>
          <w:sz w:val="20"/>
          <w:szCs w:val="20"/>
        </w:rPr>
        <w:t>________________</w:t>
      </w:r>
      <w:r w:rsidR="00BD14D9" w:rsidRPr="00ED201A">
        <w:rPr>
          <w:rFonts w:ascii="Arial" w:hAnsi="Arial" w:cs="Arial"/>
          <w:sz w:val="20"/>
          <w:szCs w:val="20"/>
        </w:rPr>
        <w:t>, producendo copia del contrassegno in formato.pdf</w:t>
      </w:r>
      <w:r w:rsidRPr="00ED201A">
        <w:rPr>
          <w:rFonts w:ascii="Arial" w:hAnsi="Arial" w:cs="Arial"/>
          <w:sz w:val="20"/>
          <w:szCs w:val="20"/>
        </w:rPr>
        <w:t xml:space="preserve"> e dichiara di a</w:t>
      </w:r>
      <w:r w:rsidR="00BD14D9" w:rsidRPr="00ED201A">
        <w:rPr>
          <w:rFonts w:ascii="Arial" w:hAnsi="Arial" w:cs="Arial"/>
          <w:sz w:val="20"/>
          <w:szCs w:val="20"/>
        </w:rPr>
        <w:t>ssume</w:t>
      </w:r>
      <w:r w:rsidRPr="00ED201A">
        <w:rPr>
          <w:rFonts w:ascii="Arial" w:hAnsi="Arial" w:cs="Arial"/>
          <w:sz w:val="20"/>
          <w:szCs w:val="20"/>
        </w:rPr>
        <w:t>rsi</w:t>
      </w:r>
      <w:r w:rsidR="00BD14D9" w:rsidRPr="00ED201A">
        <w:rPr>
          <w:rFonts w:ascii="Arial" w:hAnsi="Arial" w:cs="Arial"/>
          <w:sz w:val="20"/>
          <w:szCs w:val="20"/>
        </w:rPr>
        <w:t xml:space="preserve"> ogni responsabilità in caso di utilizzo plurimo dei contrassegni.</w:t>
      </w:r>
    </w:p>
    <w:p w14:paraId="2A144C4E" w14:textId="77777777" w:rsidR="009602A5" w:rsidRPr="00ED201A" w:rsidRDefault="009602A5" w:rsidP="009602A5">
      <w:pPr>
        <w:spacing w:after="0" w:line="240" w:lineRule="auto"/>
        <w:ind w:left="567" w:hanging="567"/>
        <w:rPr>
          <w:rFonts w:ascii="Arial" w:hAnsi="Arial" w:cs="Arial"/>
          <w:sz w:val="20"/>
          <w:szCs w:val="20"/>
        </w:rPr>
      </w:pPr>
    </w:p>
    <w:p w14:paraId="2246163E" w14:textId="41B866AE" w:rsidR="000D6CBC" w:rsidRPr="00ED201A" w:rsidRDefault="00BB3EC2" w:rsidP="00D92141">
      <w:pPr>
        <w:pStyle w:val="Paragrafoelenco"/>
        <w:numPr>
          <w:ilvl w:val="0"/>
          <w:numId w:val="1"/>
        </w:numPr>
        <w:pBdr>
          <w:top w:val="single" w:sz="4" w:space="1" w:color="auto"/>
          <w:left w:val="single" w:sz="4" w:space="1" w:color="auto"/>
          <w:bottom w:val="single" w:sz="4" w:space="1" w:color="auto"/>
          <w:right w:val="single" w:sz="4" w:space="1" w:color="auto"/>
        </w:pBdr>
        <w:spacing w:after="0" w:line="240" w:lineRule="auto"/>
        <w:rPr>
          <w:rFonts w:ascii="Arial" w:hAnsi="Arial" w:cs="Arial"/>
          <w:sz w:val="20"/>
          <w:szCs w:val="20"/>
        </w:rPr>
      </w:pPr>
      <w:r w:rsidRPr="00ED201A">
        <w:rPr>
          <w:rFonts w:ascii="Arial" w:hAnsi="Arial" w:cs="Arial"/>
          <w:b/>
          <w:color w:val="4472C4" w:themeColor="accent5"/>
          <w:sz w:val="20"/>
          <w:szCs w:val="20"/>
        </w:rPr>
        <w:t>In merito alla cauzione:</w:t>
      </w:r>
    </w:p>
    <w:p w14:paraId="7D6ADA73" w14:textId="3A8E1932" w:rsidR="00BF22F2" w:rsidRPr="00ED201A" w:rsidRDefault="00BF22F2" w:rsidP="004726FF">
      <w:pPr>
        <w:pBdr>
          <w:top w:val="single" w:sz="4" w:space="1" w:color="auto"/>
          <w:left w:val="single" w:sz="4" w:space="1" w:color="auto"/>
          <w:bottom w:val="single" w:sz="4" w:space="1" w:color="auto"/>
          <w:right w:val="single" w:sz="4" w:space="1" w:color="auto"/>
        </w:pBdr>
        <w:spacing w:after="0" w:line="240" w:lineRule="auto"/>
        <w:jc w:val="both"/>
        <w:rPr>
          <w:rFonts w:ascii="Arial" w:hAnsi="Arial" w:cs="Arial"/>
          <w:sz w:val="20"/>
          <w:szCs w:val="20"/>
        </w:rPr>
      </w:pPr>
      <w:r w:rsidRPr="00ED201A">
        <w:rPr>
          <w:rFonts w:ascii="Arial" w:hAnsi="Arial" w:cs="Arial"/>
          <w:b/>
          <w:sz w:val="20"/>
          <w:szCs w:val="20"/>
        </w:rPr>
        <w:t xml:space="preserve">DICHIARA </w:t>
      </w:r>
      <w:r w:rsidRPr="00ED201A">
        <w:rPr>
          <w:rFonts w:ascii="Arial" w:hAnsi="Arial" w:cs="Arial"/>
          <w:sz w:val="20"/>
          <w:szCs w:val="20"/>
        </w:rPr>
        <w:t>che</w:t>
      </w:r>
      <w:r w:rsidRPr="00ED201A">
        <w:rPr>
          <w:rFonts w:ascii="Arial" w:hAnsi="Arial" w:cs="Arial"/>
          <w:b/>
          <w:sz w:val="20"/>
          <w:szCs w:val="20"/>
        </w:rPr>
        <w:t xml:space="preserve"> </w:t>
      </w:r>
      <w:r w:rsidRPr="00ED201A">
        <w:rPr>
          <w:rFonts w:ascii="Arial" w:hAnsi="Arial" w:cs="Arial"/>
          <w:sz w:val="20"/>
          <w:szCs w:val="20"/>
        </w:rPr>
        <w:t xml:space="preserve">la garanzia è stata costituita nella forma di </w:t>
      </w:r>
      <w:r w:rsidR="004726FF" w:rsidRPr="00ED201A">
        <w:rPr>
          <w:rFonts w:ascii="Arial" w:hAnsi="Arial" w:cs="Arial"/>
          <w:sz w:val="20"/>
          <w:szCs w:val="20"/>
        </w:rPr>
        <w:t>____________</w:t>
      </w:r>
      <w:r w:rsidRPr="00ED201A">
        <w:rPr>
          <w:rFonts w:ascii="Arial" w:hAnsi="Arial" w:cs="Arial"/>
          <w:sz w:val="20"/>
          <w:szCs w:val="20"/>
        </w:rPr>
        <w:t xml:space="preserve"> </w:t>
      </w:r>
      <w:r w:rsidRPr="00ED201A">
        <w:rPr>
          <w:rFonts w:ascii="Arial" w:hAnsi="Arial" w:cs="Arial"/>
          <w:i/>
          <w:iCs/>
          <w:sz w:val="20"/>
          <w:szCs w:val="20"/>
        </w:rPr>
        <w:t>(indicare se cauzione o fideiussione);</w:t>
      </w:r>
    </w:p>
    <w:p w14:paraId="6DB3D93B" w14:textId="77777777" w:rsidR="00945AC2" w:rsidRPr="00ED201A" w:rsidRDefault="00BF22F2" w:rsidP="00945AC2">
      <w:pPr>
        <w:pBdr>
          <w:top w:val="single" w:sz="4" w:space="1" w:color="auto"/>
          <w:left w:val="single" w:sz="4" w:space="1" w:color="auto"/>
          <w:bottom w:val="single" w:sz="4" w:space="1" w:color="auto"/>
          <w:right w:val="single" w:sz="4" w:space="1" w:color="auto"/>
        </w:pBdr>
        <w:spacing w:after="0" w:line="240" w:lineRule="auto"/>
        <w:jc w:val="both"/>
        <w:rPr>
          <w:rFonts w:ascii="Arial" w:hAnsi="Arial" w:cs="Arial"/>
          <w:bCs/>
          <w:sz w:val="20"/>
          <w:szCs w:val="20"/>
        </w:rPr>
      </w:pPr>
      <w:r w:rsidRPr="00ED201A">
        <w:rPr>
          <w:rFonts w:ascii="Arial" w:hAnsi="Arial" w:cs="Arial"/>
          <w:b/>
          <w:sz w:val="20"/>
          <w:szCs w:val="20"/>
        </w:rPr>
        <w:t>DICHIARA</w:t>
      </w:r>
      <w:r w:rsidRPr="00ED201A">
        <w:rPr>
          <w:rFonts w:ascii="Arial" w:hAnsi="Arial" w:cs="Arial"/>
          <w:bCs/>
          <w:sz w:val="20"/>
          <w:szCs w:val="20"/>
        </w:rPr>
        <w:t xml:space="preserve"> di aver effettuato le verifiche riguardo la correttezza della garanzia prodotta, secondo le indicazioni di cui al p</w:t>
      </w:r>
      <w:r w:rsidR="004726FF" w:rsidRPr="00ED201A">
        <w:rPr>
          <w:rFonts w:ascii="Arial" w:hAnsi="Arial" w:cs="Arial"/>
          <w:bCs/>
          <w:sz w:val="20"/>
          <w:szCs w:val="20"/>
        </w:rPr>
        <w:t>unto</w:t>
      </w:r>
      <w:r w:rsidRPr="00ED201A">
        <w:rPr>
          <w:rFonts w:ascii="Arial" w:hAnsi="Arial" w:cs="Arial"/>
          <w:bCs/>
          <w:sz w:val="20"/>
          <w:szCs w:val="20"/>
        </w:rPr>
        <w:t xml:space="preserve"> 10 del Disciplinare;</w:t>
      </w:r>
    </w:p>
    <w:p w14:paraId="675CF77C" w14:textId="7872F87D" w:rsidR="0059305D" w:rsidRPr="00ED201A" w:rsidRDefault="00BF22F2" w:rsidP="00945AC2">
      <w:pPr>
        <w:pBdr>
          <w:top w:val="single" w:sz="4" w:space="1" w:color="auto"/>
          <w:left w:val="single" w:sz="4" w:space="1" w:color="auto"/>
          <w:bottom w:val="single" w:sz="4" w:space="1" w:color="auto"/>
          <w:right w:val="single" w:sz="4" w:space="1" w:color="auto"/>
        </w:pBdr>
        <w:spacing w:after="0" w:line="240" w:lineRule="auto"/>
        <w:jc w:val="both"/>
        <w:rPr>
          <w:rFonts w:ascii="Arial" w:hAnsi="Arial" w:cs="Arial"/>
          <w:i/>
          <w:sz w:val="20"/>
          <w:szCs w:val="20"/>
        </w:rPr>
      </w:pPr>
      <w:r w:rsidRPr="00ED201A">
        <w:rPr>
          <w:rFonts w:ascii="Arial" w:hAnsi="Arial" w:cs="Arial"/>
          <w:sz w:val="20"/>
          <w:szCs w:val="20"/>
        </w:rPr>
        <w:t>(</w:t>
      </w:r>
      <w:r w:rsidRPr="00ED201A">
        <w:rPr>
          <w:rFonts w:ascii="Arial" w:hAnsi="Arial" w:cs="Arial"/>
          <w:i/>
          <w:sz w:val="20"/>
          <w:szCs w:val="20"/>
        </w:rPr>
        <w:t>eventuale, solo nel caso in cui la garanzia sia rilasciata nella forma di fideiussione)</w:t>
      </w:r>
    </w:p>
    <w:p w14:paraId="70770E01" w14:textId="2035692E" w:rsidR="00BF22F2" w:rsidRPr="00ED201A" w:rsidRDefault="0059305D" w:rsidP="00113489">
      <w:pPr>
        <w:pBdr>
          <w:top w:val="single" w:sz="4" w:space="1" w:color="auto"/>
          <w:left w:val="single" w:sz="4" w:space="1" w:color="auto"/>
          <w:bottom w:val="single" w:sz="4" w:space="1" w:color="auto"/>
          <w:right w:val="single" w:sz="4" w:space="1" w:color="auto"/>
        </w:pBdr>
        <w:spacing w:after="0" w:line="240" w:lineRule="auto"/>
        <w:jc w:val="both"/>
        <w:rPr>
          <w:rFonts w:ascii="Arial" w:hAnsi="Arial" w:cs="Arial"/>
          <w:sz w:val="20"/>
          <w:szCs w:val="20"/>
        </w:rPr>
      </w:pPr>
      <w:r w:rsidRPr="00ED201A">
        <w:rPr>
          <w:rFonts w:ascii="Arial" w:hAnsi="Arial" w:cs="Arial"/>
          <w:b/>
          <w:bCs/>
          <w:sz w:val="20"/>
          <w:szCs w:val="20"/>
        </w:rPr>
        <w:t>INDICA</w:t>
      </w:r>
      <w:r w:rsidR="00BF22F2" w:rsidRPr="00ED201A">
        <w:rPr>
          <w:rFonts w:ascii="Arial" w:hAnsi="Arial" w:cs="Arial"/>
          <w:sz w:val="20"/>
          <w:szCs w:val="20"/>
        </w:rPr>
        <w:t xml:space="preserve"> il seguente sito internet </w:t>
      </w:r>
      <w:r w:rsidR="004726FF" w:rsidRPr="00ED201A">
        <w:rPr>
          <w:rFonts w:ascii="Arial" w:hAnsi="Arial" w:cs="Arial"/>
          <w:sz w:val="20"/>
          <w:szCs w:val="20"/>
        </w:rPr>
        <w:t xml:space="preserve">____________________________ </w:t>
      </w:r>
      <w:r w:rsidR="00BF22F2" w:rsidRPr="00ED201A">
        <w:rPr>
          <w:rFonts w:ascii="Arial" w:hAnsi="Arial" w:cs="Arial"/>
          <w:sz w:val="20"/>
          <w:szCs w:val="20"/>
        </w:rPr>
        <w:t xml:space="preserve">o la seguente PEC del garante </w:t>
      </w:r>
      <w:r w:rsidR="00113489" w:rsidRPr="00ED201A">
        <w:rPr>
          <w:rFonts w:ascii="Arial" w:hAnsi="Arial" w:cs="Arial"/>
          <w:sz w:val="20"/>
          <w:szCs w:val="20"/>
        </w:rPr>
        <w:t>____________________</w:t>
      </w:r>
      <w:r w:rsidR="00BF22F2" w:rsidRPr="00ED201A">
        <w:rPr>
          <w:rFonts w:ascii="Arial" w:hAnsi="Arial" w:cs="Arial"/>
          <w:sz w:val="20"/>
          <w:szCs w:val="20"/>
        </w:rPr>
        <w:t xml:space="preserve"> o la seguente piattaforma </w:t>
      </w:r>
      <w:r w:rsidR="00113489" w:rsidRPr="00ED201A">
        <w:rPr>
          <w:rFonts w:ascii="Arial" w:hAnsi="Arial" w:cs="Arial"/>
          <w:sz w:val="20"/>
          <w:szCs w:val="20"/>
        </w:rPr>
        <w:t>_____________________</w:t>
      </w:r>
      <w:r w:rsidR="00BF22F2" w:rsidRPr="00ED201A">
        <w:rPr>
          <w:rFonts w:ascii="Arial" w:hAnsi="Arial" w:cs="Arial"/>
          <w:sz w:val="20"/>
          <w:szCs w:val="20"/>
        </w:rPr>
        <w:t xml:space="preserve">, al fine di consentire la verifica di veridicità e autenticità della garanzia da parte della stazione appaltante; </w:t>
      </w:r>
    </w:p>
    <w:p w14:paraId="22613034" w14:textId="479824B6" w:rsidR="00BF22F2" w:rsidRPr="00ED201A" w:rsidRDefault="00BF22F2" w:rsidP="004726FF">
      <w:pPr>
        <w:pBdr>
          <w:top w:val="single" w:sz="4" w:space="1" w:color="auto"/>
          <w:left w:val="single" w:sz="4" w:space="1" w:color="auto"/>
          <w:bottom w:val="single" w:sz="4" w:space="1" w:color="auto"/>
          <w:right w:val="single" w:sz="4" w:space="1" w:color="auto"/>
        </w:pBdr>
        <w:spacing w:after="0" w:line="240" w:lineRule="auto"/>
        <w:ind w:left="284" w:hanging="284"/>
        <w:jc w:val="both"/>
        <w:rPr>
          <w:rFonts w:ascii="Arial" w:hAnsi="Arial" w:cs="Arial"/>
          <w:b/>
          <w:bCs/>
          <w:sz w:val="20"/>
          <w:szCs w:val="20"/>
          <w:u w:val="single"/>
        </w:rPr>
      </w:pPr>
      <w:r w:rsidRPr="00ED201A">
        <w:rPr>
          <w:rFonts w:ascii="Arial" w:hAnsi="Arial" w:cs="Arial"/>
          <w:b/>
          <w:bCs/>
          <w:sz w:val="20"/>
          <w:szCs w:val="20"/>
          <w:u w:val="single"/>
        </w:rPr>
        <w:t>(Oppure)</w:t>
      </w:r>
    </w:p>
    <w:p w14:paraId="05830DD7" w14:textId="77777777" w:rsidR="00BF22F2" w:rsidRPr="00ED201A" w:rsidRDefault="00BF22F2" w:rsidP="004726FF">
      <w:pPr>
        <w:pBdr>
          <w:top w:val="single" w:sz="4" w:space="1" w:color="auto"/>
          <w:left w:val="single" w:sz="4" w:space="1" w:color="auto"/>
          <w:bottom w:val="single" w:sz="4" w:space="1" w:color="auto"/>
          <w:right w:val="single" w:sz="4" w:space="1" w:color="auto"/>
        </w:pBdr>
        <w:spacing w:after="0" w:line="240" w:lineRule="auto"/>
        <w:jc w:val="both"/>
        <w:rPr>
          <w:rFonts w:ascii="Arial" w:hAnsi="Arial" w:cs="Arial"/>
          <w:sz w:val="20"/>
          <w:szCs w:val="20"/>
        </w:rPr>
      </w:pPr>
      <w:r w:rsidRPr="00ED201A">
        <w:rPr>
          <w:rFonts w:ascii="Arial" w:hAnsi="Arial" w:cs="Arial"/>
          <w:b/>
          <w:sz w:val="20"/>
          <w:szCs w:val="20"/>
        </w:rPr>
        <w:t>DICHIARA</w:t>
      </w:r>
      <w:r w:rsidRPr="00ED201A">
        <w:rPr>
          <w:rFonts w:ascii="Arial" w:hAnsi="Arial" w:cs="Arial"/>
          <w:sz w:val="20"/>
          <w:szCs w:val="20"/>
        </w:rPr>
        <w:t xml:space="preserve"> che la garanzia fideiussoria è gestita in tutte le sue fasi, mediante il ricorso alla piattaforma indicata nel Disciplinare di gara;</w:t>
      </w:r>
    </w:p>
    <w:p w14:paraId="0FB6A782" w14:textId="1DDD3C3F" w:rsidR="00BF22F2" w:rsidRPr="00ED201A" w:rsidRDefault="00BF22F2" w:rsidP="00113489">
      <w:pPr>
        <w:pBdr>
          <w:top w:val="single" w:sz="4" w:space="1" w:color="auto"/>
          <w:left w:val="single" w:sz="4" w:space="1" w:color="auto"/>
          <w:bottom w:val="single" w:sz="4" w:space="1" w:color="auto"/>
          <w:right w:val="single" w:sz="4" w:space="1" w:color="auto"/>
        </w:pBdr>
        <w:spacing w:after="0" w:line="240" w:lineRule="auto"/>
        <w:jc w:val="both"/>
        <w:rPr>
          <w:rFonts w:ascii="Arial" w:hAnsi="Arial" w:cs="Arial"/>
          <w:sz w:val="20"/>
          <w:szCs w:val="20"/>
        </w:rPr>
      </w:pPr>
      <w:r w:rsidRPr="00ED201A">
        <w:rPr>
          <w:rFonts w:ascii="Arial" w:hAnsi="Arial" w:cs="Arial"/>
          <w:i/>
          <w:iCs/>
          <w:sz w:val="20"/>
          <w:szCs w:val="20"/>
        </w:rPr>
        <w:t>(eventuale, solo nel caso in cui la garanzia sia rilasciata tramite bonifico)</w:t>
      </w:r>
      <w:r w:rsidRPr="00ED201A">
        <w:rPr>
          <w:rFonts w:ascii="Arial" w:hAnsi="Arial" w:cs="Arial"/>
          <w:sz w:val="20"/>
          <w:szCs w:val="20"/>
        </w:rPr>
        <w:t xml:space="preserve"> che, in caso di restituzione della garanzia provvisoria costituita tramite bonifico, il relativo versamento dovrà essere effettuato sul conto corrente bancario IBAN n. </w:t>
      </w:r>
      <w:r w:rsidR="00113489" w:rsidRPr="00ED201A">
        <w:rPr>
          <w:rFonts w:ascii="Arial" w:hAnsi="Arial" w:cs="Arial"/>
          <w:sz w:val="20"/>
          <w:szCs w:val="20"/>
        </w:rPr>
        <w:t>_________________________</w:t>
      </w:r>
      <w:r w:rsidRPr="00ED201A">
        <w:rPr>
          <w:rFonts w:ascii="Arial" w:hAnsi="Arial" w:cs="Arial"/>
          <w:sz w:val="20"/>
          <w:szCs w:val="20"/>
        </w:rPr>
        <w:t xml:space="preserve"> intestato a </w:t>
      </w:r>
      <w:r w:rsidR="00113489" w:rsidRPr="00ED201A">
        <w:rPr>
          <w:rFonts w:ascii="Arial" w:hAnsi="Arial" w:cs="Arial"/>
          <w:sz w:val="20"/>
          <w:szCs w:val="20"/>
        </w:rPr>
        <w:t>______________</w:t>
      </w:r>
      <w:r w:rsidRPr="00ED201A">
        <w:rPr>
          <w:rFonts w:ascii="Arial" w:hAnsi="Arial" w:cs="Arial"/>
          <w:sz w:val="20"/>
          <w:szCs w:val="20"/>
        </w:rPr>
        <w:t xml:space="preserve"> presso </w:t>
      </w:r>
      <w:r w:rsidR="00113489" w:rsidRPr="00ED201A">
        <w:rPr>
          <w:rFonts w:ascii="Arial" w:hAnsi="Arial" w:cs="Arial"/>
          <w:sz w:val="20"/>
          <w:szCs w:val="20"/>
        </w:rPr>
        <w:t>____.</w:t>
      </w:r>
    </w:p>
    <w:p w14:paraId="4F64B7DF" w14:textId="77777777" w:rsidR="00BF22F2" w:rsidRPr="00ED201A" w:rsidRDefault="00BF22F2" w:rsidP="00113489">
      <w:pPr>
        <w:spacing w:after="0" w:line="240" w:lineRule="auto"/>
        <w:ind w:left="284" w:hanging="284"/>
        <w:jc w:val="both"/>
        <w:rPr>
          <w:rFonts w:ascii="Arial" w:hAnsi="Arial" w:cs="Arial"/>
          <w:sz w:val="20"/>
          <w:szCs w:val="20"/>
        </w:rPr>
      </w:pPr>
    </w:p>
    <w:p w14:paraId="295A4A59" w14:textId="77777777" w:rsidR="007F4A68" w:rsidRPr="007F4A68" w:rsidRDefault="00D02704" w:rsidP="00711CDA">
      <w:pPr>
        <w:pStyle w:val="Paragrafoelenco"/>
        <w:numPr>
          <w:ilvl w:val="0"/>
          <w:numId w:val="1"/>
        </w:numPr>
        <w:pBdr>
          <w:top w:val="single" w:sz="4" w:space="1" w:color="auto"/>
          <w:left w:val="single" w:sz="4" w:space="1" w:color="auto"/>
          <w:bottom w:val="single" w:sz="4" w:space="1" w:color="auto"/>
          <w:right w:val="single" w:sz="4" w:space="1" w:color="auto"/>
        </w:pBdr>
        <w:spacing w:after="0" w:line="240" w:lineRule="auto"/>
        <w:jc w:val="both"/>
        <w:rPr>
          <w:rFonts w:ascii="Arial" w:hAnsi="Arial" w:cs="Arial"/>
          <w:b/>
          <w:sz w:val="20"/>
          <w:szCs w:val="20"/>
        </w:rPr>
      </w:pPr>
      <w:r w:rsidRPr="007F4A68">
        <w:rPr>
          <w:rFonts w:ascii="Arial" w:hAnsi="Arial" w:cs="Arial"/>
          <w:b/>
          <w:color w:val="4472C4" w:themeColor="accent5"/>
          <w:sz w:val="20"/>
          <w:szCs w:val="20"/>
        </w:rPr>
        <w:t>Assunzione di specifici impegni in materia di tutela del lavoro, di inclusione delle persone disabili o svantaggiate, parità di genere e generazionale</w:t>
      </w:r>
    </w:p>
    <w:p w14:paraId="3DD23A42" w14:textId="7C141443" w:rsidR="00C91929" w:rsidRPr="007F4A68" w:rsidRDefault="00C91929" w:rsidP="007F4A68">
      <w:pPr>
        <w:pBdr>
          <w:top w:val="single" w:sz="4" w:space="1" w:color="auto"/>
          <w:left w:val="single" w:sz="4" w:space="1" w:color="auto"/>
          <w:bottom w:val="single" w:sz="4" w:space="1" w:color="auto"/>
          <w:right w:val="single" w:sz="4" w:space="1" w:color="auto"/>
        </w:pBdr>
        <w:spacing w:after="0" w:line="240" w:lineRule="auto"/>
        <w:jc w:val="both"/>
        <w:rPr>
          <w:rFonts w:ascii="Arial" w:hAnsi="Arial" w:cs="Arial"/>
          <w:b/>
          <w:sz w:val="20"/>
          <w:szCs w:val="20"/>
        </w:rPr>
      </w:pPr>
      <w:r w:rsidRPr="007F4A68">
        <w:rPr>
          <w:rFonts w:ascii="Arial" w:hAnsi="Arial" w:cs="Arial"/>
          <w:b/>
          <w:sz w:val="20"/>
          <w:szCs w:val="20"/>
        </w:rPr>
        <w:t>(</w:t>
      </w:r>
      <w:r w:rsidRPr="007F4A68">
        <w:rPr>
          <w:rFonts w:ascii="Arial" w:hAnsi="Arial" w:cs="Arial"/>
          <w:bCs/>
          <w:i/>
          <w:iCs/>
          <w:sz w:val="20"/>
          <w:szCs w:val="20"/>
        </w:rPr>
        <w:t xml:space="preserve">In caso di consorzi di cui all’art. 65, comma 2, lett. b) e c) e nel caso di consorzi di cui all’art. 65, comma 2, lett. d) del Codice se il consorzio non esegue in proprio: </w:t>
      </w:r>
      <w:r w:rsidRPr="007F4A68">
        <w:rPr>
          <w:rFonts w:ascii="Arial" w:hAnsi="Arial" w:cs="Arial"/>
          <w:bCs/>
          <w:i/>
          <w:iCs/>
          <w:sz w:val="20"/>
          <w:szCs w:val="20"/>
          <w:u w:val="single"/>
        </w:rPr>
        <w:t>le dichiarazioni seguenti sono rese per conto delle consorziate esecutrici. In caso di raggruppamenti, consorzi ordinari, RETE e GEIE le dichiarazioni seguenti sono rese dalla mandataria/capofila per conto delle imprese esecutrici</w:t>
      </w:r>
      <w:r w:rsidRPr="007F4A68">
        <w:rPr>
          <w:rFonts w:ascii="Arial" w:hAnsi="Arial" w:cs="Arial"/>
          <w:b/>
          <w:sz w:val="20"/>
          <w:szCs w:val="20"/>
        </w:rPr>
        <w:t>)</w:t>
      </w:r>
    </w:p>
    <w:p w14:paraId="4511CF71" w14:textId="77777777" w:rsidR="00C91929" w:rsidRPr="00ED201A" w:rsidRDefault="00C91929" w:rsidP="00C91929">
      <w:pPr>
        <w:pBdr>
          <w:top w:val="single" w:sz="4" w:space="1" w:color="auto"/>
          <w:left w:val="single" w:sz="4" w:space="1" w:color="auto"/>
          <w:bottom w:val="single" w:sz="4" w:space="1" w:color="auto"/>
          <w:right w:val="single" w:sz="4" w:space="1" w:color="auto"/>
        </w:pBdr>
        <w:spacing w:after="0" w:line="240" w:lineRule="auto"/>
        <w:jc w:val="both"/>
        <w:rPr>
          <w:rFonts w:ascii="Arial" w:hAnsi="Arial" w:cs="Arial"/>
          <w:b/>
          <w:bCs/>
          <w:sz w:val="20"/>
          <w:szCs w:val="20"/>
        </w:rPr>
      </w:pPr>
    </w:p>
    <w:p w14:paraId="574FF73E" w14:textId="0E16B194" w:rsidR="00C91929" w:rsidRPr="00ED201A" w:rsidRDefault="00C91929" w:rsidP="00C91929">
      <w:pPr>
        <w:pBdr>
          <w:top w:val="single" w:sz="4" w:space="1" w:color="auto"/>
          <w:left w:val="single" w:sz="4" w:space="1" w:color="auto"/>
          <w:bottom w:val="single" w:sz="4" w:space="1" w:color="auto"/>
          <w:right w:val="single" w:sz="4" w:space="1" w:color="auto"/>
        </w:pBdr>
        <w:spacing w:after="0" w:line="240" w:lineRule="auto"/>
        <w:jc w:val="both"/>
        <w:rPr>
          <w:rFonts w:ascii="Arial" w:hAnsi="Arial" w:cs="Arial"/>
          <w:sz w:val="20"/>
          <w:szCs w:val="20"/>
        </w:rPr>
      </w:pPr>
      <w:r w:rsidRPr="00ED201A">
        <w:rPr>
          <w:rFonts w:ascii="Arial" w:hAnsi="Arial" w:cs="Arial"/>
          <w:b/>
          <w:bCs/>
          <w:sz w:val="20"/>
          <w:szCs w:val="20"/>
        </w:rPr>
        <w:t>DICHIARA</w:t>
      </w:r>
      <w:r w:rsidR="007F4A68" w:rsidRPr="007F4A68">
        <w:rPr>
          <w:rFonts w:ascii="Arial" w:hAnsi="Arial" w:cs="Arial"/>
          <w:sz w:val="20"/>
          <w:szCs w:val="20"/>
        </w:rPr>
        <w:t xml:space="preserve">, ai sensi dell’art. 102 del Codice, </w:t>
      </w:r>
      <w:r w:rsidRPr="00ED201A">
        <w:rPr>
          <w:rFonts w:ascii="Arial" w:hAnsi="Arial" w:cs="Arial"/>
          <w:bCs/>
          <w:sz w:val="20"/>
          <w:szCs w:val="20"/>
        </w:rPr>
        <w:t>di impegnarsi a:</w:t>
      </w:r>
    </w:p>
    <w:p w14:paraId="31CCF385" w14:textId="77777777" w:rsidR="00C91929" w:rsidRPr="00ED201A" w:rsidRDefault="00C91929" w:rsidP="006801CB">
      <w:pPr>
        <w:pStyle w:val="Paragrafoelenco"/>
        <w:numPr>
          <w:ilvl w:val="0"/>
          <w:numId w:val="9"/>
        </w:numPr>
        <w:pBdr>
          <w:top w:val="single" w:sz="4" w:space="1" w:color="auto"/>
          <w:left w:val="single" w:sz="4" w:space="1" w:color="auto"/>
          <w:bottom w:val="single" w:sz="4" w:space="1" w:color="auto"/>
          <w:right w:val="single" w:sz="4" w:space="1" w:color="auto"/>
        </w:pBdr>
        <w:spacing w:after="0" w:line="240" w:lineRule="auto"/>
        <w:jc w:val="both"/>
        <w:rPr>
          <w:rFonts w:ascii="Arial" w:hAnsi="Arial" w:cs="Arial"/>
          <w:sz w:val="20"/>
          <w:szCs w:val="20"/>
        </w:rPr>
      </w:pPr>
      <w:r w:rsidRPr="00ED201A">
        <w:rPr>
          <w:rFonts w:ascii="Arial" w:hAnsi="Arial" w:cs="Arial"/>
          <w:b/>
          <w:bCs/>
          <w:sz w:val="20"/>
          <w:szCs w:val="20"/>
        </w:rPr>
        <w:t>GARANTIRE</w:t>
      </w:r>
      <w:r w:rsidRPr="00ED201A">
        <w:rPr>
          <w:rFonts w:ascii="Arial" w:hAnsi="Arial" w:cs="Arial"/>
          <w:sz w:val="20"/>
          <w:szCs w:val="20"/>
        </w:rPr>
        <w:t xml:space="preserve"> la stabilità occupazionale del personale impiegato, nel rispetto degli impegni assunti in offerta;</w:t>
      </w:r>
    </w:p>
    <w:p w14:paraId="09DF10BB" w14:textId="77777777" w:rsidR="00F078CA" w:rsidRPr="00ED201A" w:rsidRDefault="00C91929" w:rsidP="006801CB">
      <w:pPr>
        <w:pStyle w:val="Paragrafoelenco"/>
        <w:numPr>
          <w:ilvl w:val="0"/>
          <w:numId w:val="9"/>
        </w:numPr>
        <w:pBdr>
          <w:top w:val="single" w:sz="4" w:space="1" w:color="auto"/>
          <w:left w:val="single" w:sz="4" w:space="1" w:color="auto"/>
          <w:bottom w:val="single" w:sz="4" w:space="1" w:color="auto"/>
          <w:right w:val="single" w:sz="4" w:space="1" w:color="auto"/>
        </w:pBdr>
        <w:spacing w:after="0" w:line="240" w:lineRule="auto"/>
        <w:jc w:val="both"/>
        <w:rPr>
          <w:rFonts w:ascii="Arial" w:hAnsi="Arial" w:cs="Arial"/>
          <w:sz w:val="20"/>
          <w:szCs w:val="20"/>
        </w:rPr>
      </w:pPr>
      <w:r w:rsidRPr="00ED201A">
        <w:rPr>
          <w:rFonts w:ascii="Arial" w:hAnsi="Arial" w:cs="Arial"/>
          <w:b/>
          <w:bCs/>
          <w:sz w:val="20"/>
          <w:szCs w:val="20"/>
        </w:rPr>
        <w:t>GARANTIRE</w:t>
      </w:r>
      <w:r w:rsidRPr="00ED201A">
        <w:rPr>
          <w:rFonts w:ascii="Arial" w:hAnsi="Arial" w:cs="Arial"/>
          <w:sz w:val="20"/>
          <w:szCs w:val="20"/>
        </w:rPr>
        <w:t xml:space="preserve"> l’applicazione dei contratti collettivi nazionali e territoriali di settore, tenendo conto, in relazione all’oggetto dell’appalto e alle prestazioni da eseguire, anche in maniera prevalente, di quelli stipulati </w:t>
      </w:r>
      <w:r w:rsidRPr="00ED201A">
        <w:rPr>
          <w:rFonts w:ascii="Arial" w:hAnsi="Arial" w:cs="Arial"/>
          <w:b/>
          <w:bCs/>
          <w:sz w:val="20"/>
          <w:szCs w:val="20"/>
        </w:rPr>
        <w:t>dalle</w:t>
      </w:r>
      <w:r w:rsidRPr="00ED201A">
        <w:rPr>
          <w:rFonts w:ascii="Arial" w:hAnsi="Arial" w:cs="Arial"/>
          <w:sz w:val="20"/>
          <w:szCs w:val="20"/>
        </w:rPr>
        <w:t xml:space="preserve"> associazioni dei datori e dei prestatori di lavoro comparativamente più rappresentative sul piano nazionale e di quelli il cui ambito di applicazione sia strettamente connesso con l’attività oggetto dell’appalto o della concessione svolta dall’impresa anche in maniera prevalente, nonché garantire le stesse tutele economiche e normative per i lavoratori in subappalto rispetto ai dipendenti dell’appaltatore e contro il lavoro irregolare.</w:t>
      </w:r>
      <w:r w:rsidR="00F078CA" w:rsidRPr="00ED201A">
        <w:rPr>
          <w:rFonts w:ascii="Arial" w:hAnsi="Arial" w:cs="Arial"/>
          <w:sz w:val="20"/>
          <w:szCs w:val="20"/>
        </w:rPr>
        <w:t xml:space="preserve"> </w:t>
      </w:r>
    </w:p>
    <w:p w14:paraId="123045E6" w14:textId="6D2D9CA3" w:rsidR="00F078CA" w:rsidRPr="00ED201A" w:rsidRDefault="00F078CA" w:rsidP="006801CB">
      <w:pPr>
        <w:pStyle w:val="Paragrafoelenco"/>
        <w:numPr>
          <w:ilvl w:val="0"/>
          <w:numId w:val="9"/>
        </w:numPr>
        <w:pBdr>
          <w:top w:val="single" w:sz="4" w:space="1" w:color="auto"/>
          <w:left w:val="single" w:sz="4" w:space="1" w:color="auto"/>
          <w:bottom w:val="single" w:sz="4" w:space="1" w:color="auto"/>
          <w:right w:val="single" w:sz="4" w:space="1" w:color="auto"/>
        </w:pBdr>
        <w:spacing w:after="0" w:line="240" w:lineRule="auto"/>
        <w:jc w:val="both"/>
        <w:rPr>
          <w:rFonts w:ascii="Arial" w:hAnsi="Arial" w:cs="Arial"/>
          <w:sz w:val="20"/>
          <w:szCs w:val="20"/>
        </w:rPr>
      </w:pPr>
      <w:r w:rsidRPr="00ED201A">
        <w:rPr>
          <w:rFonts w:ascii="Arial" w:hAnsi="Arial" w:cs="Arial"/>
          <w:b/>
          <w:bCs/>
          <w:sz w:val="20"/>
          <w:szCs w:val="20"/>
        </w:rPr>
        <w:t>GARANTIRE</w:t>
      </w:r>
      <w:r w:rsidRPr="00ED201A">
        <w:rPr>
          <w:rFonts w:ascii="Arial" w:hAnsi="Arial" w:cs="Arial"/>
          <w:sz w:val="20"/>
          <w:szCs w:val="20"/>
        </w:rPr>
        <w:t xml:space="preserve"> le pari opportunità generazionali, di genere, e di inclusione lavorativa per le persone con disabilità o svantaggiate.</w:t>
      </w:r>
    </w:p>
    <w:p w14:paraId="14C40E8A" w14:textId="77777777" w:rsidR="00BF22F2" w:rsidRPr="00ED201A" w:rsidRDefault="00BF22F2" w:rsidP="00BF22F2">
      <w:pPr>
        <w:pBdr>
          <w:top w:val="single" w:sz="4" w:space="1" w:color="auto"/>
          <w:left w:val="single" w:sz="4" w:space="1" w:color="auto"/>
          <w:bottom w:val="single" w:sz="4" w:space="1" w:color="auto"/>
          <w:right w:val="single" w:sz="4" w:space="1" w:color="auto"/>
        </w:pBdr>
        <w:spacing w:after="0" w:line="240" w:lineRule="auto"/>
        <w:rPr>
          <w:rFonts w:ascii="Arial" w:hAnsi="Arial" w:cs="Arial"/>
          <w:sz w:val="20"/>
          <w:szCs w:val="20"/>
        </w:rPr>
      </w:pPr>
    </w:p>
    <w:p w14:paraId="7D9371C4" w14:textId="7A58AB92" w:rsidR="0030083C" w:rsidRPr="00ED201A" w:rsidRDefault="007F4A68" w:rsidP="0030083C">
      <w:pPr>
        <w:pBdr>
          <w:top w:val="single" w:sz="4" w:space="1" w:color="auto"/>
          <w:left w:val="single" w:sz="4" w:space="1" w:color="auto"/>
          <w:bottom w:val="single" w:sz="4" w:space="1" w:color="auto"/>
          <w:right w:val="single" w:sz="4" w:space="1" w:color="auto"/>
        </w:pBdr>
        <w:spacing w:after="0" w:line="240" w:lineRule="auto"/>
        <w:jc w:val="both"/>
        <w:rPr>
          <w:rFonts w:ascii="Arial" w:hAnsi="Arial" w:cs="Arial"/>
          <w:sz w:val="20"/>
          <w:szCs w:val="20"/>
        </w:rPr>
      </w:pPr>
      <w:r>
        <w:rPr>
          <w:rFonts w:ascii="Arial" w:hAnsi="Arial" w:cs="Arial"/>
          <w:sz w:val="20"/>
          <w:szCs w:val="20"/>
        </w:rPr>
        <w:t>e</w:t>
      </w:r>
      <w:r w:rsidR="0030083C" w:rsidRPr="00ED201A">
        <w:rPr>
          <w:rFonts w:ascii="Arial" w:hAnsi="Arial" w:cs="Arial"/>
          <w:sz w:val="20"/>
          <w:szCs w:val="20"/>
        </w:rPr>
        <w:t xml:space="preserve"> </w:t>
      </w:r>
      <w:r w:rsidR="0030083C" w:rsidRPr="00ED201A">
        <w:rPr>
          <w:rFonts w:ascii="Arial" w:hAnsi="Arial" w:cs="Arial"/>
          <w:b/>
          <w:bCs/>
          <w:sz w:val="20"/>
          <w:szCs w:val="20"/>
        </w:rPr>
        <w:t>INDICA</w:t>
      </w:r>
      <w:r w:rsidR="0030083C" w:rsidRPr="00ED201A">
        <w:rPr>
          <w:rFonts w:ascii="Arial" w:hAnsi="Arial" w:cs="Arial"/>
          <w:sz w:val="20"/>
          <w:szCs w:val="20"/>
        </w:rPr>
        <w:t xml:space="preserve"> le modalità con le quali intende adempiere ai suddetti impegni di cui </w:t>
      </w:r>
      <w:r>
        <w:rPr>
          <w:rFonts w:ascii="Arial" w:hAnsi="Arial" w:cs="Arial"/>
          <w:sz w:val="20"/>
          <w:szCs w:val="20"/>
        </w:rPr>
        <w:t>sopra ai sensi dell</w:t>
      </w:r>
      <w:r w:rsidR="0030083C" w:rsidRPr="00ED201A">
        <w:rPr>
          <w:rFonts w:ascii="Arial" w:hAnsi="Arial" w:cs="Arial"/>
          <w:sz w:val="20"/>
          <w:szCs w:val="20"/>
        </w:rPr>
        <w:t>’art. 102 del Codice</w:t>
      </w:r>
      <w:r>
        <w:rPr>
          <w:rFonts w:ascii="Arial" w:hAnsi="Arial" w:cs="Arial"/>
          <w:sz w:val="20"/>
          <w:szCs w:val="20"/>
        </w:rPr>
        <w:t>,</w:t>
      </w:r>
      <w:r w:rsidR="0030083C" w:rsidRPr="00ED201A">
        <w:rPr>
          <w:rFonts w:ascii="Arial" w:hAnsi="Arial" w:cs="Arial"/>
          <w:sz w:val="20"/>
          <w:szCs w:val="20"/>
        </w:rPr>
        <w:t xml:space="preserve"> compilando e allegando alla </w:t>
      </w:r>
      <w:r w:rsidR="0030083C" w:rsidRPr="00ED201A">
        <w:rPr>
          <w:rFonts w:ascii="Arial" w:hAnsi="Arial" w:cs="Arial"/>
          <w:b/>
          <w:bCs/>
          <w:sz w:val="20"/>
          <w:szCs w:val="20"/>
          <w:u w:val="single"/>
        </w:rPr>
        <w:t>documentazione amministrativa</w:t>
      </w:r>
      <w:r w:rsidR="0030083C" w:rsidRPr="00ED201A">
        <w:rPr>
          <w:rFonts w:ascii="Arial" w:hAnsi="Arial" w:cs="Arial"/>
          <w:sz w:val="20"/>
          <w:szCs w:val="20"/>
        </w:rPr>
        <w:t xml:space="preserve"> il modello “</w:t>
      </w:r>
      <w:r w:rsidRPr="007F4A68">
        <w:rPr>
          <w:rFonts w:ascii="Arial" w:hAnsi="Arial" w:cs="Arial"/>
          <w:b/>
          <w:bCs/>
          <w:sz w:val="20"/>
          <w:szCs w:val="20"/>
        </w:rPr>
        <w:t>I</w:t>
      </w:r>
      <w:r w:rsidR="0030083C" w:rsidRPr="00ED201A">
        <w:rPr>
          <w:rFonts w:ascii="Arial" w:hAnsi="Arial" w:cs="Arial"/>
          <w:b/>
          <w:bCs/>
          <w:sz w:val="20"/>
          <w:szCs w:val="20"/>
        </w:rPr>
        <w:t>mpegni art. 102 del Codice _ALLEGATO E</w:t>
      </w:r>
      <w:r w:rsidR="0030083C" w:rsidRPr="00ED201A">
        <w:rPr>
          <w:rFonts w:ascii="Arial" w:hAnsi="Arial" w:cs="Arial"/>
          <w:sz w:val="20"/>
          <w:szCs w:val="20"/>
        </w:rPr>
        <w:t>”</w:t>
      </w:r>
      <w:r>
        <w:rPr>
          <w:rFonts w:ascii="Arial" w:hAnsi="Arial" w:cs="Arial"/>
          <w:sz w:val="20"/>
          <w:szCs w:val="20"/>
        </w:rPr>
        <w:t>.</w:t>
      </w:r>
    </w:p>
    <w:p w14:paraId="4D3B45CF" w14:textId="77777777" w:rsidR="00C91929" w:rsidRDefault="00C91929" w:rsidP="00C91929">
      <w:pPr>
        <w:pBdr>
          <w:top w:val="single" w:sz="4" w:space="1" w:color="auto"/>
          <w:left w:val="single" w:sz="4" w:space="1" w:color="auto"/>
          <w:bottom w:val="single" w:sz="4" w:space="1" w:color="auto"/>
          <w:right w:val="single" w:sz="4" w:space="1" w:color="auto"/>
        </w:pBdr>
        <w:spacing w:after="0" w:line="240" w:lineRule="auto"/>
        <w:jc w:val="both"/>
        <w:rPr>
          <w:rFonts w:ascii="Arial" w:hAnsi="Arial" w:cs="Arial"/>
          <w:b/>
          <w:bCs/>
          <w:sz w:val="20"/>
          <w:szCs w:val="20"/>
        </w:rPr>
      </w:pPr>
    </w:p>
    <w:p w14:paraId="4DF115CE" w14:textId="77777777" w:rsidR="00AD0CDA" w:rsidRPr="00ED201A" w:rsidRDefault="00AD0CDA" w:rsidP="00C91929">
      <w:pPr>
        <w:pBdr>
          <w:top w:val="single" w:sz="4" w:space="1" w:color="auto"/>
          <w:left w:val="single" w:sz="4" w:space="1" w:color="auto"/>
          <w:bottom w:val="single" w:sz="4" w:space="1" w:color="auto"/>
          <w:right w:val="single" w:sz="4" w:space="1" w:color="auto"/>
        </w:pBdr>
        <w:spacing w:after="0" w:line="240" w:lineRule="auto"/>
        <w:jc w:val="both"/>
        <w:rPr>
          <w:rFonts w:ascii="Arial" w:hAnsi="Arial" w:cs="Arial"/>
          <w:b/>
          <w:bCs/>
          <w:sz w:val="20"/>
          <w:szCs w:val="20"/>
        </w:rPr>
      </w:pPr>
    </w:p>
    <w:p w14:paraId="3B92A3E6" w14:textId="722A7A1F" w:rsidR="009F0ED9" w:rsidRDefault="00C91929" w:rsidP="00AD0CDA">
      <w:pPr>
        <w:pBdr>
          <w:top w:val="single" w:sz="4" w:space="1" w:color="auto"/>
          <w:left w:val="single" w:sz="4" w:space="1" w:color="auto"/>
          <w:bottom w:val="single" w:sz="4" w:space="1" w:color="auto"/>
          <w:right w:val="single" w:sz="4" w:space="1" w:color="auto"/>
        </w:pBdr>
        <w:spacing w:after="0" w:line="240" w:lineRule="auto"/>
        <w:jc w:val="both"/>
        <w:rPr>
          <w:rFonts w:ascii="Arial" w:hAnsi="Arial" w:cs="Arial"/>
          <w:sz w:val="20"/>
          <w:szCs w:val="20"/>
        </w:rPr>
      </w:pPr>
      <w:r w:rsidRPr="00ED201A">
        <w:rPr>
          <w:rFonts w:ascii="Arial" w:hAnsi="Arial" w:cs="Arial"/>
          <w:b/>
          <w:bCs/>
          <w:sz w:val="20"/>
          <w:szCs w:val="20"/>
        </w:rPr>
        <w:lastRenderedPageBreak/>
        <w:t xml:space="preserve">DICHIARA </w:t>
      </w:r>
      <w:r w:rsidRPr="00ED201A">
        <w:rPr>
          <w:rFonts w:ascii="Arial" w:hAnsi="Arial" w:cs="Arial"/>
          <w:sz w:val="20"/>
          <w:szCs w:val="20"/>
        </w:rPr>
        <w:t>di</w:t>
      </w:r>
      <w:r w:rsidR="009F0ED9">
        <w:rPr>
          <w:rFonts w:ascii="Arial" w:hAnsi="Arial" w:cs="Arial"/>
          <w:sz w:val="20"/>
          <w:szCs w:val="20"/>
        </w:rPr>
        <w:t>:</w:t>
      </w:r>
    </w:p>
    <w:p w14:paraId="0F4F524C" w14:textId="629BFEE1" w:rsidR="00D02704" w:rsidRPr="00AD0CDA" w:rsidRDefault="00D02704" w:rsidP="00AD0CDA">
      <w:pPr>
        <w:pBdr>
          <w:top w:val="single" w:sz="4" w:space="1" w:color="auto"/>
          <w:left w:val="single" w:sz="4" w:space="1" w:color="auto"/>
          <w:bottom w:val="single" w:sz="4" w:space="1" w:color="auto"/>
          <w:right w:val="single" w:sz="4" w:space="1" w:color="auto"/>
        </w:pBdr>
        <w:spacing w:after="0" w:line="240" w:lineRule="auto"/>
        <w:jc w:val="both"/>
        <w:rPr>
          <w:rFonts w:ascii="Arial" w:hAnsi="Arial" w:cs="Arial"/>
          <w:i/>
          <w:iCs/>
          <w:sz w:val="20"/>
          <w:szCs w:val="20"/>
        </w:rPr>
      </w:pPr>
      <w:r w:rsidRPr="00AD0CDA">
        <w:rPr>
          <w:rFonts w:ascii="Arial" w:hAnsi="Arial" w:cs="Arial"/>
          <w:i/>
          <w:iCs/>
          <w:sz w:val="20"/>
          <w:szCs w:val="20"/>
        </w:rPr>
        <w:t>(scegliere un’opzione)</w:t>
      </w:r>
    </w:p>
    <w:p w14:paraId="7114DD90" w14:textId="77777777" w:rsidR="00D02704" w:rsidRPr="00ED201A" w:rsidRDefault="00D02704" w:rsidP="000179AC">
      <w:pPr>
        <w:pStyle w:val="Corpotesto"/>
        <w:pBdr>
          <w:top w:val="single" w:sz="4" w:space="1" w:color="auto"/>
          <w:left w:val="single" w:sz="4" w:space="1" w:color="auto"/>
          <w:bottom w:val="single" w:sz="4" w:space="1" w:color="auto"/>
          <w:right w:val="single" w:sz="4" w:space="1" w:color="auto"/>
        </w:pBdr>
        <w:spacing w:after="0" w:line="240" w:lineRule="auto"/>
        <w:jc w:val="both"/>
        <w:rPr>
          <w:rFonts w:ascii="Arial" w:hAnsi="Arial" w:cs="Arial"/>
          <w:sz w:val="20"/>
          <w:szCs w:val="20"/>
        </w:rPr>
      </w:pPr>
      <w:bookmarkStart w:id="0" w:name="_Hlk210806708"/>
      <w:r w:rsidRPr="00ED201A">
        <w:rPr>
          <w:rFonts w:ascii="Arial" w:hAnsi="Arial" w:cs="Arial"/>
          <w:sz w:val="20"/>
          <w:szCs w:val="20"/>
        </w:rPr>
        <w:t>□</w:t>
      </w:r>
      <w:bookmarkEnd w:id="0"/>
      <w:r w:rsidRPr="00ED201A">
        <w:rPr>
          <w:rFonts w:ascii="Arial" w:hAnsi="Arial" w:cs="Arial"/>
          <w:sz w:val="20"/>
          <w:szCs w:val="20"/>
        </w:rPr>
        <w:t xml:space="preserve"> applicare al personale impiegato nell’esecuzione del contratto per tutta la sua durata il CCNL indicato nel Disciplinare di gara;</w:t>
      </w:r>
    </w:p>
    <w:p w14:paraId="4D90F75F" w14:textId="77777777" w:rsidR="00D02704" w:rsidRPr="00ED201A" w:rsidRDefault="00D02704" w:rsidP="000179AC">
      <w:pPr>
        <w:pStyle w:val="Corpotesto"/>
        <w:pBdr>
          <w:top w:val="single" w:sz="4" w:space="1" w:color="auto"/>
          <w:left w:val="single" w:sz="4" w:space="1" w:color="auto"/>
          <w:bottom w:val="single" w:sz="4" w:space="1" w:color="auto"/>
          <w:right w:val="single" w:sz="4" w:space="1" w:color="auto"/>
        </w:pBdr>
        <w:spacing w:after="0" w:line="240" w:lineRule="auto"/>
        <w:jc w:val="both"/>
        <w:rPr>
          <w:rFonts w:ascii="Arial" w:hAnsi="Arial" w:cs="Arial"/>
          <w:bCs/>
          <w:i/>
          <w:sz w:val="20"/>
          <w:szCs w:val="20"/>
        </w:rPr>
      </w:pPr>
      <w:r w:rsidRPr="00ED201A">
        <w:rPr>
          <w:rFonts w:ascii="Arial" w:hAnsi="Arial" w:cs="Arial"/>
          <w:bCs/>
          <w:i/>
          <w:sz w:val="20"/>
          <w:szCs w:val="20"/>
        </w:rPr>
        <w:t xml:space="preserve">o, in alternativa: </w:t>
      </w:r>
    </w:p>
    <w:p w14:paraId="4D6ECB35" w14:textId="159D74B5" w:rsidR="00D02704" w:rsidRPr="00ED201A" w:rsidRDefault="00D02704" w:rsidP="000179AC">
      <w:pPr>
        <w:pStyle w:val="Corpotesto"/>
        <w:pBdr>
          <w:top w:val="single" w:sz="4" w:space="1" w:color="auto"/>
          <w:left w:val="single" w:sz="4" w:space="1" w:color="auto"/>
          <w:bottom w:val="single" w:sz="4" w:space="1" w:color="auto"/>
          <w:right w:val="single" w:sz="4" w:space="1" w:color="auto"/>
        </w:pBdr>
        <w:spacing w:after="0" w:line="240" w:lineRule="auto"/>
        <w:jc w:val="both"/>
        <w:rPr>
          <w:rFonts w:ascii="Arial" w:hAnsi="Arial" w:cs="Arial"/>
          <w:sz w:val="20"/>
          <w:szCs w:val="20"/>
        </w:rPr>
      </w:pPr>
      <w:r w:rsidRPr="00ED201A">
        <w:rPr>
          <w:rFonts w:ascii="Arial" w:hAnsi="Arial" w:cs="Arial"/>
          <w:sz w:val="20"/>
          <w:szCs w:val="20"/>
        </w:rPr>
        <w:t xml:space="preserve">□ applicare al personale impiegato nell’esecuzione del contratto per tutta la sua durata il seguente CCNL </w:t>
      </w:r>
      <w:r w:rsidR="00695F42" w:rsidRPr="00ED201A">
        <w:rPr>
          <w:rFonts w:ascii="Arial" w:hAnsi="Arial" w:cs="Arial"/>
          <w:sz w:val="20"/>
          <w:szCs w:val="20"/>
        </w:rPr>
        <w:t>_____</w:t>
      </w:r>
      <w:r w:rsidRPr="00ED201A">
        <w:rPr>
          <w:rFonts w:ascii="Arial" w:hAnsi="Arial" w:cs="Arial"/>
          <w:sz w:val="20"/>
          <w:szCs w:val="20"/>
        </w:rPr>
        <w:t xml:space="preserve"> (</w:t>
      </w:r>
      <w:r w:rsidRPr="00ED201A">
        <w:rPr>
          <w:rFonts w:ascii="Arial" w:hAnsi="Arial" w:cs="Arial"/>
          <w:i/>
          <w:sz w:val="20"/>
          <w:szCs w:val="20"/>
        </w:rPr>
        <w:t>indicare il CCNL applicato</w:t>
      </w:r>
      <w:r w:rsidRPr="00ED201A">
        <w:rPr>
          <w:rFonts w:ascii="Arial" w:hAnsi="Arial" w:cs="Arial"/>
          <w:sz w:val="20"/>
          <w:szCs w:val="20"/>
        </w:rPr>
        <w:t xml:space="preserve">) identificato dal codice alfanumerico unico del CNEL </w:t>
      </w:r>
      <w:r w:rsidR="00695F42" w:rsidRPr="00ED201A">
        <w:rPr>
          <w:rFonts w:ascii="Arial" w:hAnsi="Arial" w:cs="Arial"/>
          <w:sz w:val="20"/>
          <w:szCs w:val="20"/>
        </w:rPr>
        <w:t xml:space="preserve">____ </w:t>
      </w:r>
      <w:r w:rsidRPr="00ED201A">
        <w:rPr>
          <w:rFonts w:ascii="Arial" w:hAnsi="Arial" w:cs="Arial"/>
          <w:sz w:val="20"/>
          <w:szCs w:val="20"/>
        </w:rPr>
        <w:t xml:space="preserve">che garantisce le stesse tutele economiche e normative rispetto a quello indicato nel Disciplinare di gara, come evidenziato nella </w:t>
      </w:r>
      <w:r w:rsidRPr="00ED201A">
        <w:rPr>
          <w:rFonts w:ascii="Arial" w:hAnsi="Arial" w:cs="Arial"/>
          <w:b/>
          <w:bCs/>
          <w:sz w:val="20"/>
          <w:szCs w:val="20"/>
        </w:rPr>
        <w:t xml:space="preserve">dichiarazione di equivalenza </w:t>
      </w:r>
      <w:r w:rsidR="003F17E9" w:rsidRPr="00ED201A">
        <w:rPr>
          <w:rFonts w:ascii="Arial" w:hAnsi="Arial" w:cs="Arial"/>
          <w:b/>
          <w:bCs/>
          <w:sz w:val="20"/>
          <w:szCs w:val="20"/>
        </w:rPr>
        <w:t>-</w:t>
      </w:r>
      <w:r w:rsidR="00CA709E" w:rsidRPr="00ED201A">
        <w:rPr>
          <w:rFonts w:ascii="Arial" w:hAnsi="Arial" w:cs="Arial"/>
          <w:sz w:val="20"/>
          <w:szCs w:val="20"/>
        </w:rPr>
        <w:t xml:space="preserve"> </w:t>
      </w:r>
      <w:r w:rsidR="00CA709E" w:rsidRPr="00ED201A">
        <w:rPr>
          <w:rFonts w:ascii="Arial" w:hAnsi="Arial" w:cs="Arial"/>
          <w:b/>
          <w:bCs/>
          <w:sz w:val="20"/>
          <w:szCs w:val="20"/>
        </w:rPr>
        <w:t>ALLEGATO F</w:t>
      </w:r>
      <w:r w:rsidR="003F17E9" w:rsidRPr="00ED201A">
        <w:rPr>
          <w:rFonts w:ascii="Arial" w:hAnsi="Arial" w:cs="Arial"/>
          <w:sz w:val="20"/>
          <w:szCs w:val="20"/>
        </w:rPr>
        <w:t xml:space="preserve">, </w:t>
      </w:r>
      <w:r w:rsidR="0030083C" w:rsidRPr="00ED201A">
        <w:rPr>
          <w:rFonts w:ascii="Arial" w:hAnsi="Arial" w:cs="Arial"/>
          <w:sz w:val="20"/>
          <w:szCs w:val="20"/>
        </w:rPr>
        <w:t xml:space="preserve">che </w:t>
      </w:r>
      <w:r w:rsidR="0030083C" w:rsidRPr="00ED201A">
        <w:rPr>
          <w:rFonts w:ascii="Arial" w:hAnsi="Arial" w:cs="Arial"/>
          <w:b/>
          <w:bCs/>
          <w:sz w:val="20"/>
          <w:szCs w:val="20"/>
        </w:rPr>
        <w:t xml:space="preserve">allega </w:t>
      </w:r>
      <w:r w:rsidR="0030083C" w:rsidRPr="00ED201A">
        <w:rPr>
          <w:rFonts w:ascii="Arial" w:hAnsi="Arial" w:cs="Arial"/>
          <w:b/>
          <w:bCs/>
          <w:sz w:val="20"/>
          <w:szCs w:val="20"/>
          <w:u w:val="single"/>
        </w:rPr>
        <w:t>all’offerta economica</w:t>
      </w:r>
      <w:r w:rsidR="0030083C" w:rsidRPr="00ED201A">
        <w:rPr>
          <w:rFonts w:ascii="Arial" w:hAnsi="Arial" w:cs="Arial"/>
          <w:sz w:val="20"/>
          <w:szCs w:val="20"/>
        </w:rPr>
        <w:t>.</w:t>
      </w:r>
    </w:p>
    <w:p w14:paraId="01E8C29C" w14:textId="77777777" w:rsidR="00D02704" w:rsidRPr="00ED201A" w:rsidRDefault="00D02704" w:rsidP="00D02704">
      <w:pPr>
        <w:pStyle w:val="Corpotesto"/>
        <w:pBdr>
          <w:top w:val="single" w:sz="4" w:space="1" w:color="auto"/>
          <w:left w:val="single" w:sz="4" w:space="1" w:color="auto"/>
          <w:bottom w:val="single" w:sz="4" w:space="1" w:color="auto"/>
          <w:right w:val="single" w:sz="4" w:space="1" w:color="auto"/>
        </w:pBdr>
        <w:spacing w:after="0" w:line="240" w:lineRule="auto"/>
        <w:jc w:val="both"/>
        <w:rPr>
          <w:rFonts w:ascii="Arial" w:hAnsi="Arial" w:cs="Arial"/>
          <w:sz w:val="20"/>
          <w:szCs w:val="20"/>
        </w:rPr>
      </w:pPr>
    </w:p>
    <w:p w14:paraId="3A31B5F9" w14:textId="77777777" w:rsidR="00F65712" w:rsidRPr="00ED201A" w:rsidRDefault="00D02704" w:rsidP="00F65712">
      <w:pPr>
        <w:pStyle w:val="Corpotesto"/>
        <w:pBdr>
          <w:top w:val="single" w:sz="4" w:space="1" w:color="auto"/>
          <w:left w:val="single" w:sz="4" w:space="1" w:color="auto"/>
          <w:bottom w:val="single" w:sz="4" w:space="1" w:color="auto"/>
          <w:right w:val="single" w:sz="4" w:space="1" w:color="auto"/>
        </w:pBdr>
        <w:spacing w:after="0" w:line="240" w:lineRule="auto"/>
        <w:jc w:val="both"/>
        <w:rPr>
          <w:rFonts w:ascii="Arial" w:hAnsi="Arial" w:cs="Arial"/>
          <w:sz w:val="20"/>
          <w:szCs w:val="20"/>
        </w:rPr>
      </w:pPr>
      <w:r w:rsidRPr="00ED201A">
        <w:rPr>
          <w:rFonts w:ascii="Arial" w:hAnsi="Arial" w:cs="Arial"/>
          <w:b/>
          <w:bCs/>
          <w:sz w:val="20"/>
          <w:szCs w:val="20"/>
        </w:rPr>
        <w:t>DICHIARA DI</w:t>
      </w:r>
      <w:r w:rsidRPr="00ED201A">
        <w:rPr>
          <w:rFonts w:ascii="Arial" w:hAnsi="Arial" w:cs="Arial"/>
          <w:sz w:val="20"/>
          <w:szCs w:val="20"/>
        </w:rPr>
        <w:t xml:space="preserve"> assicurare l’applicazione delle medesime tutele economiche e normative garantite ai propri dipendenti e ai lavoratori delle imprese che operano in subappalto.</w:t>
      </w:r>
    </w:p>
    <w:p w14:paraId="5DDF2CA6" w14:textId="77777777" w:rsidR="00F65712" w:rsidRPr="00ED201A" w:rsidRDefault="00F65712" w:rsidP="00F65712">
      <w:pPr>
        <w:pStyle w:val="Corpotesto"/>
        <w:pBdr>
          <w:top w:val="single" w:sz="4" w:space="1" w:color="auto"/>
          <w:left w:val="single" w:sz="4" w:space="1" w:color="auto"/>
          <w:bottom w:val="single" w:sz="4" w:space="1" w:color="auto"/>
          <w:right w:val="single" w:sz="4" w:space="1" w:color="auto"/>
        </w:pBdr>
        <w:spacing w:after="0" w:line="240" w:lineRule="auto"/>
        <w:jc w:val="both"/>
        <w:rPr>
          <w:rFonts w:ascii="Arial" w:hAnsi="Arial" w:cs="Arial"/>
          <w:sz w:val="20"/>
          <w:szCs w:val="20"/>
        </w:rPr>
      </w:pPr>
    </w:p>
    <w:p w14:paraId="794ACA1C" w14:textId="0167F79E" w:rsidR="00F65712" w:rsidRPr="00ED201A" w:rsidRDefault="00F65712" w:rsidP="00F65712">
      <w:pPr>
        <w:pStyle w:val="Corpotesto"/>
        <w:pBdr>
          <w:top w:val="single" w:sz="4" w:space="1" w:color="auto"/>
          <w:left w:val="single" w:sz="4" w:space="1" w:color="auto"/>
          <w:bottom w:val="single" w:sz="4" w:space="1" w:color="auto"/>
          <w:right w:val="single" w:sz="4" w:space="1" w:color="auto"/>
        </w:pBdr>
        <w:spacing w:after="0" w:line="240" w:lineRule="auto"/>
        <w:jc w:val="both"/>
        <w:rPr>
          <w:rFonts w:ascii="Arial" w:hAnsi="Arial" w:cs="Arial"/>
          <w:sz w:val="20"/>
          <w:szCs w:val="20"/>
        </w:rPr>
      </w:pPr>
      <w:r w:rsidRPr="00ED201A">
        <w:rPr>
          <w:rFonts w:ascii="Arial" w:hAnsi="Arial" w:cs="Arial"/>
          <w:b/>
          <w:bCs/>
          <w:sz w:val="20"/>
          <w:szCs w:val="20"/>
        </w:rPr>
        <w:t>DICHIARA DI</w:t>
      </w:r>
      <w:r w:rsidRPr="00ED201A">
        <w:rPr>
          <w:rFonts w:ascii="Arial" w:hAnsi="Arial" w:cs="Arial"/>
          <w:sz w:val="20"/>
          <w:szCs w:val="20"/>
        </w:rPr>
        <w:t xml:space="preserve"> </w:t>
      </w:r>
      <w:r w:rsidRPr="00ED201A">
        <w:rPr>
          <w:rFonts w:ascii="Arial" w:hAnsi="Arial" w:cs="Arial"/>
          <w:bCs/>
          <w:sz w:val="20"/>
          <w:szCs w:val="20"/>
        </w:rPr>
        <w:t xml:space="preserve">assumersi </w:t>
      </w:r>
      <w:r w:rsidRPr="00ED201A">
        <w:rPr>
          <w:rFonts w:ascii="Arial" w:hAnsi="Arial" w:cs="Arial"/>
          <w:sz w:val="20"/>
          <w:szCs w:val="20"/>
        </w:rPr>
        <w:t xml:space="preserve">l’obbligo, in caso di aggiudicazione del contratto, di assicurare all’occupazione giovanile e a quella femminile una quota pari o superiore al </w:t>
      </w:r>
      <w:r w:rsidRPr="00AD0CDA">
        <w:rPr>
          <w:rFonts w:ascii="Arial" w:hAnsi="Arial" w:cs="Arial"/>
          <w:b/>
          <w:bCs/>
          <w:sz w:val="20"/>
          <w:szCs w:val="20"/>
        </w:rPr>
        <w:t>30</w:t>
      </w:r>
      <w:r w:rsidR="00AD0CDA">
        <w:rPr>
          <w:rFonts w:ascii="Arial" w:hAnsi="Arial" w:cs="Arial"/>
          <w:b/>
          <w:bCs/>
          <w:sz w:val="20"/>
          <w:szCs w:val="20"/>
        </w:rPr>
        <w:t xml:space="preserve"> (trenta) </w:t>
      </w:r>
      <w:r w:rsidRPr="00AD0CDA">
        <w:rPr>
          <w:rFonts w:ascii="Arial" w:hAnsi="Arial" w:cs="Arial"/>
          <w:b/>
          <w:bCs/>
          <w:sz w:val="20"/>
          <w:szCs w:val="20"/>
        </w:rPr>
        <w:t>%</w:t>
      </w:r>
      <w:r w:rsidRPr="00ED201A">
        <w:rPr>
          <w:rFonts w:ascii="Arial" w:hAnsi="Arial" w:cs="Arial"/>
          <w:sz w:val="20"/>
          <w:szCs w:val="20"/>
        </w:rPr>
        <w:t xml:space="preserve"> delle assunzioni necessarie per l'esecuzione del contratto o per la realizzazione di attività ad esso connesse o strumentali</w:t>
      </w:r>
      <w:r w:rsidR="00AD0CDA">
        <w:rPr>
          <w:rFonts w:ascii="Arial" w:hAnsi="Arial" w:cs="Arial"/>
          <w:sz w:val="20"/>
          <w:szCs w:val="20"/>
        </w:rPr>
        <w:t>.</w:t>
      </w:r>
    </w:p>
    <w:p w14:paraId="6074BB85" w14:textId="77777777" w:rsidR="00F65712" w:rsidRPr="00ED201A" w:rsidRDefault="00F65712" w:rsidP="00D02704">
      <w:pPr>
        <w:pStyle w:val="Corpotesto"/>
        <w:pBdr>
          <w:top w:val="single" w:sz="4" w:space="1" w:color="auto"/>
          <w:left w:val="single" w:sz="4" w:space="1" w:color="auto"/>
          <w:bottom w:val="single" w:sz="4" w:space="1" w:color="auto"/>
          <w:right w:val="single" w:sz="4" w:space="1" w:color="auto"/>
        </w:pBdr>
        <w:spacing w:after="0" w:line="240" w:lineRule="auto"/>
        <w:jc w:val="both"/>
        <w:rPr>
          <w:rFonts w:ascii="Arial" w:hAnsi="Arial" w:cs="Arial"/>
          <w:sz w:val="20"/>
          <w:szCs w:val="20"/>
        </w:rPr>
      </w:pPr>
    </w:p>
    <w:p w14:paraId="2EADEBFC" w14:textId="693AB56A" w:rsidR="001D69CB" w:rsidRDefault="00D02704" w:rsidP="001D69CB">
      <w:pPr>
        <w:pStyle w:val="Corpotesto"/>
        <w:pBdr>
          <w:top w:val="single" w:sz="4" w:space="1" w:color="auto"/>
          <w:left w:val="single" w:sz="4" w:space="1" w:color="auto"/>
          <w:bottom w:val="single" w:sz="4" w:space="1" w:color="auto"/>
          <w:right w:val="single" w:sz="4" w:space="1" w:color="auto"/>
        </w:pBdr>
        <w:spacing w:after="0" w:line="240" w:lineRule="auto"/>
        <w:jc w:val="both"/>
        <w:rPr>
          <w:rFonts w:ascii="Arial" w:hAnsi="Arial" w:cs="Arial"/>
          <w:sz w:val="20"/>
          <w:szCs w:val="20"/>
        </w:rPr>
      </w:pPr>
      <w:r w:rsidRPr="00ED201A">
        <w:rPr>
          <w:rFonts w:ascii="Arial" w:hAnsi="Arial" w:cs="Arial"/>
          <w:b/>
          <w:sz w:val="20"/>
          <w:szCs w:val="20"/>
        </w:rPr>
        <w:t>DICHIARA</w:t>
      </w:r>
      <w:r w:rsidRPr="00ED201A">
        <w:rPr>
          <w:rFonts w:ascii="Arial" w:hAnsi="Arial" w:cs="Arial"/>
          <w:sz w:val="20"/>
          <w:szCs w:val="20"/>
        </w:rPr>
        <w:t xml:space="preserve"> di avere, alla data di presentazione della domanda, un numero di dipendenti impiegati pari a </w:t>
      </w:r>
      <w:r w:rsidR="00113489" w:rsidRPr="00ED201A">
        <w:rPr>
          <w:rFonts w:ascii="Arial" w:hAnsi="Arial" w:cs="Arial"/>
          <w:sz w:val="20"/>
          <w:szCs w:val="20"/>
        </w:rPr>
        <w:t>_______</w:t>
      </w:r>
      <w:r w:rsidR="00AD0CDA">
        <w:rPr>
          <w:rFonts w:ascii="Arial" w:hAnsi="Arial" w:cs="Arial"/>
          <w:sz w:val="20"/>
          <w:szCs w:val="20"/>
        </w:rPr>
        <w:t>.</w:t>
      </w:r>
    </w:p>
    <w:p w14:paraId="3E225A5B" w14:textId="77777777" w:rsidR="00AD0CDA" w:rsidRPr="00ED201A" w:rsidRDefault="00AD0CDA" w:rsidP="001D69CB">
      <w:pPr>
        <w:pStyle w:val="Corpotesto"/>
        <w:pBdr>
          <w:top w:val="single" w:sz="4" w:space="1" w:color="auto"/>
          <w:left w:val="single" w:sz="4" w:space="1" w:color="auto"/>
          <w:bottom w:val="single" w:sz="4" w:space="1" w:color="auto"/>
          <w:right w:val="single" w:sz="4" w:space="1" w:color="auto"/>
        </w:pBdr>
        <w:spacing w:after="0" w:line="240" w:lineRule="auto"/>
        <w:jc w:val="both"/>
        <w:rPr>
          <w:rFonts w:ascii="Arial" w:hAnsi="Arial" w:cs="Arial"/>
          <w:sz w:val="20"/>
          <w:szCs w:val="20"/>
        </w:rPr>
      </w:pPr>
    </w:p>
    <w:p w14:paraId="64BDEAB6" w14:textId="77777777" w:rsidR="001D69CB" w:rsidRPr="00ED201A" w:rsidRDefault="00D02704" w:rsidP="001D69CB">
      <w:pPr>
        <w:pStyle w:val="Corpotesto"/>
        <w:pBdr>
          <w:top w:val="single" w:sz="4" w:space="1" w:color="auto"/>
          <w:left w:val="single" w:sz="4" w:space="1" w:color="auto"/>
          <w:bottom w:val="single" w:sz="4" w:space="1" w:color="auto"/>
          <w:right w:val="single" w:sz="4" w:space="1" w:color="auto"/>
        </w:pBdr>
        <w:spacing w:after="0" w:line="240" w:lineRule="auto"/>
        <w:jc w:val="both"/>
        <w:rPr>
          <w:rFonts w:ascii="Arial" w:hAnsi="Arial" w:cs="Arial"/>
          <w:i/>
          <w:sz w:val="20"/>
          <w:szCs w:val="20"/>
          <w:u w:val="single"/>
        </w:rPr>
      </w:pPr>
      <w:r w:rsidRPr="00ED201A">
        <w:rPr>
          <w:rFonts w:ascii="Arial" w:hAnsi="Arial" w:cs="Arial"/>
          <w:bCs/>
          <w:sz w:val="20"/>
          <w:szCs w:val="20"/>
          <w:u w:val="single"/>
        </w:rPr>
        <w:t>(</w:t>
      </w:r>
      <w:r w:rsidRPr="00ED201A">
        <w:rPr>
          <w:rFonts w:ascii="Arial" w:hAnsi="Arial" w:cs="Arial"/>
          <w:bCs/>
          <w:i/>
          <w:iCs/>
          <w:sz w:val="20"/>
          <w:szCs w:val="20"/>
          <w:u w:val="single"/>
        </w:rPr>
        <w:t>L’azienda con numero di dipendenti pari o superiore a 15</w:t>
      </w:r>
      <w:r w:rsidRPr="00ED201A">
        <w:rPr>
          <w:rFonts w:ascii="Arial" w:hAnsi="Arial" w:cs="Arial"/>
          <w:bCs/>
          <w:sz w:val="20"/>
          <w:szCs w:val="20"/>
          <w:u w:val="single"/>
        </w:rPr>
        <w:t xml:space="preserve">, </w:t>
      </w:r>
      <w:r w:rsidRPr="00ED201A">
        <w:rPr>
          <w:rFonts w:ascii="Arial" w:hAnsi="Arial" w:cs="Arial"/>
          <w:i/>
          <w:sz w:val="20"/>
          <w:szCs w:val="20"/>
          <w:u w:val="single"/>
        </w:rPr>
        <w:t>sceglie una delle seguenti opzioni eliminando l’altra):</w:t>
      </w:r>
    </w:p>
    <w:p w14:paraId="660B53BD" w14:textId="00EC3391" w:rsidR="001D69CB" w:rsidRPr="00ED201A" w:rsidRDefault="001D69CB" w:rsidP="001D69CB">
      <w:pPr>
        <w:pStyle w:val="Corpotesto"/>
        <w:pBdr>
          <w:top w:val="single" w:sz="4" w:space="1" w:color="auto"/>
          <w:left w:val="single" w:sz="4" w:space="1" w:color="auto"/>
          <w:bottom w:val="single" w:sz="4" w:space="1" w:color="auto"/>
          <w:right w:val="single" w:sz="4" w:space="1" w:color="auto"/>
        </w:pBdr>
        <w:spacing w:after="0" w:line="240" w:lineRule="auto"/>
        <w:jc w:val="both"/>
        <w:rPr>
          <w:rFonts w:ascii="Arial" w:hAnsi="Arial" w:cs="Arial"/>
          <w:i/>
          <w:sz w:val="20"/>
          <w:szCs w:val="20"/>
        </w:rPr>
      </w:pPr>
      <w:r w:rsidRPr="00ED201A">
        <w:rPr>
          <w:rFonts w:ascii="Arial" w:hAnsi="Arial" w:cs="Arial"/>
          <w:sz w:val="20"/>
          <w:szCs w:val="20"/>
        </w:rPr>
        <w:t>□</w:t>
      </w:r>
      <w:r w:rsidRPr="00ED201A">
        <w:rPr>
          <w:rFonts w:ascii="Arial" w:hAnsi="Arial" w:cs="Arial"/>
          <w:i/>
          <w:sz w:val="20"/>
          <w:szCs w:val="20"/>
        </w:rPr>
        <w:t xml:space="preserve"> </w:t>
      </w:r>
      <w:r w:rsidR="00D02704" w:rsidRPr="00ED201A">
        <w:rPr>
          <w:rFonts w:ascii="Arial" w:hAnsi="Arial" w:cs="Arial"/>
          <w:i/>
          <w:sz w:val="20"/>
          <w:szCs w:val="20"/>
        </w:rPr>
        <w:t>(</w:t>
      </w:r>
      <w:r w:rsidR="00D02704" w:rsidRPr="00ED201A">
        <w:rPr>
          <w:rFonts w:ascii="Arial" w:hAnsi="Arial" w:cs="Arial"/>
          <w:b/>
          <w:i/>
          <w:sz w:val="20"/>
          <w:szCs w:val="20"/>
        </w:rPr>
        <w:t>Opzione 1:</w:t>
      </w:r>
      <w:r w:rsidR="00D02704" w:rsidRPr="00ED201A">
        <w:rPr>
          <w:rFonts w:ascii="Arial" w:hAnsi="Arial" w:cs="Arial"/>
          <w:i/>
          <w:sz w:val="20"/>
          <w:szCs w:val="20"/>
        </w:rPr>
        <w:t xml:space="preserve"> azienda </w:t>
      </w:r>
      <w:r w:rsidR="00AD0CDA">
        <w:rPr>
          <w:rFonts w:ascii="Arial" w:hAnsi="Arial" w:cs="Arial"/>
          <w:i/>
          <w:sz w:val="20"/>
          <w:szCs w:val="20"/>
        </w:rPr>
        <w:t>con</w:t>
      </w:r>
      <w:r w:rsidR="00D02704" w:rsidRPr="00ED201A">
        <w:rPr>
          <w:rFonts w:ascii="Arial" w:hAnsi="Arial" w:cs="Arial"/>
          <w:i/>
          <w:sz w:val="20"/>
          <w:szCs w:val="20"/>
        </w:rPr>
        <w:t xml:space="preserve"> </w:t>
      </w:r>
      <w:r w:rsidR="00AD0CDA">
        <w:rPr>
          <w:rFonts w:ascii="Arial" w:hAnsi="Arial" w:cs="Arial"/>
          <w:i/>
          <w:sz w:val="20"/>
          <w:szCs w:val="20"/>
        </w:rPr>
        <w:t xml:space="preserve">un numero </w:t>
      </w:r>
      <w:r w:rsidR="00D02704" w:rsidRPr="00AD0CDA">
        <w:rPr>
          <w:rFonts w:ascii="Arial" w:hAnsi="Arial" w:cs="Arial"/>
          <w:i/>
          <w:sz w:val="20"/>
          <w:szCs w:val="20"/>
        </w:rPr>
        <w:t>di</w:t>
      </w:r>
      <w:r w:rsidR="00D02704" w:rsidRPr="00ED201A">
        <w:rPr>
          <w:rFonts w:ascii="Arial" w:hAnsi="Arial" w:cs="Arial"/>
          <w:b/>
          <w:bCs/>
          <w:i/>
          <w:sz w:val="20"/>
          <w:szCs w:val="20"/>
        </w:rPr>
        <w:t xml:space="preserve"> </w:t>
      </w:r>
      <w:r w:rsidR="00D02704" w:rsidRPr="00ED201A">
        <w:rPr>
          <w:rFonts w:ascii="Arial" w:hAnsi="Arial" w:cs="Arial"/>
          <w:i/>
          <w:sz w:val="20"/>
          <w:szCs w:val="20"/>
        </w:rPr>
        <w:t>dipendenti</w:t>
      </w:r>
      <w:r w:rsidR="00AD0CDA">
        <w:rPr>
          <w:rFonts w:ascii="Arial" w:hAnsi="Arial" w:cs="Arial"/>
          <w:i/>
          <w:sz w:val="20"/>
          <w:szCs w:val="20"/>
        </w:rPr>
        <w:t xml:space="preserve"> </w:t>
      </w:r>
      <w:r w:rsidR="00AD0CDA" w:rsidRPr="00AD0CDA">
        <w:rPr>
          <w:rFonts w:ascii="Arial" w:hAnsi="Arial" w:cs="Arial"/>
          <w:b/>
          <w:bCs/>
          <w:i/>
          <w:sz w:val="20"/>
          <w:szCs w:val="20"/>
        </w:rPr>
        <w:t>superiore a 50</w:t>
      </w:r>
      <w:r w:rsidR="00D02704" w:rsidRPr="00ED201A">
        <w:rPr>
          <w:rFonts w:ascii="Arial" w:hAnsi="Arial" w:cs="Arial"/>
          <w:i/>
          <w:sz w:val="20"/>
          <w:szCs w:val="20"/>
        </w:rPr>
        <w:t>)</w:t>
      </w:r>
      <w:bookmarkStart w:id="1" w:name="_Hlk215827231"/>
    </w:p>
    <w:p w14:paraId="6077775B" w14:textId="77777777" w:rsidR="001D69CB" w:rsidRPr="00ED201A" w:rsidRDefault="001D69CB" w:rsidP="001D69CB">
      <w:pPr>
        <w:pStyle w:val="Corpotesto"/>
        <w:pBdr>
          <w:top w:val="single" w:sz="4" w:space="1" w:color="auto"/>
          <w:left w:val="single" w:sz="4" w:space="1" w:color="auto"/>
          <w:bottom w:val="single" w:sz="4" w:space="1" w:color="auto"/>
          <w:right w:val="single" w:sz="4" w:space="1" w:color="auto"/>
        </w:pBdr>
        <w:spacing w:after="0" w:line="240" w:lineRule="auto"/>
        <w:jc w:val="both"/>
        <w:rPr>
          <w:rFonts w:ascii="Arial" w:hAnsi="Arial" w:cs="Arial"/>
          <w:sz w:val="20"/>
          <w:szCs w:val="20"/>
        </w:rPr>
      </w:pPr>
      <w:r w:rsidRPr="00ED201A">
        <w:rPr>
          <w:rFonts w:ascii="Arial" w:hAnsi="Arial" w:cs="Arial"/>
          <w:b/>
          <w:sz w:val="20"/>
          <w:szCs w:val="20"/>
        </w:rPr>
        <w:t>DICHIARA</w:t>
      </w:r>
      <w:r w:rsidRPr="00ED201A">
        <w:rPr>
          <w:rFonts w:ascii="Arial" w:hAnsi="Arial" w:cs="Arial"/>
          <w:sz w:val="20"/>
          <w:szCs w:val="20"/>
        </w:rPr>
        <w:t xml:space="preserve"> di aver assolto agli obblighi di cui alla legge n. 68/1999;</w:t>
      </w:r>
    </w:p>
    <w:p w14:paraId="29F3ADD4" w14:textId="622AD3FE" w:rsidR="001D69CB" w:rsidRPr="00ED201A" w:rsidRDefault="001954B9" w:rsidP="001D69CB">
      <w:pPr>
        <w:pStyle w:val="Corpotesto"/>
        <w:pBdr>
          <w:top w:val="single" w:sz="4" w:space="1" w:color="auto"/>
          <w:left w:val="single" w:sz="4" w:space="1" w:color="auto"/>
          <w:bottom w:val="single" w:sz="4" w:space="1" w:color="auto"/>
          <w:right w:val="single" w:sz="4" w:space="1" w:color="auto"/>
        </w:pBdr>
        <w:spacing w:after="0" w:line="240" w:lineRule="auto"/>
        <w:jc w:val="both"/>
        <w:rPr>
          <w:rFonts w:ascii="Arial" w:hAnsi="Arial" w:cs="Arial"/>
          <w:sz w:val="20"/>
          <w:szCs w:val="20"/>
        </w:rPr>
      </w:pPr>
      <w:r w:rsidRPr="00ED201A">
        <w:rPr>
          <w:rFonts w:ascii="Arial" w:hAnsi="Arial" w:cs="Arial"/>
          <w:b/>
          <w:bCs/>
          <w:iCs/>
          <w:sz w:val="20"/>
          <w:szCs w:val="20"/>
        </w:rPr>
        <w:t>ALLEGA</w:t>
      </w:r>
      <w:bookmarkEnd w:id="1"/>
      <w:r w:rsidR="00D02704" w:rsidRPr="00ED201A">
        <w:rPr>
          <w:rFonts w:ascii="Arial" w:hAnsi="Arial" w:cs="Arial"/>
          <w:sz w:val="20"/>
          <w:szCs w:val="20"/>
        </w:rPr>
        <w:t xml:space="preserve"> copia dell'ultimo rapporto trasmesso alle rappresentanze sindacali aziendali, alla consigliera e al consigliere regionale di parità e relativa attestazione di conformità a quello trasmesso alle rappresentanze sindacali aziendali, alla consigliera e al consigliere regionale di parità;</w:t>
      </w:r>
    </w:p>
    <w:p w14:paraId="24DAC306" w14:textId="6926994E" w:rsidR="001D69CB" w:rsidRPr="00ED201A" w:rsidRDefault="00AD0CDA" w:rsidP="001D69CB">
      <w:pPr>
        <w:pStyle w:val="Corpotesto"/>
        <w:pBdr>
          <w:top w:val="single" w:sz="4" w:space="1" w:color="auto"/>
          <w:left w:val="single" w:sz="4" w:space="1" w:color="auto"/>
          <w:bottom w:val="single" w:sz="4" w:space="1" w:color="auto"/>
          <w:right w:val="single" w:sz="4" w:space="1" w:color="auto"/>
        </w:pBdr>
        <w:spacing w:after="0" w:line="240" w:lineRule="auto"/>
        <w:jc w:val="both"/>
        <w:rPr>
          <w:rFonts w:ascii="Arial" w:hAnsi="Arial" w:cs="Arial"/>
          <w:i/>
          <w:sz w:val="20"/>
          <w:szCs w:val="20"/>
        </w:rPr>
      </w:pPr>
      <w:r>
        <w:rPr>
          <w:rFonts w:ascii="Arial" w:hAnsi="Arial" w:cs="Arial"/>
          <w:i/>
          <w:sz w:val="20"/>
          <w:szCs w:val="20"/>
        </w:rPr>
        <w:t>(</w:t>
      </w:r>
      <w:r w:rsidR="00D02704" w:rsidRPr="00ED201A">
        <w:rPr>
          <w:rFonts w:ascii="Arial" w:hAnsi="Arial" w:cs="Arial"/>
          <w:i/>
          <w:sz w:val="20"/>
          <w:szCs w:val="20"/>
        </w:rPr>
        <w:t>in aggiunta, nel caso in cui non abbia provveduto alla trasmissione del rapporto nei termini indicati dall'art</w:t>
      </w:r>
      <w:r>
        <w:rPr>
          <w:rFonts w:ascii="Arial" w:hAnsi="Arial" w:cs="Arial"/>
          <w:i/>
          <w:sz w:val="20"/>
          <w:szCs w:val="20"/>
        </w:rPr>
        <w:t>.</w:t>
      </w:r>
      <w:r w:rsidR="00D02704" w:rsidRPr="00ED201A">
        <w:rPr>
          <w:rFonts w:ascii="Arial" w:hAnsi="Arial" w:cs="Arial"/>
          <w:i/>
          <w:sz w:val="20"/>
          <w:szCs w:val="20"/>
        </w:rPr>
        <w:t xml:space="preserve"> 46 del </w:t>
      </w:r>
      <w:r>
        <w:rPr>
          <w:rFonts w:ascii="Arial" w:hAnsi="Arial" w:cs="Arial"/>
          <w:i/>
          <w:sz w:val="20"/>
          <w:szCs w:val="20"/>
        </w:rPr>
        <w:t>D. Lgs. n°</w:t>
      </w:r>
      <w:r w:rsidR="00D02704" w:rsidRPr="00ED201A">
        <w:rPr>
          <w:rFonts w:ascii="Arial" w:hAnsi="Arial" w:cs="Arial"/>
          <w:i/>
          <w:sz w:val="20"/>
          <w:szCs w:val="20"/>
        </w:rPr>
        <w:t xml:space="preserve"> 198/2006</w:t>
      </w:r>
      <w:r>
        <w:rPr>
          <w:rFonts w:ascii="Arial" w:hAnsi="Arial" w:cs="Arial"/>
          <w:i/>
          <w:sz w:val="20"/>
          <w:szCs w:val="20"/>
        </w:rPr>
        <w:t>)</w:t>
      </w:r>
      <w:r w:rsidR="00D02704" w:rsidRPr="00ED201A">
        <w:rPr>
          <w:rFonts w:ascii="Arial" w:hAnsi="Arial" w:cs="Arial"/>
          <w:i/>
          <w:sz w:val="20"/>
          <w:szCs w:val="20"/>
        </w:rPr>
        <w:t>,</w:t>
      </w:r>
      <w:r w:rsidR="001D69CB" w:rsidRPr="00ED201A">
        <w:rPr>
          <w:rFonts w:ascii="Arial" w:hAnsi="Arial" w:cs="Arial"/>
          <w:i/>
          <w:sz w:val="20"/>
          <w:szCs w:val="20"/>
        </w:rPr>
        <w:t xml:space="preserve"> </w:t>
      </w:r>
    </w:p>
    <w:p w14:paraId="10151EDA" w14:textId="5BBD535E" w:rsidR="001D69CB" w:rsidRDefault="001D69CB" w:rsidP="001D69CB">
      <w:pPr>
        <w:pStyle w:val="Corpotesto"/>
        <w:pBdr>
          <w:top w:val="single" w:sz="4" w:space="1" w:color="auto"/>
          <w:left w:val="single" w:sz="4" w:space="1" w:color="auto"/>
          <w:bottom w:val="single" w:sz="4" w:space="1" w:color="auto"/>
          <w:right w:val="single" w:sz="4" w:space="1" w:color="auto"/>
        </w:pBdr>
        <w:spacing w:after="0" w:line="240" w:lineRule="auto"/>
        <w:jc w:val="both"/>
        <w:rPr>
          <w:rFonts w:ascii="Arial" w:hAnsi="Arial" w:cs="Arial"/>
          <w:sz w:val="20"/>
          <w:szCs w:val="20"/>
        </w:rPr>
      </w:pPr>
      <w:r w:rsidRPr="00ED201A">
        <w:rPr>
          <w:rFonts w:ascii="Arial" w:hAnsi="Arial" w:cs="Arial"/>
          <w:sz w:val="20"/>
          <w:szCs w:val="20"/>
        </w:rPr>
        <w:t xml:space="preserve">□ </w:t>
      </w:r>
      <w:r w:rsidR="001954B9" w:rsidRPr="00ED201A">
        <w:rPr>
          <w:rFonts w:ascii="Arial" w:hAnsi="Arial" w:cs="Arial"/>
          <w:b/>
          <w:sz w:val="20"/>
          <w:szCs w:val="20"/>
        </w:rPr>
        <w:t>ALLEGA</w:t>
      </w:r>
      <w:r w:rsidR="00D02704" w:rsidRPr="00ED201A">
        <w:rPr>
          <w:rFonts w:ascii="Arial" w:hAnsi="Arial" w:cs="Arial"/>
          <w:sz w:val="20"/>
          <w:szCs w:val="20"/>
        </w:rPr>
        <w:t xml:space="preserve"> l’attestazione dell’avvenuta trasmissione contestuale alle rappresentanze sindacali aziendali e alla consigliera e al consigliere regionale di parità</w:t>
      </w:r>
      <w:r w:rsidR="00AD0CDA">
        <w:rPr>
          <w:rFonts w:ascii="Arial" w:hAnsi="Arial" w:cs="Arial"/>
          <w:sz w:val="20"/>
          <w:szCs w:val="20"/>
        </w:rPr>
        <w:t>.</w:t>
      </w:r>
    </w:p>
    <w:p w14:paraId="2EE6F3A2" w14:textId="77777777" w:rsidR="00AD0CDA" w:rsidRPr="00ED201A" w:rsidRDefault="00AD0CDA" w:rsidP="001D69CB">
      <w:pPr>
        <w:pStyle w:val="Corpotesto"/>
        <w:pBdr>
          <w:top w:val="single" w:sz="4" w:space="1" w:color="auto"/>
          <w:left w:val="single" w:sz="4" w:space="1" w:color="auto"/>
          <w:bottom w:val="single" w:sz="4" w:space="1" w:color="auto"/>
          <w:right w:val="single" w:sz="4" w:space="1" w:color="auto"/>
        </w:pBdr>
        <w:spacing w:after="0" w:line="240" w:lineRule="auto"/>
        <w:jc w:val="both"/>
        <w:rPr>
          <w:rFonts w:ascii="Arial" w:hAnsi="Arial" w:cs="Arial"/>
          <w:sz w:val="20"/>
          <w:szCs w:val="20"/>
        </w:rPr>
      </w:pPr>
    </w:p>
    <w:p w14:paraId="337F6B7A" w14:textId="77777777" w:rsidR="001D69CB" w:rsidRDefault="00D02704" w:rsidP="001D69CB">
      <w:pPr>
        <w:pStyle w:val="Corpotesto"/>
        <w:pBdr>
          <w:top w:val="single" w:sz="4" w:space="1" w:color="auto"/>
          <w:left w:val="single" w:sz="4" w:space="1" w:color="auto"/>
          <w:bottom w:val="single" w:sz="4" w:space="1" w:color="auto"/>
          <w:right w:val="single" w:sz="4" w:space="1" w:color="auto"/>
        </w:pBdr>
        <w:spacing w:after="0" w:line="240" w:lineRule="auto"/>
        <w:jc w:val="both"/>
        <w:rPr>
          <w:rFonts w:ascii="Arial" w:hAnsi="Arial" w:cs="Arial"/>
          <w:bCs/>
          <w:i/>
          <w:sz w:val="20"/>
          <w:szCs w:val="20"/>
        </w:rPr>
      </w:pPr>
      <w:r w:rsidRPr="00AD0CDA">
        <w:rPr>
          <w:rFonts w:ascii="Arial" w:hAnsi="Arial" w:cs="Arial"/>
          <w:bCs/>
          <w:i/>
          <w:sz w:val="20"/>
          <w:szCs w:val="20"/>
        </w:rPr>
        <w:t xml:space="preserve">o, in alternativa, </w:t>
      </w:r>
    </w:p>
    <w:p w14:paraId="1C64BFDF" w14:textId="77777777" w:rsidR="00AD0CDA" w:rsidRPr="00AD0CDA" w:rsidRDefault="00AD0CDA" w:rsidP="001D69CB">
      <w:pPr>
        <w:pStyle w:val="Corpotesto"/>
        <w:pBdr>
          <w:top w:val="single" w:sz="4" w:space="1" w:color="auto"/>
          <w:left w:val="single" w:sz="4" w:space="1" w:color="auto"/>
          <w:bottom w:val="single" w:sz="4" w:space="1" w:color="auto"/>
          <w:right w:val="single" w:sz="4" w:space="1" w:color="auto"/>
        </w:pBdr>
        <w:spacing w:after="0" w:line="240" w:lineRule="auto"/>
        <w:jc w:val="both"/>
        <w:rPr>
          <w:rFonts w:ascii="Arial" w:hAnsi="Arial" w:cs="Arial"/>
          <w:bCs/>
          <w:i/>
          <w:sz w:val="20"/>
          <w:szCs w:val="20"/>
        </w:rPr>
      </w:pPr>
    </w:p>
    <w:p w14:paraId="5AEF3D49" w14:textId="47811505" w:rsidR="001D69CB" w:rsidRPr="00ED201A" w:rsidRDefault="001D69CB" w:rsidP="001D69CB">
      <w:pPr>
        <w:pStyle w:val="Corpotesto"/>
        <w:pBdr>
          <w:top w:val="single" w:sz="4" w:space="1" w:color="auto"/>
          <w:left w:val="single" w:sz="4" w:space="1" w:color="auto"/>
          <w:bottom w:val="single" w:sz="4" w:space="1" w:color="auto"/>
          <w:right w:val="single" w:sz="4" w:space="1" w:color="auto"/>
        </w:pBdr>
        <w:spacing w:after="0" w:line="240" w:lineRule="auto"/>
        <w:jc w:val="both"/>
        <w:rPr>
          <w:rFonts w:ascii="Arial" w:hAnsi="Arial" w:cs="Arial"/>
          <w:i/>
          <w:sz w:val="20"/>
          <w:szCs w:val="20"/>
        </w:rPr>
      </w:pPr>
      <w:r w:rsidRPr="00ED201A">
        <w:rPr>
          <w:rFonts w:ascii="Arial" w:hAnsi="Arial" w:cs="Arial"/>
          <w:sz w:val="20"/>
          <w:szCs w:val="20"/>
        </w:rPr>
        <w:t>□ (</w:t>
      </w:r>
      <w:r w:rsidR="00D02704" w:rsidRPr="00ED201A">
        <w:rPr>
          <w:rFonts w:ascii="Arial" w:hAnsi="Arial" w:cs="Arial"/>
          <w:b/>
          <w:i/>
          <w:sz w:val="20"/>
          <w:szCs w:val="20"/>
        </w:rPr>
        <w:t xml:space="preserve">Opzione 2: </w:t>
      </w:r>
      <w:r w:rsidR="00D02704" w:rsidRPr="00ED201A">
        <w:rPr>
          <w:rFonts w:ascii="Arial" w:hAnsi="Arial" w:cs="Arial"/>
          <w:i/>
          <w:sz w:val="20"/>
          <w:szCs w:val="20"/>
        </w:rPr>
        <w:t xml:space="preserve">azienda </w:t>
      </w:r>
      <w:r w:rsidR="00AD0CDA">
        <w:rPr>
          <w:rFonts w:ascii="Arial" w:hAnsi="Arial" w:cs="Arial"/>
          <w:i/>
          <w:sz w:val="20"/>
          <w:szCs w:val="20"/>
        </w:rPr>
        <w:t xml:space="preserve">con </w:t>
      </w:r>
      <w:r w:rsidR="00D02704" w:rsidRPr="00ED201A">
        <w:rPr>
          <w:rFonts w:ascii="Arial" w:hAnsi="Arial" w:cs="Arial"/>
          <w:i/>
          <w:sz w:val="20"/>
          <w:szCs w:val="20"/>
        </w:rPr>
        <w:t xml:space="preserve">un numero di dipendenti </w:t>
      </w:r>
      <w:r w:rsidR="00D02704" w:rsidRPr="00ED201A">
        <w:rPr>
          <w:rFonts w:ascii="Arial" w:hAnsi="Arial" w:cs="Arial"/>
          <w:b/>
          <w:i/>
          <w:sz w:val="20"/>
          <w:szCs w:val="20"/>
        </w:rPr>
        <w:t>pari o superiore a 15 e non superiore a 50</w:t>
      </w:r>
      <w:r w:rsidR="00D02704" w:rsidRPr="00ED201A">
        <w:rPr>
          <w:rFonts w:ascii="Arial" w:hAnsi="Arial" w:cs="Arial"/>
          <w:i/>
          <w:sz w:val="20"/>
          <w:szCs w:val="20"/>
        </w:rPr>
        <w:t>)</w:t>
      </w:r>
    </w:p>
    <w:p w14:paraId="684622B5" w14:textId="6DA12AAE" w:rsidR="001D69CB" w:rsidRPr="00ED201A" w:rsidRDefault="001D69CB" w:rsidP="001D69CB">
      <w:pPr>
        <w:pStyle w:val="Corpotesto"/>
        <w:pBdr>
          <w:top w:val="single" w:sz="4" w:space="1" w:color="auto"/>
          <w:left w:val="single" w:sz="4" w:space="1" w:color="auto"/>
          <w:bottom w:val="single" w:sz="4" w:space="1" w:color="auto"/>
          <w:right w:val="single" w:sz="4" w:space="1" w:color="auto"/>
        </w:pBdr>
        <w:spacing w:after="0" w:line="240" w:lineRule="auto"/>
        <w:jc w:val="both"/>
        <w:rPr>
          <w:rFonts w:ascii="Arial" w:hAnsi="Arial" w:cs="Arial"/>
          <w:sz w:val="20"/>
          <w:szCs w:val="20"/>
        </w:rPr>
      </w:pPr>
      <w:r w:rsidRPr="00ED201A">
        <w:rPr>
          <w:rFonts w:ascii="Arial" w:hAnsi="Arial" w:cs="Arial"/>
          <w:b/>
          <w:sz w:val="20"/>
          <w:szCs w:val="20"/>
        </w:rPr>
        <w:t>DICHIARA</w:t>
      </w:r>
      <w:r w:rsidRPr="00ED201A">
        <w:rPr>
          <w:rFonts w:ascii="Arial" w:hAnsi="Arial" w:cs="Arial"/>
          <w:sz w:val="20"/>
          <w:szCs w:val="20"/>
        </w:rPr>
        <w:t xml:space="preserve"> di aver assolto agli obblighi di cui alla legge n. 68/1999;</w:t>
      </w:r>
    </w:p>
    <w:p w14:paraId="3E3C3F45" w14:textId="77777777" w:rsidR="001D69CB" w:rsidRPr="00ED201A" w:rsidRDefault="00D02704" w:rsidP="001D69CB">
      <w:pPr>
        <w:pStyle w:val="Corpotesto"/>
        <w:pBdr>
          <w:top w:val="single" w:sz="4" w:space="1" w:color="auto"/>
          <w:left w:val="single" w:sz="4" w:space="1" w:color="auto"/>
          <w:bottom w:val="single" w:sz="4" w:space="1" w:color="auto"/>
          <w:right w:val="single" w:sz="4" w:space="1" w:color="auto"/>
        </w:pBdr>
        <w:spacing w:after="0" w:line="240" w:lineRule="auto"/>
        <w:jc w:val="both"/>
        <w:rPr>
          <w:rFonts w:ascii="Arial" w:hAnsi="Arial" w:cs="Arial"/>
          <w:sz w:val="20"/>
          <w:szCs w:val="20"/>
        </w:rPr>
      </w:pPr>
      <w:r w:rsidRPr="00ED201A">
        <w:rPr>
          <w:rFonts w:ascii="Arial" w:hAnsi="Arial" w:cs="Arial"/>
          <w:b/>
          <w:sz w:val="20"/>
          <w:szCs w:val="20"/>
        </w:rPr>
        <w:t>DICHIARA</w:t>
      </w:r>
      <w:r w:rsidRPr="00ED201A">
        <w:rPr>
          <w:rFonts w:ascii="Arial" w:hAnsi="Arial" w:cs="Arial"/>
          <w:sz w:val="20"/>
          <w:szCs w:val="20"/>
        </w:rPr>
        <w:t xml:space="preserve"> di impegnarsi a predisporre una relazione di genere sulla situazione del personale maschile e femminile in ognuna delle professioni ed in relazione allo stato di assunzioni, della formazione, della promozione professionale, dei livelli, dei passaggi di categoria o di qualifica, di altri fenomeni di mobilità, dell'intervento della Cassa integrazione guadagni, dei licenziamenti, dei prepensionamenti e pensionamenti, della retribuzione effettivamente corrisposta che dovrà essere consegnata, in caso di aggiudicazione, alla Committente, nonché alle rappresentanze sindacali aziendali, alla consigliera e al consigliere regionale di parità, entro 6 mesi dalla stipula del Contratto;</w:t>
      </w:r>
    </w:p>
    <w:p w14:paraId="6B4B2404" w14:textId="004977C3" w:rsidR="001D69CB" w:rsidRPr="00ED201A" w:rsidRDefault="00D02704" w:rsidP="001D69CB">
      <w:pPr>
        <w:pStyle w:val="Corpotesto"/>
        <w:pBdr>
          <w:top w:val="single" w:sz="4" w:space="1" w:color="auto"/>
          <w:left w:val="single" w:sz="4" w:space="1" w:color="auto"/>
          <w:bottom w:val="single" w:sz="4" w:space="1" w:color="auto"/>
          <w:right w:val="single" w:sz="4" w:space="1" w:color="auto"/>
        </w:pBdr>
        <w:spacing w:after="0" w:line="240" w:lineRule="auto"/>
        <w:jc w:val="both"/>
        <w:rPr>
          <w:rFonts w:ascii="Arial" w:hAnsi="Arial" w:cs="Arial"/>
          <w:sz w:val="20"/>
          <w:szCs w:val="20"/>
        </w:rPr>
      </w:pPr>
      <w:r w:rsidRPr="00ED201A">
        <w:rPr>
          <w:rFonts w:ascii="Arial" w:hAnsi="Arial" w:cs="Arial"/>
          <w:b/>
          <w:sz w:val="20"/>
          <w:szCs w:val="20"/>
        </w:rPr>
        <w:t>DICHIARA</w:t>
      </w:r>
      <w:r w:rsidRPr="00ED201A">
        <w:rPr>
          <w:rFonts w:ascii="Arial" w:hAnsi="Arial" w:cs="Arial"/>
          <w:sz w:val="20"/>
          <w:szCs w:val="20"/>
        </w:rPr>
        <w:t xml:space="preserve"> che, nei dodici mesi antecedenti alla presentazione dell’offerta nell’ambito della presente procedura, non ha violato l’obbligo di cui all’articolo 1, comma 2, dell’Allegato II.3 del Codice e di cui all’art. 47, comma 3, del</w:t>
      </w:r>
      <w:r w:rsidRPr="00ED201A">
        <w:rPr>
          <w:rFonts w:ascii="Arial" w:hAnsi="Arial" w:cs="Arial"/>
          <w:bCs/>
          <w:sz w:val="20"/>
          <w:szCs w:val="20"/>
        </w:rPr>
        <w:t xml:space="preserve"> decreto-legge 31 maggio 2021, n. 77, convertito, con modificazioni, dalla legge 29 luglio 2021,</w:t>
      </w:r>
      <w:r w:rsidR="00156A72" w:rsidRPr="00ED201A">
        <w:rPr>
          <w:rFonts w:ascii="Arial" w:hAnsi="Arial" w:cs="Arial"/>
          <w:bCs/>
          <w:sz w:val="20"/>
          <w:szCs w:val="20"/>
        </w:rPr>
        <w:t xml:space="preserve"> </w:t>
      </w:r>
      <w:r w:rsidRPr="00ED201A">
        <w:rPr>
          <w:rFonts w:ascii="Arial" w:hAnsi="Arial" w:cs="Arial"/>
          <w:bCs/>
          <w:sz w:val="20"/>
          <w:szCs w:val="20"/>
        </w:rPr>
        <w:t>n. 108</w:t>
      </w:r>
      <w:r w:rsidRPr="00ED201A">
        <w:rPr>
          <w:rFonts w:ascii="Arial" w:hAnsi="Arial" w:cs="Arial"/>
          <w:sz w:val="20"/>
          <w:szCs w:val="20"/>
        </w:rPr>
        <w:t>;</w:t>
      </w:r>
      <w:r w:rsidR="001D69CB" w:rsidRPr="00ED201A">
        <w:rPr>
          <w:rFonts w:ascii="Arial" w:hAnsi="Arial" w:cs="Arial"/>
          <w:sz w:val="20"/>
          <w:szCs w:val="20"/>
        </w:rPr>
        <w:t xml:space="preserve"> </w:t>
      </w:r>
    </w:p>
    <w:p w14:paraId="336C35E1" w14:textId="52F710C4" w:rsidR="00D02704" w:rsidRPr="00ED201A" w:rsidRDefault="00D02704" w:rsidP="001D69CB">
      <w:pPr>
        <w:pStyle w:val="Corpotesto"/>
        <w:pBdr>
          <w:top w:val="single" w:sz="4" w:space="1" w:color="auto"/>
          <w:left w:val="single" w:sz="4" w:space="1" w:color="auto"/>
          <w:bottom w:val="single" w:sz="4" w:space="1" w:color="auto"/>
          <w:right w:val="single" w:sz="4" w:space="1" w:color="auto"/>
        </w:pBdr>
        <w:spacing w:after="0" w:line="240" w:lineRule="auto"/>
        <w:jc w:val="both"/>
        <w:rPr>
          <w:rFonts w:ascii="Arial" w:hAnsi="Arial" w:cs="Arial"/>
          <w:sz w:val="20"/>
          <w:szCs w:val="20"/>
        </w:rPr>
      </w:pPr>
      <w:r w:rsidRPr="00ED201A">
        <w:rPr>
          <w:rFonts w:ascii="Arial" w:hAnsi="Arial" w:cs="Arial"/>
          <w:b/>
          <w:sz w:val="20"/>
          <w:szCs w:val="20"/>
        </w:rPr>
        <w:t>DICHIARA</w:t>
      </w:r>
      <w:r w:rsidRPr="00ED201A">
        <w:rPr>
          <w:rFonts w:ascii="Arial" w:hAnsi="Arial" w:cs="Arial"/>
          <w:sz w:val="20"/>
          <w:szCs w:val="20"/>
        </w:rPr>
        <w:t xml:space="preserve"> di impegnarsi, in caso di aggiudicazione, a consegnare alla Committente, entro 6 mesi dalla stipula del Contratto una relazione relativa all’assolvimento degli obblighi di cui alla medesima legge n. 68/1999 e alle eventuali sanzioni e provvedimenti disposti a suo carico nel triennio antecedente la data di scadenza di presentazione delle offerte. La relazione dovrà essere trasmessa entro il medesimo termine anche alle rappresentanze sindacali aziendali.</w:t>
      </w:r>
    </w:p>
    <w:p w14:paraId="4F3548FC" w14:textId="77777777" w:rsidR="001954B9" w:rsidRPr="00ED201A" w:rsidRDefault="001954B9" w:rsidP="00D02704">
      <w:pPr>
        <w:ind w:left="284" w:hanging="284"/>
        <w:jc w:val="both"/>
        <w:rPr>
          <w:rFonts w:ascii="Arial" w:hAnsi="Arial" w:cs="Arial"/>
          <w:sz w:val="20"/>
          <w:szCs w:val="20"/>
        </w:rPr>
      </w:pPr>
    </w:p>
    <w:p w14:paraId="356CAB30" w14:textId="77777777" w:rsidR="000D6CBC" w:rsidRPr="00ED201A" w:rsidRDefault="000D6CBC" w:rsidP="000D6CBC">
      <w:pPr>
        <w:pStyle w:val="Paragrafoelenco"/>
        <w:numPr>
          <w:ilvl w:val="0"/>
          <w:numId w:val="1"/>
        </w:numPr>
        <w:pBdr>
          <w:top w:val="single" w:sz="4" w:space="1" w:color="auto"/>
          <w:left w:val="single" w:sz="4" w:space="1" w:color="auto"/>
          <w:bottom w:val="single" w:sz="4" w:space="1" w:color="auto"/>
          <w:right w:val="single" w:sz="4" w:space="1" w:color="auto"/>
        </w:pBdr>
        <w:tabs>
          <w:tab w:val="clear" w:pos="-284"/>
          <w:tab w:val="num" w:pos="0"/>
        </w:tabs>
        <w:spacing w:after="0" w:line="240" w:lineRule="auto"/>
        <w:jc w:val="both"/>
        <w:rPr>
          <w:rFonts w:ascii="Arial" w:hAnsi="Arial" w:cs="Arial"/>
          <w:b/>
          <w:bCs/>
          <w:color w:val="4472C4" w:themeColor="accent5"/>
          <w:sz w:val="20"/>
          <w:szCs w:val="20"/>
        </w:rPr>
      </w:pPr>
      <w:bookmarkStart w:id="2" w:name="_Hlk224311884"/>
      <w:r w:rsidRPr="00ED201A">
        <w:rPr>
          <w:rFonts w:ascii="Arial" w:hAnsi="Arial" w:cs="Arial"/>
          <w:b/>
          <w:bCs/>
          <w:color w:val="4472C4" w:themeColor="accent5"/>
          <w:sz w:val="20"/>
          <w:szCs w:val="20"/>
        </w:rPr>
        <w:t xml:space="preserve">Dichiarazioni in materia di uso di intelligenza artificiale </w:t>
      </w:r>
    </w:p>
    <w:bookmarkEnd w:id="2"/>
    <w:p w14:paraId="24F017B2" w14:textId="77777777" w:rsidR="000D6CBC" w:rsidRPr="00ED201A" w:rsidRDefault="000D6CBC" w:rsidP="000D6CBC">
      <w:pPr>
        <w:pBdr>
          <w:top w:val="single" w:sz="4" w:space="1" w:color="auto"/>
          <w:left w:val="single" w:sz="4" w:space="1" w:color="auto"/>
          <w:bottom w:val="single" w:sz="4" w:space="1" w:color="auto"/>
          <w:right w:val="single" w:sz="4" w:space="1" w:color="auto"/>
        </w:pBdr>
        <w:spacing w:after="0" w:line="240" w:lineRule="auto"/>
        <w:ind w:left="284" w:hanging="284"/>
        <w:jc w:val="both"/>
        <w:rPr>
          <w:rFonts w:ascii="Arial" w:hAnsi="Arial" w:cs="Arial"/>
          <w:sz w:val="20"/>
          <w:szCs w:val="20"/>
        </w:rPr>
      </w:pPr>
      <w:r w:rsidRPr="00ED201A">
        <w:rPr>
          <w:rFonts w:ascii="Arial" w:hAnsi="Arial" w:cs="Arial"/>
          <w:b/>
          <w:bCs/>
          <w:sz w:val="20"/>
          <w:szCs w:val="20"/>
        </w:rPr>
        <w:t>DICHIARA</w:t>
      </w:r>
      <w:r w:rsidRPr="00ED201A">
        <w:rPr>
          <w:rFonts w:ascii="Arial" w:hAnsi="Arial" w:cs="Arial"/>
          <w:sz w:val="20"/>
          <w:szCs w:val="20"/>
        </w:rPr>
        <w:t xml:space="preserve"> che nella predisposizione dell’offerta:</w:t>
      </w:r>
    </w:p>
    <w:p w14:paraId="29C9D78A" w14:textId="77777777" w:rsidR="000D6CBC" w:rsidRPr="00ED201A" w:rsidRDefault="000D6CBC" w:rsidP="006801CB">
      <w:pPr>
        <w:pStyle w:val="Paragrafoelenco"/>
        <w:numPr>
          <w:ilvl w:val="0"/>
          <w:numId w:val="5"/>
        </w:numPr>
        <w:pBdr>
          <w:top w:val="single" w:sz="4" w:space="1" w:color="auto"/>
          <w:left w:val="single" w:sz="4" w:space="1" w:color="auto"/>
          <w:bottom w:val="single" w:sz="4" w:space="1" w:color="auto"/>
          <w:right w:val="single" w:sz="4" w:space="1" w:color="auto"/>
        </w:pBdr>
        <w:spacing w:after="0" w:line="240" w:lineRule="auto"/>
        <w:jc w:val="both"/>
        <w:rPr>
          <w:rFonts w:ascii="Arial" w:hAnsi="Arial" w:cs="Arial"/>
          <w:sz w:val="20"/>
          <w:szCs w:val="20"/>
        </w:rPr>
      </w:pPr>
      <w:r w:rsidRPr="00ED201A">
        <w:rPr>
          <w:rFonts w:ascii="Arial" w:hAnsi="Arial" w:cs="Arial"/>
          <w:sz w:val="20"/>
          <w:szCs w:val="20"/>
        </w:rPr>
        <w:t>non si è avvalso di sistemi di intelligenza artificiale;</w:t>
      </w:r>
    </w:p>
    <w:p w14:paraId="3F5E94BC" w14:textId="77777777" w:rsidR="000D6CBC" w:rsidRPr="00ED201A" w:rsidRDefault="000D6CBC" w:rsidP="000D6CBC">
      <w:pPr>
        <w:pBdr>
          <w:top w:val="single" w:sz="4" w:space="1" w:color="auto"/>
          <w:left w:val="single" w:sz="4" w:space="1" w:color="auto"/>
          <w:bottom w:val="single" w:sz="4" w:space="1" w:color="auto"/>
          <w:right w:val="single" w:sz="4" w:space="1" w:color="auto"/>
        </w:pBdr>
        <w:spacing w:after="0" w:line="240" w:lineRule="auto"/>
        <w:jc w:val="both"/>
        <w:rPr>
          <w:rFonts w:ascii="Arial" w:hAnsi="Arial" w:cs="Arial"/>
          <w:b/>
          <w:bCs/>
          <w:i/>
          <w:iCs/>
          <w:sz w:val="20"/>
          <w:szCs w:val="20"/>
        </w:rPr>
      </w:pPr>
      <w:r w:rsidRPr="00ED201A">
        <w:rPr>
          <w:rFonts w:ascii="Arial" w:hAnsi="Arial" w:cs="Arial"/>
          <w:b/>
          <w:bCs/>
          <w:i/>
          <w:iCs/>
          <w:sz w:val="20"/>
          <w:szCs w:val="20"/>
        </w:rPr>
        <w:t xml:space="preserve">o, in alternativa </w:t>
      </w:r>
    </w:p>
    <w:p w14:paraId="2A7CD4B4" w14:textId="77777777" w:rsidR="000D6CBC" w:rsidRPr="00ED201A" w:rsidRDefault="000D6CBC" w:rsidP="006801CB">
      <w:pPr>
        <w:pStyle w:val="Paragrafoelenco"/>
        <w:numPr>
          <w:ilvl w:val="0"/>
          <w:numId w:val="5"/>
        </w:numPr>
        <w:pBdr>
          <w:top w:val="single" w:sz="4" w:space="1" w:color="auto"/>
          <w:left w:val="single" w:sz="4" w:space="1" w:color="auto"/>
          <w:bottom w:val="single" w:sz="4" w:space="1" w:color="auto"/>
          <w:right w:val="single" w:sz="4" w:space="1" w:color="auto"/>
        </w:pBdr>
        <w:spacing w:after="0" w:line="240" w:lineRule="auto"/>
        <w:jc w:val="both"/>
        <w:rPr>
          <w:rFonts w:ascii="Arial" w:hAnsi="Arial" w:cs="Arial"/>
          <w:sz w:val="20"/>
          <w:szCs w:val="20"/>
        </w:rPr>
      </w:pPr>
      <w:r w:rsidRPr="00ED201A">
        <w:rPr>
          <w:rFonts w:ascii="Arial" w:hAnsi="Arial" w:cs="Arial"/>
          <w:sz w:val="20"/>
          <w:szCs w:val="20"/>
        </w:rPr>
        <w:t>si è avvalso di sistemi di intelligenza artificiale per la redazione dell’offerta tecnica e che l’utilizzo di tali sistemi è avvenuto nel rispetto del Regolamento UE 2024/ 1689, della legge n. 132 del 2025 e della vigente normativa sul trattamento e protezione dei dati (Regolamento UE 2016/679, decreto legislativo n. 196 del 2003).</w:t>
      </w:r>
    </w:p>
    <w:p w14:paraId="11F8C028" w14:textId="77777777" w:rsidR="000D6CBC" w:rsidRPr="00ED201A" w:rsidRDefault="000D6CBC" w:rsidP="00113489">
      <w:pPr>
        <w:pBdr>
          <w:top w:val="single" w:sz="4" w:space="1" w:color="auto"/>
          <w:left w:val="single" w:sz="4" w:space="1" w:color="auto"/>
          <w:bottom w:val="single" w:sz="4" w:space="1" w:color="auto"/>
          <w:right w:val="single" w:sz="4" w:space="1" w:color="auto"/>
        </w:pBdr>
        <w:spacing w:after="0" w:line="240" w:lineRule="auto"/>
        <w:jc w:val="both"/>
        <w:rPr>
          <w:rFonts w:ascii="Arial" w:hAnsi="Arial" w:cs="Arial"/>
          <w:sz w:val="20"/>
          <w:szCs w:val="20"/>
        </w:rPr>
      </w:pPr>
      <w:r w:rsidRPr="00ED201A">
        <w:rPr>
          <w:rFonts w:ascii="Arial" w:hAnsi="Arial" w:cs="Arial"/>
          <w:b/>
          <w:bCs/>
          <w:sz w:val="20"/>
          <w:szCs w:val="20"/>
        </w:rPr>
        <w:lastRenderedPageBreak/>
        <w:t>DICHIARA,</w:t>
      </w:r>
      <w:r w:rsidRPr="00ED201A">
        <w:rPr>
          <w:rFonts w:ascii="Arial" w:hAnsi="Arial" w:cs="Arial"/>
          <w:sz w:val="20"/>
          <w:szCs w:val="20"/>
        </w:rPr>
        <w:t xml:space="preserve"> altresì, che nel caso di aggiudicazione, </w:t>
      </w:r>
      <w:bookmarkStart w:id="3" w:name="_Hlk224312932"/>
      <w:r w:rsidRPr="00ED201A">
        <w:rPr>
          <w:rFonts w:ascii="Arial" w:hAnsi="Arial" w:cs="Arial"/>
          <w:sz w:val="20"/>
          <w:szCs w:val="20"/>
        </w:rPr>
        <w:t>ai fini dell’espletamento</w:t>
      </w:r>
      <w:bookmarkEnd w:id="3"/>
      <w:r w:rsidRPr="00ED201A">
        <w:rPr>
          <w:rFonts w:ascii="Arial" w:hAnsi="Arial" w:cs="Arial"/>
          <w:sz w:val="20"/>
          <w:szCs w:val="20"/>
        </w:rPr>
        <w:t xml:space="preserve"> delle prestazioni oggetto del contratto: </w:t>
      </w:r>
    </w:p>
    <w:p w14:paraId="0EF06BF1" w14:textId="77777777" w:rsidR="000D6CBC" w:rsidRPr="00ED201A" w:rsidRDefault="000D6CBC" w:rsidP="006801CB">
      <w:pPr>
        <w:pStyle w:val="Paragrafoelenco"/>
        <w:numPr>
          <w:ilvl w:val="0"/>
          <w:numId w:val="5"/>
        </w:numPr>
        <w:pBdr>
          <w:top w:val="single" w:sz="4" w:space="1" w:color="auto"/>
          <w:left w:val="single" w:sz="4" w:space="1" w:color="auto"/>
          <w:bottom w:val="single" w:sz="4" w:space="1" w:color="auto"/>
          <w:right w:val="single" w:sz="4" w:space="1" w:color="auto"/>
        </w:pBdr>
        <w:spacing w:after="0" w:line="240" w:lineRule="auto"/>
        <w:jc w:val="both"/>
        <w:rPr>
          <w:rFonts w:ascii="Arial" w:hAnsi="Arial" w:cs="Arial"/>
          <w:sz w:val="20"/>
          <w:szCs w:val="20"/>
        </w:rPr>
      </w:pPr>
      <w:r w:rsidRPr="00ED201A">
        <w:rPr>
          <w:rFonts w:ascii="Arial" w:hAnsi="Arial" w:cs="Arial"/>
          <w:sz w:val="20"/>
          <w:szCs w:val="20"/>
        </w:rPr>
        <w:t>non si avvarrà di sistemi di intelligenza artificiale;</w:t>
      </w:r>
    </w:p>
    <w:p w14:paraId="3869B2E0" w14:textId="77777777" w:rsidR="000D6CBC" w:rsidRPr="00ED201A" w:rsidRDefault="000D6CBC" w:rsidP="00113489">
      <w:pPr>
        <w:pBdr>
          <w:top w:val="single" w:sz="4" w:space="1" w:color="auto"/>
          <w:left w:val="single" w:sz="4" w:space="1" w:color="auto"/>
          <w:bottom w:val="single" w:sz="4" w:space="1" w:color="auto"/>
          <w:right w:val="single" w:sz="4" w:space="1" w:color="auto"/>
        </w:pBdr>
        <w:spacing w:after="0" w:line="240" w:lineRule="auto"/>
        <w:jc w:val="both"/>
        <w:rPr>
          <w:rFonts w:ascii="Arial" w:hAnsi="Arial" w:cs="Arial"/>
          <w:b/>
          <w:bCs/>
          <w:i/>
          <w:iCs/>
          <w:sz w:val="20"/>
          <w:szCs w:val="20"/>
        </w:rPr>
      </w:pPr>
      <w:r w:rsidRPr="00ED201A">
        <w:rPr>
          <w:rFonts w:ascii="Arial" w:hAnsi="Arial" w:cs="Arial"/>
          <w:b/>
          <w:bCs/>
          <w:i/>
          <w:iCs/>
          <w:sz w:val="20"/>
          <w:szCs w:val="20"/>
        </w:rPr>
        <w:t xml:space="preserve">o, in alternativa </w:t>
      </w:r>
    </w:p>
    <w:p w14:paraId="4A00094D" w14:textId="77777777" w:rsidR="000D6CBC" w:rsidRPr="00ED201A" w:rsidRDefault="000D6CBC" w:rsidP="006801CB">
      <w:pPr>
        <w:pStyle w:val="Paragrafoelenco"/>
        <w:numPr>
          <w:ilvl w:val="0"/>
          <w:numId w:val="5"/>
        </w:numPr>
        <w:pBdr>
          <w:top w:val="single" w:sz="4" w:space="1" w:color="auto"/>
          <w:left w:val="single" w:sz="4" w:space="1" w:color="auto"/>
          <w:bottom w:val="single" w:sz="4" w:space="1" w:color="auto"/>
          <w:right w:val="single" w:sz="4" w:space="1" w:color="auto"/>
        </w:pBdr>
        <w:spacing w:after="0" w:line="240" w:lineRule="auto"/>
        <w:jc w:val="both"/>
        <w:rPr>
          <w:rFonts w:ascii="Arial" w:hAnsi="Arial" w:cs="Arial"/>
          <w:sz w:val="20"/>
          <w:szCs w:val="20"/>
        </w:rPr>
      </w:pPr>
      <w:r w:rsidRPr="00ED201A">
        <w:rPr>
          <w:rFonts w:ascii="Arial" w:hAnsi="Arial" w:cs="Arial"/>
          <w:sz w:val="20"/>
          <w:szCs w:val="20"/>
        </w:rPr>
        <w:t>si avvarrà di sistemi di intelligenza artificiale, garantendo che l’uso degli stessi avverrà nel rispetto del Regolamento UE 2024/1689, della legge n. 132 del 2025 e della vigente normativa sul trattamento e protezione dei dati (Regolamento UE 2016/679, decreto legislativo n. 196 del 2003).</w:t>
      </w:r>
    </w:p>
    <w:p w14:paraId="3194F05B" w14:textId="77777777" w:rsidR="000D6CBC" w:rsidRPr="00ED201A" w:rsidRDefault="000D6CBC" w:rsidP="00113489">
      <w:pPr>
        <w:spacing w:after="0" w:line="240" w:lineRule="auto"/>
        <w:ind w:left="284" w:hanging="284"/>
        <w:jc w:val="both"/>
        <w:rPr>
          <w:rFonts w:ascii="Arial" w:hAnsi="Arial" w:cs="Arial"/>
          <w:sz w:val="20"/>
          <w:szCs w:val="20"/>
        </w:rPr>
      </w:pPr>
    </w:p>
    <w:p w14:paraId="316F7AA0" w14:textId="7A73A118" w:rsidR="00555EE8" w:rsidRPr="00ED201A" w:rsidRDefault="00D02704" w:rsidP="0090345F">
      <w:pPr>
        <w:pStyle w:val="Paragrafoelenco"/>
        <w:numPr>
          <w:ilvl w:val="0"/>
          <w:numId w:val="1"/>
        </w:numPr>
        <w:spacing w:after="0" w:line="240" w:lineRule="auto"/>
        <w:jc w:val="both"/>
        <w:rPr>
          <w:rFonts w:ascii="Arial" w:hAnsi="Arial" w:cs="Arial"/>
          <w:sz w:val="20"/>
          <w:szCs w:val="20"/>
        </w:rPr>
      </w:pPr>
      <w:r w:rsidRPr="00ED201A">
        <w:rPr>
          <w:rFonts w:ascii="Arial" w:hAnsi="Arial" w:cs="Arial"/>
          <w:b/>
          <w:bCs/>
          <w:color w:val="4472C4" w:themeColor="accent5"/>
          <w:sz w:val="20"/>
          <w:szCs w:val="20"/>
        </w:rPr>
        <w:t xml:space="preserve">  </w:t>
      </w:r>
      <w:r w:rsidR="00197DC9" w:rsidRPr="00ED201A">
        <w:rPr>
          <w:rFonts w:ascii="Arial" w:hAnsi="Arial" w:cs="Arial"/>
          <w:b/>
          <w:bCs/>
          <w:color w:val="4472C4" w:themeColor="accent5"/>
          <w:sz w:val="20"/>
          <w:szCs w:val="20"/>
        </w:rPr>
        <w:t>Dichiarazioni integrative</w:t>
      </w:r>
    </w:p>
    <w:p w14:paraId="06ED6FEB" w14:textId="77777777" w:rsidR="00113489" w:rsidRPr="00ED201A" w:rsidRDefault="00BD5C1F" w:rsidP="0090345F">
      <w:pPr>
        <w:spacing w:after="0" w:line="240" w:lineRule="auto"/>
        <w:jc w:val="both"/>
        <w:rPr>
          <w:rFonts w:ascii="Arial" w:hAnsi="Arial" w:cs="Arial"/>
          <w:sz w:val="20"/>
          <w:szCs w:val="20"/>
        </w:rPr>
      </w:pPr>
      <w:r w:rsidRPr="00ED201A">
        <w:rPr>
          <w:rFonts w:ascii="Arial" w:hAnsi="Arial" w:cs="Arial"/>
          <w:b/>
          <w:bCs/>
          <w:sz w:val="20"/>
          <w:szCs w:val="20"/>
        </w:rPr>
        <w:t>DICHIARA</w:t>
      </w:r>
      <w:r w:rsidRPr="00ED201A">
        <w:rPr>
          <w:rFonts w:ascii="Arial" w:hAnsi="Arial" w:cs="Arial"/>
          <w:b/>
          <w:bCs/>
          <w:color w:val="4472C4" w:themeColor="accent5"/>
          <w:sz w:val="20"/>
          <w:szCs w:val="20"/>
        </w:rPr>
        <w:t xml:space="preserve">, </w:t>
      </w:r>
      <w:r w:rsidRPr="00ED201A">
        <w:rPr>
          <w:rFonts w:ascii="Arial" w:hAnsi="Arial" w:cs="Arial"/>
          <w:sz w:val="20"/>
          <w:szCs w:val="20"/>
        </w:rPr>
        <w:t xml:space="preserve">altresì: </w:t>
      </w:r>
      <w:bookmarkStart w:id="4" w:name="_Hlk210312885"/>
    </w:p>
    <w:p w14:paraId="3585F4F6" w14:textId="77777777" w:rsidR="00B61F62" w:rsidRPr="00FD691D" w:rsidRDefault="00B61F62" w:rsidP="0090345F">
      <w:pPr>
        <w:pStyle w:val="1lettera"/>
        <w:pBdr>
          <w:top w:val="none" w:sz="0" w:space="0" w:color="auto"/>
          <w:left w:val="none" w:sz="0" w:space="0" w:color="auto"/>
          <w:bottom w:val="none" w:sz="0" w:space="0" w:color="auto"/>
          <w:right w:val="none" w:sz="0" w:space="0" w:color="auto"/>
        </w:pBdr>
      </w:pPr>
      <w:bookmarkStart w:id="5" w:name="_Hlk138168829"/>
      <w:bookmarkEnd w:id="4"/>
      <w:r w:rsidRPr="00FD691D">
        <w:t>di essere a perfetta conoscenza e di accettare incondizionatamente la legge, i regolamenti e tutte le norme vigenti in materia di lavori pubblici, oltre a tutte le norme che regolano il presente accordo quadro, i contratti applicativi e i lavori, per quanto attiene alla loro perfetta esecuzione;</w:t>
      </w:r>
    </w:p>
    <w:p w14:paraId="6F134E51" w14:textId="77777777" w:rsidR="00B61F62" w:rsidRPr="00FD691D" w:rsidRDefault="00B61F62" w:rsidP="0090345F">
      <w:pPr>
        <w:pStyle w:val="1lettera"/>
        <w:pBdr>
          <w:top w:val="none" w:sz="0" w:space="0" w:color="auto"/>
          <w:left w:val="none" w:sz="0" w:space="0" w:color="auto"/>
          <w:bottom w:val="none" w:sz="0" w:space="0" w:color="auto"/>
          <w:right w:val="none" w:sz="0" w:space="0" w:color="auto"/>
        </w:pBdr>
      </w:pPr>
      <w:r w:rsidRPr="00FD691D">
        <w:t>di accettare senza alcuna riserva che non avrà nulla a pretendere in relazione al presente accordo quadro, fino a che Consorzio Spa non affiderà i contratti applicativi;</w:t>
      </w:r>
    </w:p>
    <w:p w14:paraId="52B0682B" w14:textId="77777777" w:rsidR="00B61F62" w:rsidRPr="00FD691D" w:rsidRDefault="00B61F62" w:rsidP="0090345F">
      <w:pPr>
        <w:pStyle w:val="1lettera"/>
        <w:pBdr>
          <w:top w:val="none" w:sz="0" w:space="0" w:color="auto"/>
          <w:left w:val="none" w:sz="0" w:space="0" w:color="auto"/>
          <w:bottom w:val="none" w:sz="0" w:space="0" w:color="auto"/>
          <w:right w:val="none" w:sz="0" w:space="0" w:color="auto"/>
        </w:pBdr>
      </w:pPr>
      <w:r w:rsidRPr="00FD691D">
        <w:t xml:space="preserve">di accettare che il presente accordo quadro non determina alcun obbligo in capo a Consorzio Spa, ma unicamente l’obbligo di applicare ai futuri contratti applicativi le condizioni contrattuali, predefinite nell’accordo quadro stesso; </w:t>
      </w:r>
    </w:p>
    <w:p w14:paraId="54992571" w14:textId="77777777" w:rsidR="00B61F62" w:rsidRPr="00FD691D" w:rsidRDefault="00B61F62" w:rsidP="0090345F">
      <w:pPr>
        <w:pStyle w:val="1lettera"/>
        <w:pBdr>
          <w:top w:val="none" w:sz="0" w:space="0" w:color="auto"/>
          <w:left w:val="none" w:sz="0" w:space="0" w:color="auto"/>
          <w:bottom w:val="none" w:sz="0" w:space="0" w:color="auto"/>
          <w:right w:val="none" w:sz="0" w:space="0" w:color="auto"/>
        </w:pBdr>
      </w:pPr>
      <w:r w:rsidRPr="00FD691D">
        <w:t>di accettare che, trattandosi di accordo quadro, Consorzio Spa non è vincolato in nessun modo all’esaurimento dell’importo contrattuale presunto, così come non è da ritenersi vincolato in alcun modo al raggiungimento di un importo minimo dell’accordo quadro stesso o dei contratti applicativi, essendo l’importo dell’accordo quadro meramente presunto, in considerazione dell’indeterminatezza delle prestazioni da svolgere e che, pertanto, di non vantare diritto alcuno né indennizzi o compensi di sorta;</w:t>
      </w:r>
    </w:p>
    <w:p w14:paraId="123E4881" w14:textId="77777777" w:rsidR="00B61F62" w:rsidRPr="00FD691D" w:rsidRDefault="00B61F62" w:rsidP="0090345F">
      <w:pPr>
        <w:pStyle w:val="1lettera"/>
        <w:pBdr>
          <w:top w:val="none" w:sz="0" w:space="0" w:color="auto"/>
          <w:left w:val="none" w:sz="0" w:space="0" w:color="auto"/>
          <w:bottom w:val="none" w:sz="0" w:space="0" w:color="auto"/>
          <w:right w:val="none" w:sz="0" w:space="0" w:color="auto"/>
        </w:pBdr>
      </w:pPr>
      <w:r w:rsidRPr="00FD691D">
        <w:t xml:space="preserve">che trattandosi di un accordo quadro, Consorzio Spa non è vincolato in nessun modo riguardo la continuità dei lavori da eseguire, in considerazione dell’indeterminatezza delle prestazioni da svolgere; </w:t>
      </w:r>
    </w:p>
    <w:p w14:paraId="7A703847" w14:textId="77777777" w:rsidR="00B61F62" w:rsidRPr="00FD691D" w:rsidRDefault="00B61F62" w:rsidP="0090345F">
      <w:pPr>
        <w:pStyle w:val="1lettera"/>
        <w:pBdr>
          <w:top w:val="none" w:sz="0" w:space="0" w:color="auto"/>
          <w:left w:val="none" w:sz="0" w:space="0" w:color="auto"/>
          <w:bottom w:val="none" w:sz="0" w:space="0" w:color="auto"/>
          <w:right w:val="none" w:sz="0" w:space="0" w:color="auto"/>
        </w:pBdr>
      </w:pPr>
      <w:r w:rsidRPr="00FD691D">
        <w:t>di impegnarsi ad assumere i lavori che successivamente e progressivamente saranno richiesti da Consorzio Spa entro il periodo di validità e il limite di spesa del presente accordo quadro, nei tempi previsti da ogni singolo Contratto applicativo/Ordine di Lavoro, nonché secondo le tempistiche previste nei casi di interventi urgenti di pronto intervento;</w:t>
      </w:r>
    </w:p>
    <w:p w14:paraId="3E2BFD92" w14:textId="77777777" w:rsidR="00B61F62" w:rsidRPr="00FD691D" w:rsidRDefault="00B61F62" w:rsidP="0090345F">
      <w:pPr>
        <w:pStyle w:val="1lettera"/>
        <w:pBdr>
          <w:top w:val="none" w:sz="0" w:space="0" w:color="auto"/>
          <w:left w:val="none" w:sz="0" w:space="0" w:color="auto"/>
          <w:bottom w:val="none" w:sz="0" w:space="0" w:color="auto"/>
          <w:right w:val="none" w:sz="0" w:space="0" w:color="auto"/>
        </w:pBdr>
      </w:pPr>
      <w:r w:rsidRPr="00FD691D">
        <w:t>di aver esaminato, tutti gli elaborati progettuali giudicandoli adeguati ed esaustivi, al fine di consentire la formulazione dell’offerta;</w:t>
      </w:r>
    </w:p>
    <w:p w14:paraId="38AB9498" w14:textId="77777777" w:rsidR="00B61F62" w:rsidRPr="00FD691D" w:rsidRDefault="00B61F62" w:rsidP="0090345F">
      <w:pPr>
        <w:pStyle w:val="1lettera"/>
        <w:pBdr>
          <w:top w:val="none" w:sz="0" w:space="0" w:color="auto"/>
          <w:left w:val="none" w:sz="0" w:space="0" w:color="auto"/>
          <w:bottom w:val="none" w:sz="0" w:space="0" w:color="auto"/>
          <w:right w:val="none" w:sz="0" w:space="0" w:color="auto"/>
        </w:pBdr>
      </w:pPr>
      <w:r w:rsidRPr="00FD691D">
        <w:t>di aver preso esatta cognizione della natura dell’appalto e di tutte le circostanze generali e particolari che possono influire sulla sua esecuzione;</w:t>
      </w:r>
    </w:p>
    <w:p w14:paraId="29705ACB" w14:textId="77777777" w:rsidR="00B61F62" w:rsidRPr="00DF7AA6" w:rsidRDefault="00B61F62" w:rsidP="0090345F">
      <w:pPr>
        <w:pStyle w:val="1lettera"/>
        <w:pBdr>
          <w:top w:val="none" w:sz="0" w:space="0" w:color="auto"/>
          <w:left w:val="none" w:sz="0" w:space="0" w:color="auto"/>
          <w:bottom w:val="none" w:sz="0" w:space="0" w:color="auto"/>
          <w:right w:val="none" w:sz="0" w:space="0" w:color="auto"/>
        </w:pBdr>
      </w:pPr>
      <w:r w:rsidRPr="00FD691D">
        <w:t xml:space="preserve">di accettare senza condizione o riserva alcuna, tutte le norme e condizioni contenute nel bando e nel </w:t>
      </w:r>
      <w:r w:rsidRPr="00DF7AA6">
        <w:t xml:space="preserve">disciplinare di gara, nei suoi allegati, nel </w:t>
      </w:r>
      <w:r>
        <w:t>CSA</w:t>
      </w:r>
      <w:r w:rsidRPr="00DF7AA6">
        <w:t xml:space="preserve">, nello schema di contratto, nell’Intesa per la Legalità e Trasparenza e in tutti gli elaborati di gara e progettuali, nessuno escluso, e comunque, tutte le disposizioni che concernono la fase esecutiva del contratto; </w:t>
      </w:r>
    </w:p>
    <w:p w14:paraId="5657F3D6" w14:textId="77777777" w:rsidR="00B61F62" w:rsidRPr="00FD691D" w:rsidRDefault="00B61F62" w:rsidP="0090345F">
      <w:pPr>
        <w:pStyle w:val="1lettera"/>
        <w:pBdr>
          <w:top w:val="none" w:sz="0" w:space="0" w:color="auto"/>
          <w:left w:val="none" w:sz="0" w:space="0" w:color="auto"/>
          <w:bottom w:val="none" w:sz="0" w:space="0" w:color="auto"/>
          <w:right w:val="none" w:sz="0" w:space="0" w:color="auto"/>
        </w:pBdr>
      </w:pPr>
      <w:r w:rsidRPr="00FD691D">
        <w:t>di avere formulato la propria offerta tenendo conto di tutti gli adeguamenti che si dovessero rendere necessari, nel rispetto delle indicazioni progettuali, anche per quanto riguarda la normativa in materia di sicurezza, in relazione alla propria organizzazione, alle proprie tecnologie, alle proprie attrezzature, alle proprie esigenze di cantiere e al risultato dei propri accertamenti, nell’assoluto rispetto della normativa vigente, senza che ciò possa costituire motivo per ritardi o maggiori compensi o particolari indennità;</w:t>
      </w:r>
    </w:p>
    <w:p w14:paraId="07324DA2" w14:textId="77777777" w:rsidR="00B61F62" w:rsidRPr="00FD691D" w:rsidRDefault="00B61F62" w:rsidP="0090345F">
      <w:pPr>
        <w:pStyle w:val="1lettera"/>
        <w:pBdr>
          <w:top w:val="none" w:sz="0" w:space="0" w:color="auto"/>
          <w:left w:val="none" w:sz="0" w:space="0" w:color="auto"/>
          <w:bottom w:val="none" w:sz="0" w:space="0" w:color="auto"/>
          <w:right w:val="none" w:sz="0" w:space="0" w:color="auto"/>
        </w:pBdr>
      </w:pPr>
      <w:r w:rsidRPr="00FD691D">
        <w:t>che Consorzio Spa si riserva la facoltà, senza che l’Appaltatore possa avere nulla a pretendere a titolo di risarcimento danni, pretese o eccezioni di sorta, di affidare ad altre ditte, quelle opere (o parte di esse) interconnesse e/o che prevedono interazione con appalti in corso di esecuzione ad opera di altra stazione appaltante (ovvero di successiva esecuzione), nonché in considerazione di ragioni di sicurezza esecutiva, economicità (anche in termini di tempistiche di esecuzione e funzionalità), ovvero di altre situazioni di cogenza e che non potrà quindi eccepire, durante l’esecuzione dei lavori, la mancata conoscenza di elementi non valutati, tranne che tali elementi non si configurino come cause di forza maggiore contemplate nel Codice Civile (e non escluse da altre norme del contratto e/o del capitolato speciale d’appalto o si riferiscano a condizioni soggette a possibili modifiche espressamente previste nel contratto);</w:t>
      </w:r>
    </w:p>
    <w:p w14:paraId="2FD9011E" w14:textId="77777777" w:rsidR="00B61F62" w:rsidRPr="00FD691D" w:rsidRDefault="00B61F62" w:rsidP="0090345F">
      <w:pPr>
        <w:pStyle w:val="1lettera"/>
        <w:pBdr>
          <w:top w:val="none" w:sz="0" w:space="0" w:color="auto"/>
          <w:left w:val="none" w:sz="0" w:space="0" w:color="auto"/>
          <w:bottom w:val="none" w:sz="0" w:space="0" w:color="auto"/>
          <w:right w:val="none" w:sz="0" w:space="0" w:color="auto"/>
        </w:pBdr>
      </w:pPr>
      <w:r w:rsidRPr="00FD691D">
        <w:t>di aver giudicato, al fine della formulazione dell’offerta, in base alla propria esperienza imprenditoriale, anche sulla base delle valutazioni sopra riportate, i lavori stessi realizzabili, gli elaborati progettuali adeguati ed i prezzi nel loro complesso remunerativi e tali da consentire il ribasso offerto, sulla base di quantità derivanti da valutazioni proprie;</w:t>
      </w:r>
    </w:p>
    <w:p w14:paraId="330C9765" w14:textId="77777777" w:rsidR="00B61F62" w:rsidRDefault="00B61F62" w:rsidP="0090345F">
      <w:pPr>
        <w:pStyle w:val="1lettera"/>
        <w:pBdr>
          <w:top w:val="none" w:sz="0" w:space="0" w:color="auto"/>
          <w:left w:val="none" w:sz="0" w:space="0" w:color="auto"/>
          <w:bottom w:val="none" w:sz="0" w:space="0" w:color="auto"/>
          <w:right w:val="none" w:sz="0" w:space="0" w:color="auto"/>
        </w:pBdr>
      </w:pPr>
      <w:r w:rsidRPr="00FD691D">
        <w:t xml:space="preserve">di aver preso conoscenza, al fine della formulazione dell’offerta, delle condizioni locali, della tipologia dei luoghi di esecuzione dei lavori, della presenza di attività che si svolgeranno anche in ambienti confinati e/o con sospetta presenza di inquinamento (ai sensi del D.P.R. n. 177/2011), della presenza di attività di revisione, integrazione e apposizione della segnaletica stradale destinata allo svolgimento </w:t>
      </w:r>
      <w:r w:rsidRPr="00FD691D">
        <w:lastRenderedPageBreak/>
        <w:t>delle attività lavorative che si svolgono in presenza di traffico veicolare (D.M. 22/01/2019), della presenza di attività di cui alla lettera a) e b) del D.M. n. 37/2008 e s.m.i., della presenza di attività di rimozione, messa in sicurezza, trasporto e smaltimento di tubazioni/manufatti contenenti amianto, della presenza di attività montaggio/smontaggio di ponteggi e/o allestimento di opere provvisionali in genere (che possono prevedere anche lo svolgimento di lavori in quota), nonché di aver verificato le capacità e le disponibilità, compatibili con i tempi di esecuzione previsti, delle cave eventualmente necessarie e delle discariche autorizzate, della disponibilità per tempestiva consegna dei manufatti/materiali necessari, della disponibilità della mano d’opera necessaria per l’esecuzione dei lavori, della disponibilità di mezzi e attrezzature adeguate all’entità, tipologia e categoria dei lavori in appalto, nonché di tutte le circostanze generali e particolari suscettibili di influire sulla determinazione dei prezzi, sulle condizioni contrattuali e sull’esecuzione dei lavori;</w:t>
      </w:r>
    </w:p>
    <w:p w14:paraId="4F2B719E" w14:textId="77777777" w:rsidR="00D97FC8" w:rsidRDefault="00D97FC8" w:rsidP="00D97FC8">
      <w:pPr>
        <w:pStyle w:val="1lettera"/>
        <w:pBdr>
          <w:top w:val="none" w:sz="0" w:space="0" w:color="auto"/>
          <w:left w:val="none" w:sz="0" w:space="0" w:color="auto"/>
          <w:bottom w:val="none" w:sz="0" w:space="0" w:color="auto"/>
          <w:right w:val="none" w:sz="0" w:space="0" w:color="auto"/>
        </w:pBdr>
      </w:pPr>
      <w:r w:rsidRPr="005E37E8">
        <w:t>di accettare</w:t>
      </w:r>
      <w:r>
        <w:t xml:space="preserve">, </w:t>
      </w:r>
      <w:r w:rsidRPr="00215323">
        <w:t>ai sensi dell’art. 113 comma 2 del Codice</w:t>
      </w:r>
      <w:r>
        <w:t xml:space="preserve"> (</w:t>
      </w:r>
      <w:r w:rsidRPr="00D97FC8">
        <w:rPr>
          <w:b/>
          <w:bCs/>
        </w:rPr>
        <w:t>requisiti particolari di esecuzione</w:t>
      </w:r>
      <w:r>
        <w:t xml:space="preserve">), </w:t>
      </w:r>
      <w:r w:rsidRPr="00DF7AA6">
        <w:t>che</w:t>
      </w:r>
      <w:r>
        <w:t>:</w:t>
      </w:r>
    </w:p>
    <w:p w14:paraId="50B291FD" w14:textId="77777777" w:rsidR="00D97FC8" w:rsidRDefault="00D97FC8" w:rsidP="00D97FC8">
      <w:pPr>
        <w:pStyle w:val="1lettera"/>
        <w:numPr>
          <w:ilvl w:val="1"/>
          <w:numId w:val="22"/>
        </w:numPr>
        <w:pBdr>
          <w:top w:val="none" w:sz="0" w:space="0" w:color="auto"/>
          <w:left w:val="none" w:sz="0" w:space="0" w:color="auto"/>
          <w:bottom w:val="none" w:sz="0" w:space="0" w:color="auto"/>
          <w:right w:val="none" w:sz="0" w:space="0" w:color="auto"/>
        </w:pBdr>
      </w:pPr>
      <w:r w:rsidRPr="00DF7AA6">
        <w:t xml:space="preserve">dovrà avere e mantenere per tutta la durata dell’accordo quadro la disponibilità di tutte le risorse indicate all’art. 3.3.1 e seguenti del </w:t>
      </w:r>
      <w:r>
        <w:t>CSA;</w:t>
      </w:r>
    </w:p>
    <w:p w14:paraId="6D977DB6" w14:textId="77777777" w:rsidR="00D97FC8" w:rsidRDefault="00D97FC8" w:rsidP="00D97FC8">
      <w:pPr>
        <w:pStyle w:val="1lettera"/>
        <w:numPr>
          <w:ilvl w:val="1"/>
          <w:numId w:val="22"/>
        </w:numPr>
        <w:pBdr>
          <w:top w:val="none" w:sz="0" w:space="0" w:color="auto"/>
          <w:left w:val="none" w:sz="0" w:space="0" w:color="auto"/>
          <w:bottom w:val="none" w:sz="0" w:space="0" w:color="auto"/>
          <w:right w:val="none" w:sz="0" w:space="0" w:color="auto"/>
        </w:pBdr>
      </w:pPr>
      <w:r>
        <w:t>dovrà avere l</w:t>
      </w:r>
      <w:r w:rsidRPr="00DF7AA6">
        <w:t>a disponibilità o di impegnarsi all’acquisto e/o al noleggio, per tutta la durata dell’accordo quadro, delle attrezzature e dei mezzi d’opera occorrenti all’esecuzione dei lavori richiesti, nella misura minima di quanto indicato all’art. 3.3.2 del CSA;</w:t>
      </w:r>
      <w:r w:rsidRPr="005E37E8">
        <w:rPr>
          <w:u w:val="single" w:color="000000"/>
        </w:rPr>
        <w:t xml:space="preserve"> </w:t>
      </w:r>
    </w:p>
    <w:p w14:paraId="67BE910C" w14:textId="77777777" w:rsidR="00D97FC8" w:rsidRDefault="00D97FC8" w:rsidP="00D97FC8">
      <w:pPr>
        <w:pStyle w:val="1lettera"/>
        <w:numPr>
          <w:ilvl w:val="1"/>
          <w:numId w:val="22"/>
        </w:numPr>
        <w:pBdr>
          <w:top w:val="none" w:sz="0" w:space="0" w:color="auto"/>
          <w:left w:val="none" w:sz="0" w:space="0" w:color="auto"/>
          <w:bottom w:val="none" w:sz="0" w:space="0" w:color="auto"/>
          <w:right w:val="none" w:sz="0" w:space="0" w:color="auto"/>
        </w:pBdr>
      </w:pPr>
      <w:r>
        <w:t xml:space="preserve">dovrà </w:t>
      </w:r>
      <w:r w:rsidRPr="00DF7AA6">
        <w:t>avere in locazione o avere comunque la piena disponibilità e mantenere per tutta la durata dell’accordo quadro, di una sede operativa e deposito deve essere ubicata nel perimetro indicato all’art. 3.4 del CSA</w:t>
      </w:r>
      <w:r>
        <w:t>;</w:t>
      </w:r>
    </w:p>
    <w:p w14:paraId="14CF62C9" w14:textId="77777777" w:rsidR="00D97FC8" w:rsidRPr="00FD691D" w:rsidRDefault="00D97FC8" w:rsidP="00D97FC8">
      <w:pPr>
        <w:pStyle w:val="1lettera"/>
        <w:numPr>
          <w:ilvl w:val="1"/>
          <w:numId w:val="22"/>
        </w:numPr>
        <w:pBdr>
          <w:top w:val="none" w:sz="0" w:space="0" w:color="auto"/>
          <w:left w:val="none" w:sz="0" w:space="0" w:color="auto"/>
          <w:bottom w:val="none" w:sz="0" w:space="0" w:color="auto"/>
          <w:right w:val="none" w:sz="0" w:space="0" w:color="auto"/>
        </w:pBdr>
      </w:pPr>
      <w:r w:rsidRPr="00DF7AA6">
        <w:t>alla data di inizio dell’accordo quadro, dovrà essere attivo il servizio di pronto intervento/reperibilità con le modalità e tempistiche di cui all’art. 2.2 del C</w:t>
      </w:r>
      <w:r>
        <w:t>SA</w:t>
      </w:r>
      <w:r w:rsidRPr="00FD691D">
        <w:t>;</w:t>
      </w:r>
    </w:p>
    <w:p w14:paraId="4B175926" w14:textId="77777777" w:rsidR="00B61F62" w:rsidRPr="00FD691D" w:rsidRDefault="00B61F62" w:rsidP="0090345F">
      <w:pPr>
        <w:pStyle w:val="1lettera"/>
        <w:pBdr>
          <w:top w:val="none" w:sz="0" w:space="0" w:color="auto"/>
          <w:left w:val="none" w:sz="0" w:space="0" w:color="auto"/>
          <w:bottom w:val="none" w:sz="0" w:space="0" w:color="auto"/>
          <w:right w:val="none" w:sz="0" w:space="0" w:color="auto"/>
        </w:pBdr>
      </w:pPr>
      <w:r w:rsidRPr="00FD691D">
        <w:t>che tutte le tipologie di intervento rientranti nel presente accordo quadro, così come dettagliate nel CSA, potranno essere svolte, ad insindacabile giudizio di Consorzio Spa:</w:t>
      </w:r>
    </w:p>
    <w:p w14:paraId="59C3D70D" w14:textId="77777777" w:rsidR="00B61F62" w:rsidRPr="00FD691D" w:rsidRDefault="00B61F62" w:rsidP="0090345F">
      <w:pPr>
        <w:pStyle w:val="1lettera"/>
        <w:numPr>
          <w:ilvl w:val="3"/>
          <w:numId w:val="5"/>
        </w:numPr>
        <w:pBdr>
          <w:top w:val="none" w:sz="0" w:space="0" w:color="auto"/>
          <w:left w:val="none" w:sz="0" w:space="0" w:color="auto"/>
          <w:bottom w:val="none" w:sz="0" w:space="0" w:color="auto"/>
          <w:right w:val="none" w:sz="0" w:space="0" w:color="auto"/>
        </w:pBdr>
        <w:ind w:left="1134" w:hanging="141"/>
      </w:pPr>
      <w:r w:rsidRPr="00FD691D">
        <w:t>in qualunque orario (diurno e/o notturno) e giorno della settimana, incluse pertanto le festività, nessuna esclusa;</w:t>
      </w:r>
    </w:p>
    <w:p w14:paraId="491DFC2B" w14:textId="77777777" w:rsidR="00B61F62" w:rsidRDefault="00B61F62" w:rsidP="0090345F">
      <w:pPr>
        <w:pStyle w:val="1lettera"/>
        <w:numPr>
          <w:ilvl w:val="3"/>
          <w:numId w:val="5"/>
        </w:numPr>
        <w:pBdr>
          <w:top w:val="none" w:sz="0" w:space="0" w:color="auto"/>
          <w:left w:val="none" w:sz="0" w:space="0" w:color="auto"/>
          <w:bottom w:val="none" w:sz="0" w:space="0" w:color="auto"/>
          <w:right w:val="none" w:sz="0" w:space="0" w:color="auto"/>
        </w:pBdr>
        <w:ind w:left="1134" w:hanging="141"/>
      </w:pPr>
      <w:r w:rsidRPr="00FD691D">
        <w:t>anche in maniera frazionata (orari e giorni) secondo le disposizioni che verranno impartite da Consorzio Spa, in funzione delle esigenze operative;</w:t>
      </w:r>
    </w:p>
    <w:p w14:paraId="1E5FCD6C" w14:textId="77777777" w:rsidR="00B61F62" w:rsidRPr="00FD691D" w:rsidRDefault="00B61F62" w:rsidP="0090345F">
      <w:pPr>
        <w:pStyle w:val="1lettera"/>
        <w:numPr>
          <w:ilvl w:val="3"/>
          <w:numId w:val="5"/>
        </w:numPr>
        <w:pBdr>
          <w:top w:val="none" w:sz="0" w:space="0" w:color="auto"/>
          <w:left w:val="none" w:sz="0" w:space="0" w:color="auto"/>
          <w:bottom w:val="none" w:sz="0" w:space="0" w:color="auto"/>
          <w:right w:val="none" w:sz="0" w:space="0" w:color="auto"/>
        </w:pBdr>
        <w:ind w:left="1134" w:hanging="141"/>
      </w:pPr>
      <w:r w:rsidRPr="00FD691D">
        <w:t>protrarsi ininterrottamente fino al loro pieno compimento;</w:t>
      </w:r>
    </w:p>
    <w:p w14:paraId="5C586CDE" w14:textId="77777777" w:rsidR="00B61F62" w:rsidRPr="00FD691D" w:rsidRDefault="00B61F62" w:rsidP="0090345F">
      <w:pPr>
        <w:pStyle w:val="1lettera"/>
        <w:numPr>
          <w:ilvl w:val="0"/>
          <w:numId w:val="0"/>
        </w:numPr>
        <w:pBdr>
          <w:top w:val="none" w:sz="0" w:space="0" w:color="auto"/>
          <w:left w:val="none" w:sz="0" w:space="0" w:color="auto"/>
          <w:bottom w:val="none" w:sz="0" w:space="0" w:color="auto"/>
          <w:right w:val="none" w:sz="0" w:space="0" w:color="auto"/>
        </w:pBdr>
        <w:ind w:left="720"/>
      </w:pPr>
      <w:r w:rsidRPr="00FD691D">
        <w:t>e che pertanto provvederà alla turnazione del proprio personale al fine di rispettare tutte le normative in materia di sicurezza del lavoro; inoltre, darà la propria disponibilità ad utilizzare più squadre, anche contemporaneamente, da impiegarsi sullo stesso intervento ovvero su interventi distinti (anche contemporanei);</w:t>
      </w:r>
    </w:p>
    <w:p w14:paraId="4755692C" w14:textId="77777777" w:rsidR="00B61F62" w:rsidRPr="00FD691D" w:rsidRDefault="00B61F62" w:rsidP="0090345F">
      <w:pPr>
        <w:pStyle w:val="1lettera"/>
        <w:pBdr>
          <w:top w:val="none" w:sz="0" w:space="0" w:color="auto"/>
          <w:left w:val="none" w:sz="0" w:space="0" w:color="auto"/>
          <w:bottom w:val="none" w:sz="0" w:space="0" w:color="auto"/>
          <w:right w:val="none" w:sz="0" w:space="0" w:color="auto"/>
        </w:pBdr>
      </w:pPr>
      <w:r w:rsidRPr="00FD691D">
        <w:t>di aver valutato le possibili condizioni di variabilità, frammentarietà e breve durata del singolo intervento, viceversa l’eventuale prolungarsi dell’intervento per cause impreviste, nonché l’urgenza che tali interventi possono assumere, aver inoltre valutato tutti gli elementi necessari a garantire lo svolgimento dell’attività in piena sicurezza, nonché l’importanza di garantire una celere ed efficace esecuzione di ciascun intervento richiesto sotto il profilo della tutela ambientale;</w:t>
      </w:r>
    </w:p>
    <w:p w14:paraId="32B0A5BC" w14:textId="77777777" w:rsidR="00B61F62" w:rsidRPr="00FD691D" w:rsidRDefault="00B61F62" w:rsidP="0090345F">
      <w:pPr>
        <w:pStyle w:val="1lettera"/>
        <w:pBdr>
          <w:top w:val="none" w:sz="0" w:space="0" w:color="auto"/>
          <w:left w:val="none" w:sz="0" w:space="0" w:color="auto"/>
          <w:bottom w:val="none" w:sz="0" w:space="0" w:color="auto"/>
          <w:right w:val="none" w:sz="0" w:space="0" w:color="auto"/>
        </w:pBdr>
      </w:pPr>
      <w:r w:rsidRPr="00FD691D">
        <w:t>che le opere, le apparecchiature e gli impianti devono corrispondere, nel modo più scrupoloso, alle prescrizioni delle norme più aggiornate in vigore alla data di esecuzione dei lavori, nonché (ove applicabile) alle eventuali norme entrate in vigore successivamente alla data di affidamento dell’accordo quadro;</w:t>
      </w:r>
    </w:p>
    <w:p w14:paraId="3DD2F497" w14:textId="77777777" w:rsidR="00B61F62" w:rsidRPr="00FD691D" w:rsidRDefault="00B61F62" w:rsidP="0090345F">
      <w:pPr>
        <w:pStyle w:val="1lettera"/>
        <w:pBdr>
          <w:top w:val="none" w:sz="0" w:space="0" w:color="auto"/>
          <w:left w:val="none" w:sz="0" w:space="0" w:color="auto"/>
          <w:bottom w:val="none" w:sz="0" w:space="0" w:color="auto"/>
          <w:right w:val="none" w:sz="0" w:space="0" w:color="auto"/>
        </w:pBdr>
      </w:pPr>
      <w:r w:rsidRPr="00FD691D">
        <w:t>che i lavori dovranno essere sempre improntati al massimo rispetto per i cittadini e gli automobilisti ed organizzati in modo tale da arrecare il minor disagio possibile alla cittadinanza, anche qualora tali lavori comportino, nei limiti della ragionevolezza, maggiori oneri e/o disagi per la realizzazione degli stessi e comunque sempre nel rispetto delle ordinanze emanate dagli organi preposti;</w:t>
      </w:r>
    </w:p>
    <w:p w14:paraId="60FE0FC8" w14:textId="77777777" w:rsidR="00B61F62" w:rsidRPr="00FD691D" w:rsidRDefault="00B61F62" w:rsidP="0090345F">
      <w:pPr>
        <w:pStyle w:val="1lettera"/>
        <w:pBdr>
          <w:top w:val="none" w:sz="0" w:space="0" w:color="auto"/>
          <w:left w:val="none" w:sz="0" w:space="0" w:color="auto"/>
          <w:bottom w:val="none" w:sz="0" w:space="0" w:color="auto"/>
          <w:right w:val="none" w:sz="0" w:space="0" w:color="auto"/>
        </w:pBdr>
      </w:pPr>
      <w:r w:rsidRPr="00215323">
        <w:t>di essere a conoscenza e di accettare che i lavori dovranno essere sempre improntati al massimo rispetto per gli addetti alla gestione e manutenzione degli impianti gestiti operativamente da Consorzio Spa (nonché agli addetti di Consorzio Spa in generale) ed alle relative apparecchiature elettromeccaniche presenti all’interno degli impianti ed organizzati in modo tale da arrecare il minor disagio possibile al servizio di gestione, anche qualora tali lavori comportino, nei limiti della ragionevolezza, maggiori oneri e/o disagi per la realizzazione degli stessi e comunque sempre nel rispetto delle disposizioni ricevute dal Direttore Lavori incaricato da Consorzio Spa;</w:t>
      </w:r>
    </w:p>
    <w:p w14:paraId="0DB05E13" w14:textId="77777777" w:rsidR="00B61F62" w:rsidRPr="00FD691D" w:rsidRDefault="00B61F62" w:rsidP="0090345F">
      <w:pPr>
        <w:pStyle w:val="1lettera"/>
        <w:pBdr>
          <w:top w:val="none" w:sz="0" w:space="0" w:color="auto"/>
          <w:left w:val="none" w:sz="0" w:space="0" w:color="auto"/>
          <w:bottom w:val="none" w:sz="0" w:space="0" w:color="auto"/>
          <w:right w:val="none" w:sz="0" w:space="0" w:color="auto"/>
        </w:pBdr>
      </w:pPr>
      <w:r w:rsidRPr="00FD691D">
        <w:t>che il Direttore Lavori potrà fornire in qualsiasi momento, durante il corso dei lavori, disegni, specifiche e particolari conformi agli elaborati di progetto originari e relativi alle opere da svolgere; tali elaborati potranno essere utilizzati soltanto per favorire una migliore comprensione di dettaglio di alcune parti;</w:t>
      </w:r>
    </w:p>
    <w:p w14:paraId="4215C064" w14:textId="77777777" w:rsidR="00B61F62" w:rsidRPr="00FD691D" w:rsidRDefault="00B61F62" w:rsidP="0090345F">
      <w:pPr>
        <w:pStyle w:val="1lettera"/>
        <w:pBdr>
          <w:top w:val="none" w:sz="0" w:space="0" w:color="auto"/>
          <w:left w:val="none" w:sz="0" w:space="0" w:color="auto"/>
          <w:bottom w:val="none" w:sz="0" w:space="0" w:color="auto"/>
          <w:right w:val="none" w:sz="0" w:space="0" w:color="auto"/>
        </w:pBdr>
      </w:pPr>
      <w:r w:rsidRPr="00FD691D">
        <w:t>di aver preso conoscenza e di aver tenuto conto nella formulazione dell’offerta degli obblighi e degli oneri relativi alle disposizioni in materia di sicurezza, di assicurazione, di condizioni di lavoro e di previdenza e assistenza in vigore nel luogo dove deve essere eseguito l’appalto ed in particolare di accettare il PSC nonché la stima dei conseguenti oneri, che rimarranno comunque fissi ed invariabili, fatta salva la possibilità di esercitare la facoltà prevista dall’art. 100, comma 5, del d.lgs. 9 aprile 2008, n. 81;</w:t>
      </w:r>
    </w:p>
    <w:p w14:paraId="57828CBA" w14:textId="77777777" w:rsidR="00B61F62" w:rsidRPr="00FD691D" w:rsidRDefault="00B61F62" w:rsidP="0090345F">
      <w:pPr>
        <w:pStyle w:val="1lettera"/>
        <w:pBdr>
          <w:top w:val="none" w:sz="0" w:space="0" w:color="auto"/>
          <w:left w:val="none" w:sz="0" w:space="0" w:color="auto"/>
          <w:bottom w:val="none" w:sz="0" w:space="0" w:color="auto"/>
          <w:right w:val="none" w:sz="0" w:space="0" w:color="auto"/>
        </w:pBdr>
      </w:pPr>
      <w:r w:rsidRPr="00FD691D">
        <w:lastRenderedPageBreak/>
        <w:t xml:space="preserve">di avere preso atto di operare anche all’interno di impianti di depurazione in esercizio la cui attività non può essere interrotta per alcun motivo; </w:t>
      </w:r>
    </w:p>
    <w:p w14:paraId="465D9197" w14:textId="77777777" w:rsidR="00B61F62" w:rsidRPr="00FD691D" w:rsidRDefault="00B61F62" w:rsidP="0090345F">
      <w:pPr>
        <w:pStyle w:val="1lettera"/>
        <w:pBdr>
          <w:top w:val="none" w:sz="0" w:space="0" w:color="auto"/>
          <w:left w:val="none" w:sz="0" w:space="0" w:color="auto"/>
          <w:bottom w:val="none" w:sz="0" w:space="0" w:color="auto"/>
          <w:right w:val="none" w:sz="0" w:space="0" w:color="auto"/>
        </w:pBdr>
      </w:pPr>
      <w:r w:rsidRPr="00FD691D">
        <w:t>di essere disponibile ad iniziare subito i lavori anche nelle more della stipula del contratto</w:t>
      </w:r>
      <w:r>
        <w:t>;</w:t>
      </w:r>
    </w:p>
    <w:p w14:paraId="0EA7156A" w14:textId="77777777" w:rsidR="00B61F62" w:rsidRPr="00FD691D" w:rsidRDefault="00B61F62" w:rsidP="0090345F">
      <w:pPr>
        <w:pStyle w:val="1lettera"/>
        <w:pBdr>
          <w:top w:val="none" w:sz="0" w:space="0" w:color="auto"/>
          <w:left w:val="none" w:sz="0" w:space="0" w:color="auto"/>
          <w:bottom w:val="none" w:sz="0" w:space="0" w:color="auto"/>
          <w:right w:val="none" w:sz="0" w:space="0" w:color="auto"/>
        </w:pBdr>
      </w:pPr>
      <w:r w:rsidRPr="00FD691D">
        <w:t>di essere a conoscenza e conseguentemente di impegnarsi a rispettare e a far rispettare ai propri dipendenti, alle proprie imprese consorziate ed indicate quali esecutrici dell’accordo quadro, alle imprese ausiliarie, agli eventuali  subappaltatori e subfornitori, tutte le normative a carattere ambientale applicabili al presente accordo quadro, nonché le regole interne di Consorzio Spa relative in particolare alla gestione dei rifiuti, alla rumorosità prodotta nell’esecuzione del servizio e ad ogni altro principio di tutela ambientale contenuto nella Dichiarazione Ambientale di Consorzio Spa, disponibile sul sito informatico consortile;</w:t>
      </w:r>
    </w:p>
    <w:p w14:paraId="3AED48E4" w14:textId="77777777" w:rsidR="00B61F62" w:rsidRPr="00FD691D" w:rsidRDefault="00B61F62" w:rsidP="0090345F">
      <w:pPr>
        <w:pStyle w:val="1lettera"/>
        <w:pBdr>
          <w:top w:val="none" w:sz="0" w:space="0" w:color="auto"/>
          <w:left w:val="none" w:sz="0" w:space="0" w:color="auto"/>
          <w:bottom w:val="none" w:sz="0" w:space="0" w:color="auto"/>
          <w:right w:val="none" w:sz="0" w:space="0" w:color="auto"/>
        </w:pBdr>
      </w:pPr>
      <w:r w:rsidRPr="00FD691D">
        <w:t>di essere a conoscenza che Consorzio Spa opera con un Sistema di gestione ambientale certificato secondo la norma ISO 14001 e registrato in base al Regolamento EMAS e che, al fine di gestire correttamente gli aspetti ambientali derivanti dalle attività oggetto del presente accordo quadro, l’Appaltatore dovrà relazionarsi con il Responsabile del Sistema di Gestione Ambientale e/o con l’Addetto Gestione Rifiuti di Consorzio Spa, impegnandosi a rispettare quanto da essi impartito, senza che ciò possa costituire motivo per ritardi o maggiori compensi o particolari indennità;</w:t>
      </w:r>
    </w:p>
    <w:p w14:paraId="3C12344F" w14:textId="77777777" w:rsidR="00B61F62" w:rsidRPr="00FD691D" w:rsidRDefault="00B61F62" w:rsidP="0090345F">
      <w:pPr>
        <w:pStyle w:val="1lettera"/>
        <w:pBdr>
          <w:top w:val="none" w:sz="0" w:space="0" w:color="auto"/>
          <w:left w:val="none" w:sz="0" w:space="0" w:color="auto"/>
          <w:bottom w:val="none" w:sz="0" w:space="0" w:color="auto"/>
          <w:right w:val="none" w:sz="0" w:space="0" w:color="auto"/>
        </w:pBdr>
      </w:pPr>
      <w:r w:rsidRPr="00FD691D">
        <w:t>di essere a conoscenza dei sistemi di gestione ambientale certificati secondo la norma ISO 14001 del Comune</w:t>
      </w:r>
      <w:r w:rsidRPr="00215323">
        <w:t xml:space="preserve"> </w:t>
      </w:r>
      <w:r w:rsidRPr="00FD691D">
        <w:t>ove si</w:t>
      </w:r>
      <w:r w:rsidRPr="00215323">
        <w:t xml:space="preserve"> </w:t>
      </w:r>
      <w:r w:rsidRPr="00FD691D">
        <w:t>svolge</w:t>
      </w:r>
      <w:r w:rsidRPr="00215323">
        <w:t xml:space="preserve"> </w:t>
      </w:r>
      <w:r w:rsidRPr="00FD691D">
        <w:t>l’appalto, disponibile</w:t>
      </w:r>
      <w:r w:rsidRPr="00215323">
        <w:t xml:space="preserve"> </w:t>
      </w:r>
      <w:r w:rsidRPr="00FD691D">
        <w:t>sul rispettivo sito</w:t>
      </w:r>
      <w:r w:rsidRPr="00215323">
        <w:t xml:space="preserve"> </w:t>
      </w:r>
      <w:r w:rsidRPr="00FD691D">
        <w:t>informatico;</w:t>
      </w:r>
    </w:p>
    <w:p w14:paraId="216DA09B" w14:textId="77777777" w:rsidR="00B61F62" w:rsidRPr="00FD691D" w:rsidRDefault="00B61F62" w:rsidP="0090345F">
      <w:pPr>
        <w:pStyle w:val="1lettera"/>
        <w:pBdr>
          <w:top w:val="none" w:sz="0" w:space="0" w:color="auto"/>
          <w:left w:val="none" w:sz="0" w:space="0" w:color="auto"/>
          <w:bottom w:val="none" w:sz="0" w:space="0" w:color="auto"/>
          <w:right w:val="none" w:sz="0" w:space="0" w:color="auto"/>
        </w:pBdr>
      </w:pPr>
      <w:r w:rsidRPr="00FD691D">
        <w:t>di essere a conoscenza che la revisione dei prezzi in aumento o in diminuzione è ammessa solo nei casi e con le modalità previste all’art. 60 del Codice meglio dettagliate nello schema di contratto;</w:t>
      </w:r>
    </w:p>
    <w:p w14:paraId="05B70EFD" w14:textId="77777777" w:rsidR="00B61F62" w:rsidRPr="00FD691D" w:rsidRDefault="00B61F62" w:rsidP="0090345F">
      <w:pPr>
        <w:pStyle w:val="1lettera"/>
        <w:pBdr>
          <w:top w:val="none" w:sz="0" w:space="0" w:color="auto"/>
          <w:left w:val="none" w:sz="0" w:space="0" w:color="auto"/>
          <w:bottom w:val="none" w:sz="0" w:space="0" w:color="auto"/>
          <w:right w:val="none" w:sz="0" w:space="0" w:color="auto"/>
        </w:pBdr>
      </w:pPr>
      <w:r w:rsidRPr="00FD691D">
        <w:t>di avere correttamente adempiuto, all’interno della propria azienda, agli obblighi di sicurezza previsti dalla normativa vigente</w:t>
      </w:r>
      <w:r>
        <w:t>.</w:t>
      </w:r>
    </w:p>
    <w:p w14:paraId="5AC6A79F" w14:textId="77777777" w:rsidR="00B61F62" w:rsidRDefault="00B61F62" w:rsidP="00B61F62">
      <w:pPr>
        <w:spacing w:after="0" w:line="240" w:lineRule="auto"/>
        <w:jc w:val="both"/>
        <w:rPr>
          <w:rFonts w:ascii="Arial" w:eastAsia="Times New Roman" w:hAnsi="Arial" w:cs="Arial"/>
          <w:color w:val="000000"/>
          <w:lang w:eastAsia="it-IT"/>
        </w:rPr>
      </w:pPr>
    </w:p>
    <w:bookmarkEnd w:id="5"/>
    <w:p w14:paraId="56C38591" w14:textId="77777777" w:rsidR="00BD5C1F" w:rsidRPr="00ED201A" w:rsidRDefault="00BD5C1F" w:rsidP="00BF1C91">
      <w:pPr>
        <w:pStyle w:val="Corpotesto"/>
        <w:tabs>
          <w:tab w:val="left" w:pos="10206"/>
        </w:tabs>
        <w:spacing w:after="0" w:line="240" w:lineRule="auto"/>
        <w:ind w:right="1004"/>
        <w:jc w:val="center"/>
        <w:rPr>
          <w:rFonts w:ascii="Arial" w:hAnsi="Arial" w:cs="Arial"/>
          <w:b/>
          <w:bCs/>
          <w:sz w:val="20"/>
          <w:szCs w:val="20"/>
        </w:rPr>
      </w:pPr>
    </w:p>
    <w:p w14:paraId="6A803915" w14:textId="77777777" w:rsidR="00156A72" w:rsidRPr="00ED201A" w:rsidRDefault="005C207F" w:rsidP="00156A72">
      <w:pPr>
        <w:pBdr>
          <w:top w:val="single" w:sz="4" w:space="1" w:color="auto"/>
          <w:left w:val="single" w:sz="4" w:space="4" w:color="auto"/>
          <w:bottom w:val="single" w:sz="4" w:space="1" w:color="auto"/>
          <w:right w:val="single" w:sz="4" w:space="4" w:color="auto"/>
        </w:pBdr>
        <w:tabs>
          <w:tab w:val="num" w:pos="2693"/>
        </w:tabs>
        <w:spacing w:after="0" w:line="240" w:lineRule="auto"/>
        <w:ind w:right="-1"/>
        <w:jc w:val="both"/>
        <w:rPr>
          <w:rFonts w:ascii="Arial" w:hAnsi="Arial" w:cs="Arial"/>
          <w:b/>
          <w:bCs/>
          <w:color w:val="4472C4" w:themeColor="accent5"/>
          <w:sz w:val="20"/>
          <w:szCs w:val="20"/>
        </w:rPr>
      </w:pPr>
      <w:r w:rsidRPr="00ED201A">
        <w:rPr>
          <w:rFonts w:ascii="Arial" w:hAnsi="Arial" w:cs="Arial"/>
          <w:b/>
          <w:bCs/>
          <w:color w:val="4472C4" w:themeColor="accent5"/>
          <w:sz w:val="20"/>
          <w:szCs w:val="20"/>
        </w:rPr>
        <w:t xml:space="preserve">14. </w:t>
      </w:r>
      <w:r w:rsidR="00555EE8" w:rsidRPr="00ED201A">
        <w:rPr>
          <w:rFonts w:ascii="Arial" w:hAnsi="Arial" w:cs="Arial"/>
          <w:b/>
          <w:bCs/>
          <w:color w:val="4472C4" w:themeColor="accent5"/>
          <w:sz w:val="20"/>
          <w:szCs w:val="20"/>
        </w:rPr>
        <w:t>autorizzazioni e ulteriori dichiarazioni ai fini dell’accesso, delle comunicazioni e del trattamento dei dati</w:t>
      </w:r>
      <w:r w:rsidR="00156A72" w:rsidRPr="00ED201A">
        <w:rPr>
          <w:rFonts w:ascii="Arial" w:hAnsi="Arial" w:cs="Arial"/>
          <w:b/>
          <w:bCs/>
          <w:color w:val="4472C4" w:themeColor="accent5"/>
          <w:sz w:val="20"/>
          <w:szCs w:val="20"/>
        </w:rPr>
        <w:t xml:space="preserve"> </w:t>
      </w:r>
    </w:p>
    <w:p w14:paraId="70D426B3" w14:textId="77777777" w:rsidR="00356197" w:rsidRPr="00ED201A" w:rsidRDefault="00356197" w:rsidP="006801CB">
      <w:pPr>
        <w:numPr>
          <w:ilvl w:val="0"/>
          <w:numId w:val="15"/>
        </w:numPr>
        <w:pBdr>
          <w:top w:val="single" w:sz="4" w:space="1" w:color="auto"/>
          <w:left w:val="single" w:sz="4" w:space="4" w:color="auto"/>
          <w:bottom w:val="single" w:sz="4" w:space="1" w:color="auto"/>
          <w:right w:val="single" w:sz="4" w:space="4" w:color="auto"/>
        </w:pBdr>
        <w:spacing w:after="0" w:line="240" w:lineRule="auto"/>
        <w:ind w:right="-1"/>
        <w:jc w:val="both"/>
        <w:rPr>
          <w:rFonts w:ascii="Arial" w:hAnsi="Arial" w:cs="Arial"/>
          <w:sz w:val="20"/>
          <w:szCs w:val="20"/>
        </w:rPr>
      </w:pPr>
      <w:r w:rsidRPr="00ED201A">
        <w:rPr>
          <w:rFonts w:ascii="Arial" w:eastAsia="Tahoma" w:hAnsi="Arial" w:cs="Arial"/>
          <w:b/>
          <w:bCs/>
          <w:sz w:val="20"/>
          <w:szCs w:val="20"/>
        </w:rPr>
        <w:t>DICHIARA</w:t>
      </w:r>
      <w:r w:rsidRPr="00ED201A">
        <w:rPr>
          <w:rFonts w:ascii="Arial" w:eastAsia="Tahoma" w:hAnsi="Arial" w:cs="Arial"/>
          <w:sz w:val="20"/>
          <w:szCs w:val="20"/>
        </w:rPr>
        <w:t xml:space="preserve"> di essere consapevole che, nei casi di cui all’art. 36, commi 1 e 2, del Codice, l’offerta presentata sarà resa disponibile mediante accesso diretto alla piattaforma.  E all’uopo </w:t>
      </w:r>
      <w:r w:rsidRPr="00ED201A">
        <w:rPr>
          <w:rFonts w:ascii="Arial" w:eastAsia="Tahoma" w:hAnsi="Arial" w:cs="Arial"/>
          <w:b/>
          <w:bCs/>
          <w:sz w:val="20"/>
          <w:szCs w:val="20"/>
        </w:rPr>
        <w:t>dichiara</w:t>
      </w:r>
      <w:r w:rsidRPr="00ED201A">
        <w:rPr>
          <w:rFonts w:ascii="Arial" w:eastAsia="Tahoma" w:hAnsi="Arial" w:cs="Arial"/>
          <w:sz w:val="20"/>
          <w:szCs w:val="20"/>
        </w:rPr>
        <w:t xml:space="preserve">: </w:t>
      </w:r>
      <w:r w:rsidRPr="00ED201A">
        <w:rPr>
          <w:rFonts w:ascii="Arial" w:hAnsi="Arial" w:cs="Arial"/>
          <w:sz w:val="20"/>
          <w:szCs w:val="20"/>
        </w:rPr>
        <w:t xml:space="preserve"> </w:t>
      </w:r>
    </w:p>
    <w:p w14:paraId="1BCD1D33" w14:textId="6C1D6E68" w:rsidR="00356197" w:rsidRPr="00ED201A" w:rsidRDefault="00356197" w:rsidP="00356197">
      <w:pPr>
        <w:widowControl w:val="0"/>
        <w:pBdr>
          <w:top w:val="single" w:sz="4" w:space="1" w:color="auto"/>
          <w:left w:val="single" w:sz="4" w:space="4" w:color="auto"/>
          <w:bottom w:val="single" w:sz="4" w:space="1" w:color="auto"/>
          <w:right w:val="single" w:sz="4" w:space="4" w:color="auto"/>
        </w:pBdr>
        <w:autoSpaceDE w:val="0"/>
        <w:autoSpaceDN w:val="0"/>
        <w:spacing w:after="0" w:line="240" w:lineRule="auto"/>
        <w:ind w:left="709" w:right="-1" w:hanging="709"/>
        <w:jc w:val="both"/>
        <w:rPr>
          <w:rFonts w:ascii="Arial" w:eastAsia="Tahoma" w:hAnsi="Arial" w:cs="Arial"/>
          <w:b/>
          <w:bCs/>
          <w:i/>
          <w:iCs/>
          <w:sz w:val="20"/>
          <w:szCs w:val="20"/>
        </w:rPr>
      </w:pPr>
      <w:r w:rsidRPr="00ED201A">
        <w:rPr>
          <w:rFonts w:ascii="Arial" w:hAnsi="Arial" w:cs="Arial"/>
          <w:sz w:val="20"/>
          <w:szCs w:val="20"/>
        </w:rPr>
        <w:t xml:space="preserve">      □</w:t>
      </w:r>
      <w:r w:rsidRPr="00ED201A">
        <w:rPr>
          <w:rFonts w:ascii="Arial" w:eastAsia="Tahoma" w:hAnsi="Arial" w:cs="Arial"/>
          <w:sz w:val="20"/>
          <w:szCs w:val="20"/>
        </w:rPr>
        <w:tab/>
        <w:t xml:space="preserve"> di autorizzare Consorzio Spa, ad assicurare l’accesso integrale alla documentazione presentata per la partecipazione alla gara,</w:t>
      </w:r>
      <w:r w:rsidRPr="00ED201A">
        <w:rPr>
          <w:rFonts w:ascii="Arial" w:eastAsia="Tahoma" w:hAnsi="Arial" w:cs="Arial"/>
          <w:b/>
          <w:bCs/>
          <w:i/>
          <w:iCs/>
          <w:sz w:val="20"/>
          <w:szCs w:val="20"/>
        </w:rPr>
        <w:t xml:space="preserve"> </w:t>
      </w:r>
    </w:p>
    <w:p w14:paraId="26E5E4E7" w14:textId="77777777" w:rsidR="00356197" w:rsidRPr="00ED201A" w:rsidRDefault="00356197" w:rsidP="00356197">
      <w:pPr>
        <w:widowControl w:val="0"/>
        <w:pBdr>
          <w:top w:val="single" w:sz="4" w:space="1" w:color="auto"/>
          <w:left w:val="single" w:sz="4" w:space="4" w:color="auto"/>
          <w:bottom w:val="single" w:sz="4" w:space="1" w:color="auto"/>
          <w:right w:val="single" w:sz="4" w:space="4" w:color="auto"/>
        </w:pBdr>
        <w:autoSpaceDE w:val="0"/>
        <w:autoSpaceDN w:val="0"/>
        <w:spacing w:after="0" w:line="240" w:lineRule="auto"/>
        <w:ind w:left="709" w:right="-1" w:hanging="709"/>
        <w:jc w:val="both"/>
        <w:rPr>
          <w:rFonts w:ascii="Arial" w:eastAsia="Tahoma" w:hAnsi="Arial" w:cs="Arial"/>
          <w:b/>
          <w:bCs/>
          <w:i/>
          <w:iCs/>
          <w:sz w:val="20"/>
          <w:szCs w:val="20"/>
        </w:rPr>
      </w:pPr>
      <w:r w:rsidRPr="00ED201A">
        <w:rPr>
          <w:rFonts w:ascii="Arial" w:eastAsia="Tahoma" w:hAnsi="Arial" w:cs="Arial"/>
          <w:b/>
          <w:bCs/>
          <w:i/>
          <w:iCs/>
          <w:sz w:val="20"/>
          <w:szCs w:val="20"/>
        </w:rPr>
        <w:t xml:space="preserve">       o in alternativa</w:t>
      </w:r>
    </w:p>
    <w:p w14:paraId="5C8B2E4F" w14:textId="40217162" w:rsidR="00356197" w:rsidRPr="00ED201A" w:rsidRDefault="00356197" w:rsidP="00356197">
      <w:pPr>
        <w:widowControl w:val="0"/>
        <w:pBdr>
          <w:top w:val="single" w:sz="4" w:space="1" w:color="auto"/>
          <w:left w:val="single" w:sz="4" w:space="4" w:color="auto"/>
          <w:bottom w:val="single" w:sz="4" w:space="1" w:color="auto"/>
          <w:right w:val="single" w:sz="4" w:space="4" w:color="auto"/>
        </w:pBdr>
        <w:autoSpaceDE w:val="0"/>
        <w:autoSpaceDN w:val="0"/>
        <w:spacing w:after="0" w:line="240" w:lineRule="auto"/>
        <w:ind w:left="426" w:right="-1" w:hanging="426"/>
        <w:jc w:val="both"/>
        <w:rPr>
          <w:rFonts w:ascii="Arial" w:eastAsia="Tahoma" w:hAnsi="Arial" w:cs="Arial"/>
          <w:sz w:val="20"/>
          <w:szCs w:val="20"/>
        </w:rPr>
      </w:pPr>
      <w:r w:rsidRPr="00ED201A">
        <w:rPr>
          <w:rFonts w:ascii="Arial" w:hAnsi="Arial" w:cs="Arial"/>
          <w:sz w:val="20"/>
          <w:szCs w:val="20"/>
        </w:rPr>
        <w:t xml:space="preserve">       □ </w:t>
      </w:r>
      <w:r w:rsidRPr="00ED201A">
        <w:rPr>
          <w:rFonts w:ascii="Arial" w:eastAsia="Tahoma" w:hAnsi="Arial" w:cs="Arial"/>
          <w:sz w:val="20"/>
          <w:szCs w:val="20"/>
        </w:rPr>
        <w:t>di non autorizzare Consorzio Spa, a consentire l’accesso alle parti dell’offerta (intese come documentazione amministrativa) ritenute oggetto di ostensione per le seguenti ragioni di segretezza: _________________ e quindi allega anche i documenti oscurati (*** si ricorda che nella comunicazione dell’aggiudicazione di cui al comma 1 dell’art. 36 del Codice, Consorzio Spa, darà anche delle decisioni assunte sulle eventuali richieste di oscuramento di parti delle offerte di cui ai commi 1 e 2,del Codice indicate dagli operatori ai sensi dell’</w:t>
      </w:r>
      <w:hyperlink r:id="rId17" w:anchor="035" w:history="1">
        <w:r w:rsidRPr="00ED201A">
          <w:rPr>
            <w:rFonts w:ascii="Arial" w:eastAsia="Tahoma" w:hAnsi="Arial" w:cs="Arial"/>
            <w:sz w:val="20"/>
            <w:szCs w:val="20"/>
          </w:rPr>
          <w:t>articolo 35, comma 4, lettera a ***)</w:t>
        </w:r>
      </w:hyperlink>
      <w:r w:rsidRPr="00ED201A">
        <w:rPr>
          <w:rFonts w:ascii="Arial" w:eastAsia="Tahoma" w:hAnsi="Arial" w:cs="Arial"/>
          <w:sz w:val="20"/>
          <w:szCs w:val="20"/>
        </w:rPr>
        <w:t>.</w:t>
      </w:r>
    </w:p>
    <w:p w14:paraId="104CA9C0" w14:textId="77777777" w:rsidR="00356197" w:rsidRPr="00ED201A" w:rsidRDefault="00356197" w:rsidP="006801CB">
      <w:pPr>
        <w:numPr>
          <w:ilvl w:val="0"/>
          <w:numId w:val="15"/>
        </w:numPr>
        <w:pBdr>
          <w:top w:val="single" w:sz="4" w:space="1" w:color="auto"/>
          <w:left w:val="single" w:sz="4" w:space="4" w:color="auto"/>
          <w:bottom w:val="single" w:sz="4" w:space="1" w:color="auto"/>
          <w:right w:val="single" w:sz="4" w:space="4" w:color="auto"/>
        </w:pBdr>
        <w:spacing w:after="0" w:line="240" w:lineRule="auto"/>
        <w:ind w:right="-1"/>
        <w:jc w:val="both"/>
        <w:rPr>
          <w:rFonts w:ascii="Arial" w:eastAsia="Tahoma" w:hAnsi="Arial" w:cs="Arial"/>
          <w:sz w:val="20"/>
          <w:szCs w:val="20"/>
        </w:rPr>
      </w:pPr>
      <w:r w:rsidRPr="00ED201A">
        <w:rPr>
          <w:rFonts w:ascii="Arial" w:eastAsia="Tahoma" w:hAnsi="Arial" w:cs="Arial"/>
          <w:b/>
          <w:bCs/>
          <w:sz w:val="20"/>
          <w:szCs w:val="20"/>
        </w:rPr>
        <w:t>DICHIARA</w:t>
      </w:r>
      <w:r w:rsidRPr="00ED201A">
        <w:rPr>
          <w:rFonts w:ascii="Arial" w:eastAsia="Tahoma" w:hAnsi="Arial" w:cs="Arial"/>
          <w:sz w:val="20"/>
          <w:szCs w:val="20"/>
        </w:rPr>
        <w:t xml:space="preserve"> di autorizzare Consorzio Spa, ad assicurare l’accesso alla documentazione presentata per la partecipazione alla gara, su richiesta di altri concorrenti.</w:t>
      </w:r>
    </w:p>
    <w:p w14:paraId="1DBAF429" w14:textId="77777777" w:rsidR="00F65712" w:rsidRPr="00ED201A" w:rsidRDefault="00356197" w:rsidP="006801CB">
      <w:pPr>
        <w:numPr>
          <w:ilvl w:val="0"/>
          <w:numId w:val="15"/>
        </w:numPr>
        <w:pBdr>
          <w:top w:val="single" w:sz="4" w:space="1" w:color="auto"/>
          <w:left w:val="single" w:sz="4" w:space="4" w:color="auto"/>
          <w:bottom w:val="single" w:sz="4" w:space="1" w:color="auto"/>
          <w:right w:val="single" w:sz="4" w:space="4" w:color="auto"/>
        </w:pBdr>
        <w:spacing w:after="0" w:line="240" w:lineRule="auto"/>
        <w:ind w:right="-1"/>
        <w:jc w:val="both"/>
        <w:rPr>
          <w:rFonts w:ascii="Arial" w:eastAsia="Tahoma" w:hAnsi="Arial" w:cs="Arial"/>
          <w:sz w:val="20"/>
          <w:szCs w:val="20"/>
        </w:rPr>
      </w:pPr>
      <w:r w:rsidRPr="00ED201A">
        <w:rPr>
          <w:rFonts w:ascii="Arial" w:eastAsia="Tahoma" w:hAnsi="Arial" w:cs="Arial"/>
          <w:b/>
          <w:bCs/>
          <w:sz w:val="20"/>
          <w:szCs w:val="20"/>
        </w:rPr>
        <w:t>DICHIARA</w:t>
      </w:r>
      <w:r w:rsidRPr="00ED201A">
        <w:rPr>
          <w:rFonts w:ascii="Arial" w:eastAsia="Tahoma" w:hAnsi="Arial" w:cs="Arial"/>
          <w:sz w:val="20"/>
          <w:szCs w:val="20"/>
        </w:rPr>
        <w:t xml:space="preserve"> di autorizzare Consorzio Spa e a trasmettere ogni comunicazione ai sensi dell’art. 29 del Codice tramite le piattaforme dell’ecosistema nazionale di cui all’art. 22 del predetto Codice e, per quanto non previsto dalle predette piattaforme, mediante l’utilizzo del domicilio digitale.</w:t>
      </w:r>
    </w:p>
    <w:p w14:paraId="214B7B02" w14:textId="2E6F69AD" w:rsidR="00F65712" w:rsidRPr="00ED201A" w:rsidRDefault="00F65712" w:rsidP="006801CB">
      <w:pPr>
        <w:numPr>
          <w:ilvl w:val="0"/>
          <w:numId w:val="15"/>
        </w:numPr>
        <w:pBdr>
          <w:top w:val="single" w:sz="4" w:space="1" w:color="auto"/>
          <w:left w:val="single" w:sz="4" w:space="4" w:color="auto"/>
          <w:bottom w:val="single" w:sz="4" w:space="1" w:color="auto"/>
          <w:right w:val="single" w:sz="4" w:space="4" w:color="auto"/>
        </w:pBdr>
        <w:spacing w:after="0" w:line="240" w:lineRule="auto"/>
        <w:ind w:right="-1"/>
        <w:jc w:val="both"/>
        <w:rPr>
          <w:rFonts w:ascii="Arial" w:eastAsia="Tahoma" w:hAnsi="Arial" w:cs="Arial"/>
          <w:sz w:val="20"/>
          <w:szCs w:val="20"/>
        </w:rPr>
      </w:pPr>
      <w:r w:rsidRPr="00ED201A">
        <w:rPr>
          <w:rFonts w:ascii="Arial" w:eastAsia="Tahoma" w:hAnsi="Arial" w:cs="Arial"/>
          <w:b/>
          <w:bCs/>
          <w:sz w:val="20"/>
          <w:szCs w:val="20"/>
        </w:rPr>
        <w:t xml:space="preserve">DICHIARA </w:t>
      </w:r>
      <w:r w:rsidRPr="00ED201A">
        <w:rPr>
          <w:rFonts w:ascii="Arial" w:hAnsi="Arial" w:cs="Arial"/>
          <w:sz w:val="20"/>
          <w:szCs w:val="20"/>
        </w:rPr>
        <w:t>di aver preso visione e di accettare, senza condizione o riserva alcuna, i chiarimenti (quesiti/risposte) resi disponibili mediante la piattaforma;</w:t>
      </w:r>
    </w:p>
    <w:p w14:paraId="1C826F36" w14:textId="77777777" w:rsidR="00356197" w:rsidRPr="00ED201A" w:rsidRDefault="00356197" w:rsidP="006801CB">
      <w:pPr>
        <w:numPr>
          <w:ilvl w:val="0"/>
          <w:numId w:val="15"/>
        </w:numPr>
        <w:pBdr>
          <w:top w:val="single" w:sz="4" w:space="1" w:color="auto"/>
          <w:left w:val="single" w:sz="4" w:space="4" w:color="auto"/>
          <w:bottom w:val="single" w:sz="4" w:space="1" w:color="auto"/>
          <w:right w:val="single" w:sz="4" w:space="4" w:color="auto"/>
        </w:pBdr>
        <w:spacing w:after="0" w:line="240" w:lineRule="auto"/>
        <w:ind w:right="-1"/>
        <w:jc w:val="both"/>
        <w:rPr>
          <w:rFonts w:ascii="Arial" w:eastAsia="Tahoma" w:hAnsi="Arial" w:cs="Arial"/>
          <w:sz w:val="20"/>
          <w:szCs w:val="20"/>
        </w:rPr>
      </w:pPr>
      <w:r w:rsidRPr="00ED201A">
        <w:rPr>
          <w:rFonts w:ascii="Arial" w:eastAsia="Tahoma" w:hAnsi="Arial" w:cs="Arial"/>
          <w:b/>
          <w:bCs/>
          <w:sz w:val="20"/>
          <w:szCs w:val="20"/>
        </w:rPr>
        <w:t>AUTORIZZA</w:t>
      </w:r>
      <w:r w:rsidRPr="00ED201A">
        <w:rPr>
          <w:rFonts w:ascii="Arial" w:hAnsi="Arial" w:cs="Arial"/>
          <w:sz w:val="20"/>
          <w:szCs w:val="20"/>
        </w:rPr>
        <w:t xml:space="preserve"> Consorzio Spa ad inviare tutte le comunicazioni inerenti </w:t>
      </w:r>
      <w:proofErr w:type="gramStart"/>
      <w:r w:rsidRPr="00ED201A">
        <w:rPr>
          <w:rFonts w:ascii="Arial" w:hAnsi="Arial" w:cs="Arial"/>
          <w:sz w:val="20"/>
          <w:szCs w:val="20"/>
        </w:rPr>
        <w:t>la</w:t>
      </w:r>
      <w:proofErr w:type="gramEnd"/>
      <w:r w:rsidRPr="00ED201A">
        <w:rPr>
          <w:rFonts w:ascii="Arial" w:hAnsi="Arial" w:cs="Arial"/>
          <w:sz w:val="20"/>
          <w:szCs w:val="20"/>
        </w:rPr>
        <w:t xml:space="preserve"> presente procedura, incluse quelle di cui all’art. 90 del Codice, esclusivamente attraverso la piattaforma telematica “Tutto Gare” di Consorzio Spa.  Attraverso la funzione Comunicazioni della Piattaforma tutte le comunicazioni verranno inviate sulla piattaforma e all’indirizzo di posta elettronica certificata indicato dal concorrente.</w:t>
      </w:r>
    </w:p>
    <w:p w14:paraId="52F12BE1" w14:textId="77777777" w:rsidR="00356197" w:rsidRPr="00ED201A" w:rsidRDefault="00356197" w:rsidP="006801CB">
      <w:pPr>
        <w:numPr>
          <w:ilvl w:val="0"/>
          <w:numId w:val="15"/>
        </w:numPr>
        <w:pBdr>
          <w:top w:val="single" w:sz="4" w:space="1" w:color="auto"/>
          <w:left w:val="single" w:sz="4" w:space="4" w:color="auto"/>
          <w:bottom w:val="single" w:sz="4" w:space="1" w:color="auto"/>
          <w:right w:val="single" w:sz="4" w:space="4" w:color="auto"/>
        </w:pBdr>
        <w:spacing w:after="0" w:line="240" w:lineRule="auto"/>
        <w:ind w:right="-1"/>
        <w:jc w:val="both"/>
        <w:rPr>
          <w:rFonts w:ascii="Arial" w:eastAsia="Tahoma" w:hAnsi="Arial" w:cs="Arial"/>
          <w:sz w:val="20"/>
          <w:szCs w:val="20"/>
        </w:rPr>
      </w:pPr>
      <w:r w:rsidRPr="00ED201A">
        <w:rPr>
          <w:rFonts w:ascii="Arial" w:eastAsia="Tahoma" w:hAnsi="Arial" w:cs="Arial"/>
          <w:b/>
          <w:sz w:val="20"/>
          <w:szCs w:val="20"/>
        </w:rPr>
        <w:t>DICHIARA</w:t>
      </w:r>
      <w:r w:rsidRPr="00ED201A">
        <w:rPr>
          <w:rFonts w:ascii="Arial" w:eastAsia="Tahoma" w:hAnsi="Arial" w:cs="Arial"/>
          <w:sz w:val="20"/>
          <w:szCs w:val="20"/>
        </w:rPr>
        <w:t xml:space="preserve"> di essere informato, ai sensi e per gli effetti dell’articolo 13 del Regolamento UE 2016/679, che i dati personali raccolti saranno trattati, anche con strumenti informatici, esclusivamente nell’ambito della presente gara, nonché dell’esistenza dei diritti di cui agli articoli da 15 a 22 del Regolamento;</w:t>
      </w:r>
    </w:p>
    <w:p w14:paraId="092D3899" w14:textId="77777777" w:rsidR="00356197" w:rsidRPr="00ED201A" w:rsidRDefault="00356197" w:rsidP="006801CB">
      <w:pPr>
        <w:numPr>
          <w:ilvl w:val="0"/>
          <w:numId w:val="15"/>
        </w:numPr>
        <w:pBdr>
          <w:top w:val="single" w:sz="4" w:space="1" w:color="auto"/>
          <w:left w:val="single" w:sz="4" w:space="4" w:color="auto"/>
          <w:bottom w:val="single" w:sz="4" w:space="1" w:color="auto"/>
          <w:right w:val="single" w:sz="4" w:space="4" w:color="auto"/>
        </w:pBdr>
        <w:spacing w:after="0" w:line="240" w:lineRule="auto"/>
        <w:ind w:right="-1"/>
        <w:jc w:val="both"/>
        <w:rPr>
          <w:rFonts w:ascii="Arial" w:eastAsia="Tahoma" w:hAnsi="Arial" w:cs="Arial"/>
          <w:sz w:val="20"/>
          <w:szCs w:val="20"/>
        </w:rPr>
      </w:pPr>
      <w:r w:rsidRPr="00ED201A">
        <w:rPr>
          <w:rFonts w:ascii="Arial" w:eastAsia="Tahoma" w:hAnsi="Arial" w:cs="Arial"/>
          <w:b/>
          <w:sz w:val="20"/>
          <w:szCs w:val="20"/>
        </w:rPr>
        <w:t>PRESTA</w:t>
      </w:r>
      <w:r w:rsidRPr="00ED201A">
        <w:rPr>
          <w:rFonts w:ascii="Arial" w:eastAsia="Tahoma" w:hAnsi="Arial" w:cs="Arial"/>
          <w:sz w:val="20"/>
          <w:szCs w:val="20"/>
        </w:rPr>
        <w:t xml:space="preserve"> il consenso al trattamento dei dati tramite il FVOE, nel rispetto di quanto previsto dal D. Lgs. n° 196/2003, ai fini della verifica da parte della stazione appaltante del possesso dei requisiti di cui all’art. 99 e per le altre finalità previste dal Codice; </w:t>
      </w:r>
    </w:p>
    <w:p w14:paraId="26E1019A" w14:textId="224275AE" w:rsidR="00356197" w:rsidRPr="00ED201A" w:rsidRDefault="00356197" w:rsidP="006801CB">
      <w:pPr>
        <w:numPr>
          <w:ilvl w:val="0"/>
          <w:numId w:val="15"/>
        </w:numPr>
        <w:pBdr>
          <w:top w:val="single" w:sz="4" w:space="1" w:color="auto"/>
          <w:left w:val="single" w:sz="4" w:space="4" w:color="auto"/>
          <w:bottom w:val="single" w:sz="4" w:space="1" w:color="auto"/>
          <w:right w:val="single" w:sz="4" w:space="4" w:color="auto"/>
        </w:pBdr>
        <w:spacing w:after="0" w:line="240" w:lineRule="auto"/>
        <w:ind w:right="-1"/>
        <w:jc w:val="both"/>
        <w:rPr>
          <w:rFonts w:ascii="Arial" w:eastAsia="Tahoma" w:hAnsi="Arial" w:cs="Arial"/>
          <w:sz w:val="20"/>
          <w:szCs w:val="20"/>
        </w:rPr>
      </w:pPr>
      <w:r w:rsidRPr="00ED201A">
        <w:rPr>
          <w:rFonts w:ascii="Arial" w:eastAsia="Tahoma" w:hAnsi="Arial" w:cs="Arial"/>
          <w:b/>
          <w:sz w:val="20"/>
          <w:szCs w:val="20"/>
        </w:rPr>
        <w:t>DICHIARA</w:t>
      </w:r>
      <w:r w:rsidRPr="00ED201A">
        <w:rPr>
          <w:rFonts w:ascii="Arial" w:eastAsia="Tahoma" w:hAnsi="Arial" w:cs="Arial"/>
          <w:sz w:val="20"/>
          <w:szCs w:val="20"/>
        </w:rPr>
        <w:t xml:space="preserve"> che il proprio domicilio digitale presente negli indici di cui agli artt. 6-bis e 6-ter del D.lgs. n° 82/2005 è il seguente: _______________;</w:t>
      </w:r>
    </w:p>
    <w:p w14:paraId="21073761" w14:textId="77777777" w:rsidR="00356197" w:rsidRPr="00ED201A" w:rsidRDefault="00356197" w:rsidP="006801CB">
      <w:pPr>
        <w:numPr>
          <w:ilvl w:val="0"/>
          <w:numId w:val="15"/>
        </w:numPr>
        <w:pBdr>
          <w:top w:val="single" w:sz="4" w:space="1" w:color="auto"/>
          <w:left w:val="single" w:sz="4" w:space="4" w:color="auto"/>
          <w:bottom w:val="single" w:sz="4" w:space="1" w:color="auto"/>
          <w:right w:val="single" w:sz="4" w:space="4" w:color="auto"/>
        </w:pBdr>
        <w:spacing w:after="0" w:line="240" w:lineRule="auto"/>
        <w:ind w:right="-1"/>
        <w:jc w:val="both"/>
        <w:rPr>
          <w:rFonts w:ascii="Arial" w:eastAsia="Tahoma" w:hAnsi="Arial" w:cs="Arial"/>
          <w:sz w:val="20"/>
          <w:szCs w:val="20"/>
        </w:rPr>
      </w:pPr>
      <w:r w:rsidRPr="00ED201A">
        <w:rPr>
          <w:rFonts w:ascii="Arial" w:eastAsia="Tahoma" w:hAnsi="Arial" w:cs="Arial"/>
          <w:b/>
          <w:bCs/>
          <w:i/>
          <w:iCs/>
          <w:sz w:val="20"/>
          <w:szCs w:val="20"/>
        </w:rPr>
        <w:t>[per gli operatori economici transfrontalieri]</w:t>
      </w:r>
      <w:r w:rsidRPr="00ED201A">
        <w:rPr>
          <w:rFonts w:ascii="Arial" w:eastAsia="Tahoma" w:hAnsi="Arial" w:cs="Arial"/>
          <w:sz w:val="20"/>
          <w:szCs w:val="20"/>
        </w:rPr>
        <w:t xml:space="preserve"> </w:t>
      </w:r>
      <w:r w:rsidRPr="00ED201A">
        <w:rPr>
          <w:rFonts w:ascii="Arial" w:eastAsia="Tahoma" w:hAnsi="Arial" w:cs="Arial"/>
          <w:b/>
          <w:sz w:val="20"/>
          <w:szCs w:val="20"/>
        </w:rPr>
        <w:t xml:space="preserve">INDICA </w:t>
      </w:r>
      <w:r w:rsidRPr="00ED201A">
        <w:rPr>
          <w:rFonts w:ascii="Arial" w:eastAsia="Tahoma" w:hAnsi="Arial" w:cs="Arial"/>
          <w:sz w:val="20"/>
          <w:szCs w:val="20"/>
        </w:rPr>
        <w:t xml:space="preserve">il seguente domicilio fiscale _______ e l’indirizzo di servizio elettronico _____ di recapito certificato qualificato ai sensi del Regolamento eIDAS _____ e, per le comunicazioni che avvengono a Sistema così come precisato al precedente punto 2.3, elegge domicilio nell’apposita area del Sistema ad esso riservata. </w:t>
      </w:r>
    </w:p>
    <w:p w14:paraId="2CE45430" w14:textId="77777777" w:rsidR="00356197" w:rsidRPr="00ED201A" w:rsidRDefault="00356197" w:rsidP="006801CB">
      <w:pPr>
        <w:numPr>
          <w:ilvl w:val="0"/>
          <w:numId w:val="15"/>
        </w:numPr>
        <w:pBdr>
          <w:top w:val="single" w:sz="4" w:space="1" w:color="auto"/>
          <w:left w:val="single" w:sz="4" w:space="4" w:color="auto"/>
          <w:bottom w:val="single" w:sz="4" w:space="1" w:color="auto"/>
          <w:right w:val="single" w:sz="4" w:space="4" w:color="auto"/>
        </w:pBdr>
        <w:spacing w:after="0" w:line="240" w:lineRule="auto"/>
        <w:ind w:right="-1"/>
        <w:jc w:val="both"/>
        <w:rPr>
          <w:rFonts w:ascii="Arial" w:eastAsia="Tahoma" w:hAnsi="Arial" w:cs="Arial"/>
          <w:sz w:val="20"/>
          <w:szCs w:val="20"/>
        </w:rPr>
      </w:pPr>
      <w:r w:rsidRPr="00ED201A">
        <w:rPr>
          <w:rFonts w:ascii="Arial" w:eastAsia="Tahoma" w:hAnsi="Arial" w:cs="Arial"/>
          <w:b/>
          <w:bCs/>
          <w:i/>
          <w:sz w:val="20"/>
          <w:szCs w:val="20"/>
        </w:rPr>
        <w:t>[in alternativa</w:t>
      </w:r>
      <w:r w:rsidRPr="00ED201A">
        <w:rPr>
          <w:rFonts w:ascii="Arial" w:eastAsia="Tahoma" w:hAnsi="Arial" w:cs="Arial"/>
          <w:i/>
          <w:sz w:val="20"/>
          <w:szCs w:val="20"/>
        </w:rPr>
        <w:t xml:space="preserve">, </w:t>
      </w:r>
      <w:r w:rsidRPr="00ED201A">
        <w:rPr>
          <w:rFonts w:ascii="Arial" w:eastAsia="Tahoma" w:hAnsi="Arial" w:cs="Arial"/>
          <w:b/>
          <w:bCs/>
          <w:i/>
          <w:sz w:val="20"/>
          <w:szCs w:val="20"/>
        </w:rPr>
        <w:t>nel caso in cui l’operatore economico non sia presente nei predetti indici</w:t>
      </w:r>
      <w:r w:rsidRPr="00ED201A">
        <w:rPr>
          <w:rFonts w:ascii="Arial" w:eastAsia="Tahoma" w:hAnsi="Arial" w:cs="Arial"/>
          <w:i/>
          <w:sz w:val="20"/>
          <w:szCs w:val="20"/>
        </w:rPr>
        <w:t>]:</w:t>
      </w:r>
      <w:r w:rsidRPr="00ED201A">
        <w:rPr>
          <w:rFonts w:ascii="Arial" w:eastAsia="Tahoma" w:hAnsi="Arial" w:cs="Arial"/>
          <w:sz w:val="20"/>
          <w:szCs w:val="20"/>
        </w:rPr>
        <w:t xml:space="preserve"> </w:t>
      </w:r>
      <w:r w:rsidRPr="00ED201A">
        <w:rPr>
          <w:rFonts w:ascii="Arial" w:eastAsia="Tahoma" w:hAnsi="Arial" w:cs="Arial"/>
          <w:b/>
          <w:sz w:val="20"/>
          <w:szCs w:val="20"/>
        </w:rPr>
        <w:t>DICHIARA</w:t>
      </w:r>
      <w:r w:rsidRPr="00ED201A">
        <w:rPr>
          <w:rFonts w:ascii="Arial" w:eastAsia="Tahoma" w:hAnsi="Arial" w:cs="Arial"/>
          <w:sz w:val="20"/>
          <w:szCs w:val="20"/>
        </w:rPr>
        <w:t xml:space="preserve"> di non essere presente negli indici di cui agli artt. 6-bis e 6-ter del D.lgs. n. 82/05, e, pertanto, </w:t>
      </w:r>
      <w:r w:rsidRPr="00ED201A">
        <w:rPr>
          <w:rFonts w:ascii="Arial" w:eastAsia="Tahoma" w:hAnsi="Arial" w:cs="Arial"/>
          <w:sz w:val="20"/>
          <w:szCs w:val="20"/>
        </w:rPr>
        <w:lastRenderedPageBreak/>
        <w:t xml:space="preserve">così come previsto al punto ___ </w:t>
      </w:r>
      <w:r w:rsidRPr="00ED201A">
        <w:rPr>
          <w:rFonts w:ascii="Arial" w:eastAsia="Tahoma" w:hAnsi="Arial" w:cs="Arial"/>
          <w:i/>
          <w:iCs/>
          <w:sz w:val="20"/>
          <w:szCs w:val="20"/>
        </w:rPr>
        <w:t>[indicare il punto 2.3 o il diverso punto di riferimento</w:t>
      </w:r>
      <w:r w:rsidRPr="00ED201A">
        <w:rPr>
          <w:rFonts w:ascii="Arial" w:eastAsia="Tahoma" w:hAnsi="Arial" w:cs="Arial"/>
          <w:sz w:val="20"/>
          <w:szCs w:val="20"/>
        </w:rPr>
        <w:t>] del Disciplinare, elegge domicilio digitale per tutte le comunicazioni inerenti alla presente procedura nell’apposita area del Sistema ad esso riservata.</w:t>
      </w:r>
    </w:p>
    <w:p w14:paraId="4E7E8802" w14:textId="77777777" w:rsidR="00356197" w:rsidRPr="00ED201A" w:rsidRDefault="00356197" w:rsidP="006801CB">
      <w:pPr>
        <w:numPr>
          <w:ilvl w:val="0"/>
          <w:numId w:val="15"/>
        </w:numPr>
        <w:pBdr>
          <w:top w:val="single" w:sz="4" w:space="1" w:color="auto"/>
          <w:left w:val="single" w:sz="4" w:space="4" w:color="auto"/>
          <w:bottom w:val="single" w:sz="4" w:space="1" w:color="auto"/>
          <w:right w:val="single" w:sz="4" w:space="4" w:color="auto"/>
        </w:pBdr>
        <w:spacing w:after="0" w:line="240" w:lineRule="auto"/>
        <w:ind w:right="-1"/>
        <w:jc w:val="both"/>
        <w:rPr>
          <w:rFonts w:ascii="Arial" w:eastAsia="Tahoma" w:hAnsi="Arial" w:cs="Arial"/>
          <w:iCs/>
          <w:sz w:val="20"/>
          <w:szCs w:val="20"/>
        </w:rPr>
      </w:pPr>
      <w:r w:rsidRPr="00ED201A">
        <w:rPr>
          <w:rFonts w:ascii="Arial" w:eastAsia="Tahoma" w:hAnsi="Arial" w:cs="Arial"/>
          <w:b/>
          <w:bCs/>
          <w:iCs/>
          <w:sz w:val="20"/>
          <w:szCs w:val="20"/>
        </w:rPr>
        <w:t>AUTORIZZA</w:t>
      </w:r>
      <w:r w:rsidRPr="00ED201A">
        <w:rPr>
          <w:rFonts w:ascii="Arial" w:eastAsia="Tahoma" w:hAnsi="Arial" w:cs="Arial"/>
          <w:iCs/>
          <w:sz w:val="20"/>
          <w:szCs w:val="20"/>
        </w:rPr>
        <w:t xml:space="preserve"> Consorzio Spa, come previsto dall’art.13 del GDPR (Regolamento UE 2016/679 relativo alla protezione delle persone fisiche con riguardo ai dati personali), al trattamento dei dati forniti per lo svolgimento della propria attività istituzionale</w:t>
      </w:r>
    </w:p>
    <w:p w14:paraId="78F4887E" w14:textId="77777777" w:rsidR="00B9439D" w:rsidRPr="00B9439D" w:rsidRDefault="00B9439D" w:rsidP="00B9439D">
      <w:pPr>
        <w:pStyle w:val="Paragrafoelenco"/>
        <w:tabs>
          <w:tab w:val="num" w:pos="2693"/>
          <w:tab w:val="left" w:pos="10206"/>
        </w:tabs>
        <w:spacing w:after="0" w:line="240" w:lineRule="auto"/>
        <w:ind w:left="360"/>
        <w:rPr>
          <w:rFonts w:ascii="Arial" w:hAnsi="Arial" w:cs="Arial"/>
          <w:bCs/>
          <w:i/>
          <w:sz w:val="20"/>
          <w:szCs w:val="20"/>
        </w:rPr>
      </w:pPr>
    </w:p>
    <w:p w14:paraId="28409CD4" w14:textId="77777777" w:rsidR="00B9439D" w:rsidRPr="00B9439D" w:rsidRDefault="00B9439D" w:rsidP="00B9439D">
      <w:pPr>
        <w:pStyle w:val="Paragrafoelenco"/>
        <w:tabs>
          <w:tab w:val="num" w:pos="2693"/>
          <w:tab w:val="left" w:pos="10206"/>
        </w:tabs>
        <w:spacing w:after="0" w:line="240" w:lineRule="auto"/>
        <w:ind w:left="360"/>
        <w:rPr>
          <w:rFonts w:ascii="Arial" w:hAnsi="Arial" w:cs="Arial"/>
          <w:bCs/>
          <w:i/>
          <w:sz w:val="20"/>
          <w:szCs w:val="20"/>
        </w:rPr>
      </w:pPr>
    </w:p>
    <w:p w14:paraId="2BCD6F34" w14:textId="58254122" w:rsidR="0080163A" w:rsidRPr="00ED201A" w:rsidRDefault="00562F96" w:rsidP="006801CB">
      <w:pPr>
        <w:pStyle w:val="Paragrafoelenco"/>
        <w:numPr>
          <w:ilvl w:val="0"/>
          <w:numId w:val="12"/>
        </w:numPr>
        <w:tabs>
          <w:tab w:val="num" w:pos="2693"/>
          <w:tab w:val="left" w:pos="10206"/>
        </w:tabs>
        <w:spacing w:after="0" w:line="240" w:lineRule="auto"/>
        <w:rPr>
          <w:rFonts w:ascii="Arial" w:hAnsi="Arial" w:cs="Arial"/>
          <w:bCs/>
          <w:i/>
          <w:sz w:val="20"/>
          <w:szCs w:val="20"/>
        </w:rPr>
      </w:pPr>
      <w:r w:rsidRPr="00ED201A">
        <w:rPr>
          <w:rFonts w:ascii="Arial" w:hAnsi="Arial" w:cs="Arial"/>
          <w:b/>
          <w:bCs/>
          <w:color w:val="4472C4" w:themeColor="accent5"/>
          <w:sz w:val="20"/>
          <w:szCs w:val="20"/>
        </w:rPr>
        <w:t>REQUISITI DI PARTECIPAZIONE</w:t>
      </w:r>
    </w:p>
    <w:p w14:paraId="60BB8AF0" w14:textId="27791E2E" w:rsidR="00A33589" w:rsidRPr="00ED201A" w:rsidRDefault="00BF1C91" w:rsidP="0036017C">
      <w:pPr>
        <w:tabs>
          <w:tab w:val="left" w:pos="10206"/>
        </w:tabs>
        <w:spacing w:after="0" w:line="240" w:lineRule="auto"/>
        <w:jc w:val="both"/>
        <w:rPr>
          <w:rFonts w:ascii="Arial" w:hAnsi="Arial" w:cs="Arial"/>
          <w:bCs/>
          <w:i/>
          <w:sz w:val="20"/>
          <w:szCs w:val="20"/>
        </w:rPr>
      </w:pPr>
      <w:r w:rsidRPr="00ED201A">
        <w:rPr>
          <w:rFonts w:ascii="Arial" w:hAnsi="Arial" w:cs="Arial"/>
          <w:b/>
          <w:bCs/>
          <w:sz w:val="20"/>
          <w:szCs w:val="20"/>
        </w:rPr>
        <w:t xml:space="preserve">DICHIARA </w:t>
      </w:r>
      <w:r w:rsidR="00D02704" w:rsidRPr="00ED201A">
        <w:rPr>
          <w:rFonts w:ascii="Arial" w:hAnsi="Arial" w:cs="Arial"/>
          <w:b/>
          <w:bCs/>
          <w:sz w:val="20"/>
          <w:szCs w:val="20"/>
        </w:rPr>
        <w:t>di essere in possesso dei seguenti requisiti</w:t>
      </w:r>
      <w:r w:rsidR="0080163A" w:rsidRPr="00ED201A">
        <w:rPr>
          <w:rFonts w:ascii="Arial" w:hAnsi="Arial" w:cs="Arial"/>
          <w:b/>
          <w:bCs/>
          <w:sz w:val="20"/>
          <w:szCs w:val="20"/>
        </w:rPr>
        <w:t xml:space="preserve">: </w:t>
      </w:r>
      <w:r w:rsidR="00D02704" w:rsidRPr="00ED201A">
        <w:rPr>
          <w:rFonts w:ascii="Arial" w:hAnsi="Arial" w:cs="Arial"/>
          <w:bCs/>
          <w:i/>
          <w:sz w:val="20"/>
          <w:szCs w:val="20"/>
        </w:rPr>
        <w:t>(compilare le parti</w:t>
      </w:r>
      <w:r w:rsidR="00D02704" w:rsidRPr="00ED201A">
        <w:rPr>
          <w:rFonts w:ascii="Arial" w:hAnsi="Arial" w:cs="Arial"/>
          <w:bCs/>
          <w:i/>
          <w:spacing w:val="-1"/>
          <w:sz w:val="20"/>
          <w:szCs w:val="20"/>
        </w:rPr>
        <w:t xml:space="preserve"> </w:t>
      </w:r>
      <w:r w:rsidR="00D02704" w:rsidRPr="00ED201A">
        <w:rPr>
          <w:rFonts w:ascii="Arial" w:hAnsi="Arial" w:cs="Arial"/>
          <w:bCs/>
          <w:i/>
          <w:sz w:val="20"/>
          <w:szCs w:val="20"/>
        </w:rPr>
        <w:t>riferite</w:t>
      </w:r>
      <w:r w:rsidR="00D02704" w:rsidRPr="00ED201A">
        <w:rPr>
          <w:rFonts w:ascii="Arial" w:hAnsi="Arial" w:cs="Arial"/>
          <w:bCs/>
          <w:i/>
          <w:spacing w:val="-2"/>
          <w:sz w:val="20"/>
          <w:szCs w:val="20"/>
        </w:rPr>
        <w:t xml:space="preserve"> </w:t>
      </w:r>
      <w:r w:rsidR="00D02704" w:rsidRPr="00ED201A">
        <w:rPr>
          <w:rFonts w:ascii="Arial" w:hAnsi="Arial" w:cs="Arial"/>
          <w:bCs/>
          <w:i/>
          <w:sz w:val="20"/>
          <w:szCs w:val="20"/>
        </w:rPr>
        <w:t>alle situazioni di</w:t>
      </w:r>
      <w:r w:rsidR="00D02704" w:rsidRPr="00ED201A">
        <w:rPr>
          <w:rFonts w:ascii="Arial" w:hAnsi="Arial" w:cs="Arial"/>
          <w:bCs/>
          <w:i/>
          <w:spacing w:val="-1"/>
          <w:sz w:val="20"/>
          <w:szCs w:val="20"/>
        </w:rPr>
        <w:t xml:space="preserve"> </w:t>
      </w:r>
      <w:r w:rsidR="00D02704" w:rsidRPr="00ED201A">
        <w:rPr>
          <w:rFonts w:ascii="Arial" w:hAnsi="Arial" w:cs="Arial"/>
          <w:bCs/>
          <w:i/>
          <w:sz w:val="20"/>
          <w:szCs w:val="20"/>
        </w:rPr>
        <w:t>interesse)</w:t>
      </w:r>
    </w:p>
    <w:p w14:paraId="7DF9978D" w14:textId="77777777" w:rsidR="0036017C" w:rsidRPr="00ED201A" w:rsidRDefault="0036017C" w:rsidP="0036017C">
      <w:pPr>
        <w:tabs>
          <w:tab w:val="left" w:pos="10206"/>
        </w:tabs>
        <w:spacing w:after="0" w:line="240" w:lineRule="auto"/>
        <w:jc w:val="both"/>
        <w:rPr>
          <w:rFonts w:ascii="Arial" w:hAnsi="Arial" w:cs="Arial"/>
          <w:bCs/>
          <w:i/>
          <w:sz w:val="20"/>
          <w:szCs w:val="20"/>
        </w:rPr>
      </w:pPr>
    </w:p>
    <w:p w14:paraId="36FD7868" w14:textId="77777777" w:rsidR="00205D0D" w:rsidRPr="009F0ED9" w:rsidRDefault="0036017C" w:rsidP="006801CB">
      <w:pPr>
        <w:pStyle w:val="Corpotesto"/>
        <w:widowControl w:val="0"/>
        <w:numPr>
          <w:ilvl w:val="0"/>
          <w:numId w:val="19"/>
        </w:numPr>
        <w:pBdr>
          <w:top w:val="single" w:sz="4" w:space="1" w:color="auto"/>
          <w:left w:val="single" w:sz="4" w:space="4" w:color="auto"/>
          <w:bottom w:val="single" w:sz="4" w:space="1" w:color="auto"/>
          <w:right w:val="single" w:sz="4" w:space="4" w:color="auto"/>
        </w:pBdr>
        <w:tabs>
          <w:tab w:val="left" w:pos="10206"/>
        </w:tabs>
        <w:suppressAutoHyphens w:val="0"/>
        <w:autoSpaceDE w:val="0"/>
        <w:autoSpaceDN w:val="0"/>
        <w:spacing w:after="0" w:line="240" w:lineRule="auto"/>
        <w:ind w:right="-1"/>
        <w:jc w:val="both"/>
        <w:rPr>
          <w:rFonts w:ascii="Arial" w:hAnsi="Arial" w:cs="Arial"/>
          <w:b/>
          <w:bCs/>
          <w:sz w:val="20"/>
          <w:szCs w:val="20"/>
        </w:rPr>
      </w:pPr>
      <w:r w:rsidRPr="009F0ED9">
        <w:rPr>
          <w:rFonts w:ascii="Arial" w:hAnsi="Arial" w:cs="Arial"/>
          <w:b/>
          <w:bCs/>
          <w:sz w:val="20"/>
          <w:szCs w:val="20"/>
        </w:rPr>
        <w:t>[</w:t>
      </w:r>
      <w:r w:rsidRPr="009F0ED9">
        <w:rPr>
          <w:rFonts w:ascii="Arial" w:hAnsi="Arial" w:cs="Arial"/>
          <w:b/>
          <w:bCs/>
          <w:sz w:val="20"/>
          <w:szCs w:val="20"/>
          <w:shd w:val="clear" w:color="auto" w:fill="D9D9D9" w:themeFill="background1" w:themeFillShade="D9"/>
        </w:rPr>
        <w:t>requisito 6.1 lettera a) del disciplinare di gara</w:t>
      </w:r>
      <w:r w:rsidRPr="009F0ED9">
        <w:rPr>
          <w:rFonts w:ascii="Arial" w:hAnsi="Arial" w:cs="Arial"/>
          <w:b/>
          <w:bCs/>
          <w:sz w:val="20"/>
          <w:szCs w:val="20"/>
        </w:rPr>
        <w:t xml:space="preserve">] </w:t>
      </w:r>
    </w:p>
    <w:p w14:paraId="79656B14" w14:textId="3AADC222" w:rsidR="0036017C" w:rsidRPr="00205D0D" w:rsidRDefault="0036017C" w:rsidP="00205D0D">
      <w:pPr>
        <w:pStyle w:val="Corpotesto"/>
        <w:widowControl w:val="0"/>
        <w:pBdr>
          <w:top w:val="single" w:sz="4" w:space="1" w:color="auto"/>
          <w:left w:val="single" w:sz="4" w:space="4" w:color="auto"/>
          <w:bottom w:val="single" w:sz="4" w:space="1" w:color="auto"/>
          <w:right w:val="single" w:sz="4" w:space="4" w:color="auto"/>
        </w:pBdr>
        <w:tabs>
          <w:tab w:val="left" w:pos="10206"/>
        </w:tabs>
        <w:suppressAutoHyphens w:val="0"/>
        <w:autoSpaceDE w:val="0"/>
        <w:autoSpaceDN w:val="0"/>
        <w:spacing w:after="0" w:line="240" w:lineRule="auto"/>
        <w:ind w:right="-1"/>
        <w:jc w:val="both"/>
        <w:rPr>
          <w:rFonts w:ascii="Arial" w:hAnsi="Arial" w:cs="Arial"/>
          <w:sz w:val="20"/>
          <w:szCs w:val="20"/>
        </w:rPr>
      </w:pPr>
      <w:r w:rsidRPr="00205D0D">
        <w:rPr>
          <w:rFonts w:ascii="Arial" w:hAnsi="Arial" w:cs="Arial"/>
          <w:b/>
          <w:bCs/>
          <w:sz w:val="20"/>
          <w:szCs w:val="20"/>
          <w:u w:val="single"/>
        </w:rPr>
        <w:t>Iscrizione nel registro tenuto dalla Camera di commercio</w:t>
      </w:r>
      <w:r w:rsidRPr="00205D0D">
        <w:rPr>
          <w:rFonts w:ascii="Arial" w:hAnsi="Arial" w:cs="Arial"/>
          <w:sz w:val="20"/>
          <w:szCs w:val="20"/>
        </w:rPr>
        <w:t xml:space="preserve"> industria, artigianato e agricoltura oppure nel</w:t>
      </w:r>
      <w:r w:rsidRPr="00205D0D">
        <w:rPr>
          <w:rFonts w:ascii="Arial" w:hAnsi="Arial" w:cs="Arial"/>
          <w:spacing w:val="1"/>
          <w:sz w:val="20"/>
          <w:szCs w:val="20"/>
        </w:rPr>
        <w:t xml:space="preserve"> </w:t>
      </w:r>
      <w:r w:rsidRPr="00205D0D">
        <w:rPr>
          <w:rFonts w:ascii="Arial" w:hAnsi="Arial" w:cs="Arial"/>
          <w:sz w:val="20"/>
          <w:szCs w:val="20"/>
        </w:rPr>
        <w:t>registro</w:t>
      </w:r>
      <w:r w:rsidRPr="00205D0D">
        <w:rPr>
          <w:rFonts w:ascii="Arial" w:hAnsi="Arial" w:cs="Arial"/>
          <w:spacing w:val="12"/>
          <w:sz w:val="20"/>
          <w:szCs w:val="20"/>
        </w:rPr>
        <w:t xml:space="preserve"> </w:t>
      </w:r>
      <w:r w:rsidRPr="00205D0D">
        <w:rPr>
          <w:rFonts w:ascii="Arial" w:hAnsi="Arial" w:cs="Arial"/>
          <w:sz w:val="20"/>
          <w:szCs w:val="20"/>
        </w:rPr>
        <w:t>delle</w:t>
      </w:r>
      <w:r w:rsidRPr="00205D0D">
        <w:rPr>
          <w:rFonts w:ascii="Arial" w:hAnsi="Arial" w:cs="Arial"/>
          <w:spacing w:val="11"/>
          <w:sz w:val="20"/>
          <w:szCs w:val="20"/>
        </w:rPr>
        <w:t xml:space="preserve"> </w:t>
      </w:r>
      <w:r w:rsidRPr="00205D0D">
        <w:rPr>
          <w:rFonts w:ascii="Arial" w:hAnsi="Arial" w:cs="Arial"/>
          <w:sz w:val="20"/>
          <w:szCs w:val="20"/>
        </w:rPr>
        <w:t>commissioni</w:t>
      </w:r>
      <w:r w:rsidRPr="00205D0D">
        <w:rPr>
          <w:rFonts w:ascii="Arial" w:hAnsi="Arial" w:cs="Arial"/>
          <w:spacing w:val="10"/>
          <w:sz w:val="20"/>
          <w:szCs w:val="20"/>
        </w:rPr>
        <w:t xml:space="preserve"> </w:t>
      </w:r>
      <w:r w:rsidRPr="00205D0D">
        <w:rPr>
          <w:rFonts w:ascii="Arial" w:hAnsi="Arial" w:cs="Arial"/>
          <w:sz w:val="20"/>
          <w:szCs w:val="20"/>
        </w:rPr>
        <w:t>provinciali</w:t>
      </w:r>
      <w:r w:rsidRPr="00205D0D">
        <w:rPr>
          <w:rFonts w:ascii="Arial" w:hAnsi="Arial" w:cs="Arial"/>
          <w:spacing w:val="12"/>
          <w:sz w:val="20"/>
          <w:szCs w:val="20"/>
        </w:rPr>
        <w:t xml:space="preserve"> </w:t>
      </w:r>
      <w:r w:rsidRPr="00205D0D">
        <w:rPr>
          <w:rFonts w:ascii="Arial" w:hAnsi="Arial" w:cs="Arial"/>
          <w:sz w:val="20"/>
          <w:szCs w:val="20"/>
        </w:rPr>
        <w:t>per</w:t>
      </w:r>
      <w:r w:rsidRPr="00205D0D">
        <w:rPr>
          <w:rFonts w:ascii="Arial" w:hAnsi="Arial" w:cs="Arial"/>
          <w:spacing w:val="13"/>
          <w:sz w:val="20"/>
          <w:szCs w:val="20"/>
        </w:rPr>
        <w:t xml:space="preserve"> </w:t>
      </w:r>
      <w:r w:rsidRPr="00205D0D">
        <w:rPr>
          <w:rFonts w:ascii="Arial" w:hAnsi="Arial" w:cs="Arial"/>
          <w:sz w:val="20"/>
          <w:szCs w:val="20"/>
        </w:rPr>
        <w:t>l’artigianato</w:t>
      </w:r>
      <w:r w:rsidRPr="00205D0D">
        <w:rPr>
          <w:rFonts w:ascii="Arial" w:hAnsi="Arial" w:cs="Arial"/>
          <w:spacing w:val="12"/>
          <w:sz w:val="20"/>
          <w:szCs w:val="20"/>
        </w:rPr>
        <w:t xml:space="preserve"> </w:t>
      </w:r>
      <w:r w:rsidRPr="00205D0D">
        <w:rPr>
          <w:rFonts w:ascii="Arial" w:eastAsia="Times New Roman" w:hAnsi="Arial" w:cs="Arial"/>
          <w:sz w:val="20"/>
          <w:szCs w:val="20"/>
          <w:lang w:eastAsia="it-IT"/>
        </w:rPr>
        <w:t>per attività pertinenti con quelle oggetto della presente procedura di gara</w:t>
      </w:r>
      <w:r w:rsidRPr="00205D0D">
        <w:rPr>
          <w:rFonts w:ascii="Arial" w:hAnsi="Arial" w:cs="Arial"/>
          <w:sz w:val="20"/>
          <w:szCs w:val="20"/>
        </w:rPr>
        <w:t xml:space="preserve"> al numero ______________________ REA _______________________ dal ________________________________________________; </w:t>
      </w:r>
    </w:p>
    <w:p w14:paraId="42C9E5BC" w14:textId="77777777" w:rsidR="0036017C" w:rsidRPr="00ED201A" w:rsidRDefault="0036017C" w:rsidP="00205D0D">
      <w:pPr>
        <w:pStyle w:val="Corpotesto"/>
        <w:pBdr>
          <w:top w:val="single" w:sz="4" w:space="1" w:color="auto"/>
          <w:left w:val="single" w:sz="4" w:space="4" w:color="auto"/>
          <w:bottom w:val="single" w:sz="4" w:space="1" w:color="auto"/>
          <w:right w:val="single" w:sz="4" w:space="4" w:color="auto"/>
        </w:pBdr>
        <w:tabs>
          <w:tab w:val="left" w:pos="10206"/>
        </w:tabs>
        <w:spacing w:after="0" w:line="240" w:lineRule="auto"/>
        <w:ind w:right="-1"/>
        <w:jc w:val="both"/>
        <w:rPr>
          <w:rFonts w:ascii="Arial" w:hAnsi="Arial" w:cs="Arial"/>
          <w:sz w:val="20"/>
          <w:szCs w:val="20"/>
        </w:rPr>
      </w:pPr>
      <w:r w:rsidRPr="00ED201A">
        <w:rPr>
          <w:rFonts w:ascii="Arial" w:hAnsi="Arial" w:cs="Arial"/>
          <w:b/>
          <w:bCs/>
          <w:sz w:val="20"/>
          <w:szCs w:val="20"/>
        </w:rPr>
        <w:t>[</w:t>
      </w:r>
      <w:r w:rsidRPr="00ED201A">
        <w:rPr>
          <w:rFonts w:ascii="Arial" w:hAnsi="Arial" w:cs="Arial"/>
          <w:b/>
          <w:bCs/>
          <w:color w:val="000000"/>
          <w:sz w:val="20"/>
          <w:szCs w:val="20"/>
        </w:rPr>
        <w:t xml:space="preserve">Nel caso di </w:t>
      </w:r>
      <w:r w:rsidRPr="00ED201A">
        <w:rPr>
          <w:rFonts w:ascii="Arial" w:hAnsi="Arial" w:cs="Arial"/>
          <w:b/>
          <w:bCs/>
          <w:sz w:val="20"/>
          <w:szCs w:val="20"/>
        </w:rPr>
        <w:t>cooperativa o consorzio di cooperative</w:t>
      </w:r>
      <w:r w:rsidRPr="00ED201A">
        <w:rPr>
          <w:rFonts w:ascii="Arial" w:hAnsi="Arial" w:cs="Arial"/>
          <w:sz w:val="20"/>
          <w:szCs w:val="20"/>
        </w:rPr>
        <w:t>]: iscrizione nell’Albo delle società cooperative _________________</w:t>
      </w:r>
    </w:p>
    <w:p w14:paraId="33852CFA" w14:textId="567F46B8" w:rsidR="0036017C" w:rsidRPr="00ED201A" w:rsidRDefault="0036017C" w:rsidP="00205D0D">
      <w:pPr>
        <w:pStyle w:val="Corpotesto"/>
        <w:pBdr>
          <w:top w:val="single" w:sz="4" w:space="1" w:color="auto"/>
          <w:left w:val="single" w:sz="4" w:space="4" w:color="auto"/>
          <w:bottom w:val="single" w:sz="4" w:space="1" w:color="auto"/>
          <w:right w:val="single" w:sz="4" w:space="4" w:color="auto"/>
        </w:pBdr>
        <w:tabs>
          <w:tab w:val="left" w:pos="10206"/>
        </w:tabs>
        <w:spacing w:after="0" w:line="240" w:lineRule="auto"/>
        <w:ind w:right="-1"/>
        <w:jc w:val="both"/>
        <w:rPr>
          <w:rFonts w:ascii="Arial" w:hAnsi="Arial" w:cs="Arial"/>
          <w:b/>
          <w:bCs/>
          <w:sz w:val="20"/>
          <w:szCs w:val="20"/>
        </w:rPr>
      </w:pPr>
      <w:r w:rsidRPr="00ED201A">
        <w:rPr>
          <w:rFonts w:ascii="Arial" w:hAnsi="Arial" w:cs="Arial"/>
          <w:b/>
          <w:bCs/>
          <w:sz w:val="20"/>
          <w:szCs w:val="20"/>
        </w:rPr>
        <w:t>[Nel caso di cooperativa sociale di tipo a) o loro consorzi]</w:t>
      </w:r>
      <w:r w:rsidRPr="00ED201A">
        <w:rPr>
          <w:rFonts w:ascii="Arial" w:hAnsi="Arial" w:cs="Arial"/>
          <w:sz w:val="20"/>
          <w:szCs w:val="20"/>
        </w:rPr>
        <w:t>: l’iscrizione all'Albo Regionale delle Cooperative Sociali istituito in attuazione dell'art. 9 della Legge n° 381/91 al n° _________________</w:t>
      </w:r>
      <w:r w:rsidRPr="00ED201A">
        <w:rPr>
          <w:rFonts w:ascii="Arial" w:hAnsi="Arial" w:cs="Arial"/>
          <w:b/>
          <w:bCs/>
          <w:sz w:val="20"/>
          <w:szCs w:val="20"/>
        </w:rPr>
        <w:t>;</w:t>
      </w:r>
    </w:p>
    <w:p w14:paraId="27AC7AD8" w14:textId="77777777" w:rsidR="0036017C" w:rsidRPr="00ED201A" w:rsidRDefault="0036017C" w:rsidP="0036017C">
      <w:pPr>
        <w:pStyle w:val="Corpotesto"/>
        <w:tabs>
          <w:tab w:val="left" w:pos="10206"/>
        </w:tabs>
        <w:spacing w:after="0" w:line="240" w:lineRule="auto"/>
        <w:ind w:left="426" w:right="-1"/>
        <w:jc w:val="both"/>
        <w:rPr>
          <w:rFonts w:ascii="Arial" w:hAnsi="Arial" w:cs="Arial"/>
          <w:b/>
          <w:bCs/>
          <w:sz w:val="20"/>
          <w:szCs w:val="20"/>
        </w:rPr>
      </w:pPr>
    </w:p>
    <w:p w14:paraId="037114AB" w14:textId="77777777" w:rsidR="00205D0D" w:rsidRPr="009F0ED9" w:rsidRDefault="00280B69" w:rsidP="006801CB">
      <w:pPr>
        <w:pStyle w:val="Corpotesto"/>
        <w:widowControl w:val="0"/>
        <w:numPr>
          <w:ilvl w:val="0"/>
          <w:numId w:val="19"/>
        </w:numPr>
        <w:pBdr>
          <w:top w:val="single" w:sz="4" w:space="1" w:color="auto"/>
          <w:left w:val="single" w:sz="4" w:space="4" w:color="auto"/>
          <w:bottom w:val="single" w:sz="4" w:space="1" w:color="auto"/>
          <w:right w:val="single" w:sz="4" w:space="4" w:color="auto"/>
        </w:pBdr>
        <w:tabs>
          <w:tab w:val="left" w:pos="10206"/>
        </w:tabs>
        <w:suppressAutoHyphens w:val="0"/>
        <w:autoSpaceDE w:val="0"/>
        <w:autoSpaceDN w:val="0"/>
        <w:spacing w:after="0" w:line="240" w:lineRule="auto"/>
        <w:ind w:right="3"/>
        <w:jc w:val="both"/>
        <w:rPr>
          <w:rFonts w:ascii="Arial" w:hAnsi="Arial" w:cs="Arial"/>
          <w:b/>
          <w:bCs/>
          <w:sz w:val="20"/>
          <w:szCs w:val="20"/>
        </w:rPr>
      </w:pPr>
      <w:r w:rsidRPr="009F0ED9">
        <w:rPr>
          <w:rFonts w:ascii="Arial" w:hAnsi="Arial" w:cs="Arial"/>
          <w:b/>
          <w:bCs/>
          <w:sz w:val="20"/>
          <w:szCs w:val="20"/>
        </w:rPr>
        <w:t>[</w:t>
      </w:r>
      <w:r w:rsidRPr="009F0ED9">
        <w:rPr>
          <w:rFonts w:ascii="Arial" w:hAnsi="Arial" w:cs="Arial"/>
          <w:b/>
          <w:bCs/>
          <w:sz w:val="20"/>
          <w:szCs w:val="20"/>
          <w:shd w:val="clear" w:color="auto" w:fill="D9D9D9" w:themeFill="background1" w:themeFillShade="D9"/>
        </w:rPr>
        <w:t>requisito 6.1 lettera b) del disciplinare di gara</w:t>
      </w:r>
      <w:r w:rsidRPr="009F0ED9">
        <w:rPr>
          <w:rFonts w:ascii="Arial" w:hAnsi="Arial" w:cs="Arial"/>
          <w:b/>
          <w:bCs/>
          <w:sz w:val="20"/>
          <w:szCs w:val="20"/>
        </w:rPr>
        <w:t xml:space="preserve">] </w:t>
      </w:r>
    </w:p>
    <w:p w14:paraId="7416A61F" w14:textId="77777777" w:rsidR="00205D0D" w:rsidRDefault="00280B69" w:rsidP="00205D0D">
      <w:pPr>
        <w:pStyle w:val="Corpotesto"/>
        <w:widowControl w:val="0"/>
        <w:pBdr>
          <w:top w:val="single" w:sz="4" w:space="1" w:color="auto"/>
          <w:left w:val="single" w:sz="4" w:space="4" w:color="auto"/>
          <w:bottom w:val="single" w:sz="4" w:space="1" w:color="auto"/>
          <w:right w:val="single" w:sz="4" w:space="4" w:color="auto"/>
        </w:pBdr>
        <w:tabs>
          <w:tab w:val="left" w:pos="10206"/>
        </w:tabs>
        <w:suppressAutoHyphens w:val="0"/>
        <w:autoSpaceDE w:val="0"/>
        <w:autoSpaceDN w:val="0"/>
        <w:spacing w:after="0" w:line="240" w:lineRule="auto"/>
        <w:ind w:right="3"/>
        <w:jc w:val="both"/>
        <w:rPr>
          <w:rFonts w:ascii="Arial" w:hAnsi="Arial" w:cs="Arial"/>
          <w:sz w:val="20"/>
          <w:szCs w:val="20"/>
        </w:rPr>
      </w:pPr>
      <w:r w:rsidRPr="00205D0D">
        <w:rPr>
          <w:rFonts w:ascii="Arial" w:hAnsi="Arial" w:cs="Arial"/>
          <w:b/>
          <w:bCs/>
          <w:sz w:val="20"/>
          <w:szCs w:val="20"/>
          <w:u w:val="single"/>
        </w:rPr>
        <w:t>patente a crediti</w:t>
      </w:r>
      <w:r w:rsidRPr="00205D0D">
        <w:rPr>
          <w:rFonts w:ascii="Arial" w:hAnsi="Arial" w:cs="Arial"/>
          <w:sz w:val="20"/>
          <w:szCs w:val="20"/>
        </w:rPr>
        <w:t xml:space="preserve"> (art. 29, co. 19, D.L. 19/2024 e D.M. 132/2024) con punteggio superiore a 15 punti.</w:t>
      </w:r>
    </w:p>
    <w:p w14:paraId="27EEF026" w14:textId="77777777" w:rsidR="00205D0D" w:rsidRDefault="00205D0D" w:rsidP="00205D0D">
      <w:pPr>
        <w:pStyle w:val="Corpotesto"/>
        <w:widowControl w:val="0"/>
        <w:pBdr>
          <w:top w:val="single" w:sz="4" w:space="1" w:color="auto"/>
          <w:left w:val="single" w:sz="4" w:space="4" w:color="auto"/>
          <w:bottom w:val="single" w:sz="4" w:space="1" w:color="auto"/>
          <w:right w:val="single" w:sz="4" w:space="4" w:color="auto"/>
        </w:pBdr>
        <w:tabs>
          <w:tab w:val="left" w:pos="10206"/>
        </w:tabs>
        <w:suppressAutoHyphens w:val="0"/>
        <w:autoSpaceDE w:val="0"/>
        <w:autoSpaceDN w:val="0"/>
        <w:spacing w:after="0" w:line="240" w:lineRule="auto"/>
        <w:ind w:right="3"/>
        <w:jc w:val="both"/>
        <w:rPr>
          <w:rFonts w:ascii="Arial" w:eastAsia="Calibri" w:hAnsi="Arial" w:cs="Arial"/>
          <w:b/>
          <w:sz w:val="20"/>
          <w:szCs w:val="20"/>
        </w:rPr>
      </w:pPr>
    </w:p>
    <w:p w14:paraId="56A7F73B" w14:textId="00ED1609" w:rsidR="00205D0D" w:rsidRDefault="00280B69" w:rsidP="00205D0D">
      <w:pPr>
        <w:pStyle w:val="Corpotesto"/>
        <w:widowControl w:val="0"/>
        <w:pBdr>
          <w:top w:val="single" w:sz="4" w:space="1" w:color="auto"/>
          <w:left w:val="single" w:sz="4" w:space="4" w:color="auto"/>
          <w:bottom w:val="single" w:sz="4" w:space="1" w:color="auto"/>
          <w:right w:val="single" w:sz="4" w:space="4" w:color="auto"/>
        </w:pBdr>
        <w:tabs>
          <w:tab w:val="left" w:pos="10206"/>
        </w:tabs>
        <w:suppressAutoHyphens w:val="0"/>
        <w:autoSpaceDE w:val="0"/>
        <w:autoSpaceDN w:val="0"/>
        <w:spacing w:after="0" w:line="240" w:lineRule="auto"/>
        <w:ind w:right="3"/>
        <w:jc w:val="both"/>
        <w:rPr>
          <w:rFonts w:ascii="Arial" w:eastAsia="Calibri" w:hAnsi="Arial" w:cs="Arial"/>
          <w:b/>
          <w:sz w:val="20"/>
          <w:szCs w:val="20"/>
        </w:rPr>
      </w:pPr>
      <w:r w:rsidRPr="00ED201A">
        <w:rPr>
          <w:rFonts w:ascii="Arial" w:eastAsia="Calibri" w:hAnsi="Arial" w:cs="Arial"/>
          <w:b/>
          <w:sz w:val="20"/>
          <w:szCs w:val="20"/>
        </w:rPr>
        <w:t>(barrare un’opzione)</w:t>
      </w:r>
    </w:p>
    <w:p w14:paraId="405C5C1D" w14:textId="2B5601BF" w:rsidR="00205D0D" w:rsidRDefault="00280B69" w:rsidP="00205D0D">
      <w:pPr>
        <w:pStyle w:val="Corpotesto"/>
        <w:widowControl w:val="0"/>
        <w:pBdr>
          <w:top w:val="single" w:sz="4" w:space="1" w:color="auto"/>
          <w:left w:val="single" w:sz="4" w:space="4" w:color="auto"/>
          <w:bottom w:val="single" w:sz="4" w:space="1" w:color="auto"/>
          <w:right w:val="single" w:sz="4" w:space="4" w:color="auto"/>
        </w:pBdr>
        <w:tabs>
          <w:tab w:val="left" w:pos="10206"/>
        </w:tabs>
        <w:suppressAutoHyphens w:val="0"/>
        <w:autoSpaceDE w:val="0"/>
        <w:autoSpaceDN w:val="0"/>
        <w:spacing w:after="0" w:line="240" w:lineRule="auto"/>
        <w:ind w:right="3"/>
        <w:jc w:val="both"/>
        <w:rPr>
          <w:rFonts w:ascii="Arial" w:hAnsi="Arial" w:cs="Arial"/>
          <w:sz w:val="20"/>
          <w:szCs w:val="20"/>
        </w:rPr>
      </w:pPr>
      <w:r w:rsidRPr="00ED201A">
        <w:rPr>
          <w:rFonts w:ascii="Arial" w:hAnsi="Arial" w:cs="Arial"/>
          <w:sz w:val="20"/>
          <w:szCs w:val="20"/>
        </w:rPr>
        <w:t>□</w:t>
      </w:r>
      <w:r w:rsidR="00205D0D">
        <w:rPr>
          <w:rFonts w:ascii="Arial" w:hAnsi="Arial" w:cs="Arial"/>
          <w:sz w:val="20"/>
          <w:szCs w:val="20"/>
        </w:rPr>
        <w:t xml:space="preserve"> </w:t>
      </w:r>
      <w:r w:rsidRPr="00ED201A">
        <w:rPr>
          <w:rFonts w:ascii="Arial" w:hAnsi="Arial" w:cs="Arial"/>
          <w:sz w:val="20"/>
          <w:szCs w:val="20"/>
        </w:rPr>
        <w:t>possesso</w:t>
      </w:r>
    </w:p>
    <w:p w14:paraId="3D05727F" w14:textId="77777777" w:rsidR="00205D0D" w:rsidRDefault="00280B69" w:rsidP="00205D0D">
      <w:pPr>
        <w:pStyle w:val="Corpotesto"/>
        <w:widowControl w:val="0"/>
        <w:pBdr>
          <w:top w:val="single" w:sz="4" w:space="1" w:color="auto"/>
          <w:left w:val="single" w:sz="4" w:space="4" w:color="auto"/>
          <w:bottom w:val="single" w:sz="4" w:space="1" w:color="auto"/>
          <w:right w:val="single" w:sz="4" w:space="4" w:color="auto"/>
        </w:pBdr>
        <w:tabs>
          <w:tab w:val="left" w:pos="10206"/>
        </w:tabs>
        <w:suppressAutoHyphens w:val="0"/>
        <w:autoSpaceDE w:val="0"/>
        <w:autoSpaceDN w:val="0"/>
        <w:spacing w:after="0" w:line="240" w:lineRule="auto"/>
        <w:ind w:right="3"/>
        <w:jc w:val="both"/>
        <w:rPr>
          <w:rFonts w:ascii="Arial" w:eastAsia="Times New Roman" w:hAnsi="Arial" w:cs="Arial"/>
          <w:i/>
          <w:color w:val="000000"/>
          <w:sz w:val="20"/>
          <w:szCs w:val="20"/>
          <w:lang w:eastAsia="it-IT"/>
        </w:rPr>
      </w:pPr>
      <w:r w:rsidRPr="00ED201A">
        <w:rPr>
          <w:rFonts w:ascii="Arial" w:eastAsia="Times New Roman" w:hAnsi="Arial" w:cs="Arial"/>
          <w:i/>
          <w:color w:val="000000"/>
          <w:sz w:val="20"/>
          <w:szCs w:val="20"/>
          <w:lang w:eastAsia="it-IT"/>
        </w:rPr>
        <w:t xml:space="preserve">ovvero </w:t>
      </w:r>
    </w:p>
    <w:p w14:paraId="593034AB" w14:textId="58F4A908" w:rsidR="00280B69" w:rsidRPr="00ED201A" w:rsidRDefault="00280B69" w:rsidP="00205D0D">
      <w:pPr>
        <w:pStyle w:val="Corpotesto"/>
        <w:widowControl w:val="0"/>
        <w:pBdr>
          <w:top w:val="single" w:sz="4" w:space="1" w:color="auto"/>
          <w:left w:val="single" w:sz="4" w:space="4" w:color="auto"/>
          <w:bottom w:val="single" w:sz="4" w:space="1" w:color="auto"/>
          <w:right w:val="single" w:sz="4" w:space="4" w:color="auto"/>
        </w:pBdr>
        <w:tabs>
          <w:tab w:val="left" w:pos="10206"/>
        </w:tabs>
        <w:suppressAutoHyphens w:val="0"/>
        <w:autoSpaceDE w:val="0"/>
        <w:autoSpaceDN w:val="0"/>
        <w:spacing w:after="0" w:line="240" w:lineRule="auto"/>
        <w:ind w:right="3"/>
        <w:jc w:val="both"/>
        <w:rPr>
          <w:rFonts w:ascii="Arial" w:eastAsia="Times New Roman" w:hAnsi="Arial" w:cs="Arial"/>
          <w:iCs/>
          <w:color w:val="000000"/>
          <w:sz w:val="20"/>
          <w:szCs w:val="20"/>
          <w:lang w:eastAsia="it-IT"/>
        </w:rPr>
      </w:pPr>
      <w:r w:rsidRPr="00ED201A">
        <w:rPr>
          <w:rFonts w:ascii="Arial" w:hAnsi="Arial" w:cs="Arial"/>
          <w:sz w:val="20"/>
          <w:szCs w:val="20"/>
        </w:rPr>
        <w:t>□ attestazione SOA in classifica pari o superiore alla III, di cui all'art. 100, comma 4, del Codice</w:t>
      </w:r>
      <w:r w:rsidRPr="00ED201A">
        <w:rPr>
          <w:rFonts w:ascii="Arial" w:eastAsia="Times New Roman" w:hAnsi="Arial" w:cs="Arial"/>
          <w:iCs/>
          <w:color w:val="000000"/>
          <w:sz w:val="20"/>
          <w:szCs w:val="20"/>
          <w:lang w:eastAsia="it-IT"/>
        </w:rPr>
        <w:t xml:space="preserve"> </w:t>
      </w:r>
    </w:p>
    <w:p w14:paraId="33148D38" w14:textId="77777777" w:rsidR="0036017C" w:rsidRPr="00ED201A" w:rsidRDefault="0036017C" w:rsidP="0036017C">
      <w:pPr>
        <w:pStyle w:val="Corpotesto"/>
        <w:tabs>
          <w:tab w:val="left" w:pos="10206"/>
        </w:tabs>
        <w:spacing w:after="0" w:line="240" w:lineRule="auto"/>
        <w:ind w:left="426" w:right="-1"/>
        <w:jc w:val="both"/>
        <w:rPr>
          <w:rFonts w:ascii="Arial" w:hAnsi="Arial" w:cs="Arial"/>
          <w:sz w:val="20"/>
          <w:szCs w:val="20"/>
        </w:rPr>
      </w:pPr>
    </w:p>
    <w:p w14:paraId="171B5273" w14:textId="5F5A2EBE" w:rsidR="0036017C" w:rsidRPr="009F0ED9" w:rsidRDefault="0036017C" w:rsidP="006801CB">
      <w:pPr>
        <w:pStyle w:val="Corpotesto"/>
        <w:widowControl w:val="0"/>
        <w:numPr>
          <w:ilvl w:val="0"/>
          <w:numId w:val="19"/>
        </w:numPr>
        <w:pBdr>
          <w:top w:val="single" w:sz="4" w:space="1" w:color="auto"/>
          <w:left w:val="single" w:sz="4" w:space="4" w:color="auto"/>
          <w:bottom w:val="single" w:sz="4" w:space="1" w:color="auto"/>
          <w:right w:val="single" w:sz="4" w:space="4" w:color="auto"/>
        </w:pBdr>
        <w:tabs>
          <w:tab w:val="left" w:pos="10206"/>
        </w:tabs>
        <w:suppressAutoHyphens w:val="0"/>
        <w:autoSpaceDE w:val="0"/>
        <w:autoSpaceDN w:val="0"/>
        <w:spacing w:after="0" w:line="240" w:lineRule="auto"/>
        <w:ind w:right="3"/>
        <w:jc w:val="both"/>
        <w:rPr>
          <w:rFonts w:ascii="Arial" w:hAnsi="Arial" w:cs="Arial"/>
          <w:b/>
          <w:bCs/>
          <w:sz w:val="20"/>
          <w:szCs w:val="20"/>
        </w:rPr>
      </w:pPr>
      <w:r w:rsidRPr="009F0ED9">
        <w:rPr>
          <w:rFonts w:ascii="Arial" w:hAnsi="Arial" w:cs="Arial"/>
          <w:b/>
          <w:bCs/>
          <w:sz w:val="20"/>
          <w:szCs w:val="20"/>
        </w:rPr>
        <w:t>[</w:t>
      </w:r>
      <w:r w:rsidRPr="009F0ED9">
        <w:rPr>
          <w:rFonts w:ascii="Arial" w:hAnsi="Arial" w:cs="Arial"/>
          <w:b/>
          <w:bCs/>
          <w:sz w:val="20"/>
          <w:szCs w:val="20"/>
          <w:shd w:val="clear" w:color="auto" w:fill="D9D9D9" w:themeFill="background1" w:themeFillShade="D9"/>
        </w:rPr>
        <w:t>requisito 6.</w:t>
      </w:r>
      <w:r w:rsidR="002F4AA5" w:rsidRPr="009F0ED9">
        <w:rPr>
          <w:rFonts w:ascii="Arial" w:hAnsi="Arial" w:cs="Arial"/>
          <w:b/>
          <w:bCs/>
          <w:sz w:val="20"/>
          <w:szCs w:val="20"/>
          <w:shd w:val="clear" w:color="auto" w:fill="D9D9D9" w:themeFill="background1" w:themeFillShade="D9"/>
        </w:rPr>
        <w:t>2</w:t>
      </w:r>
      <w:r w:rsidRPr="009F0ED9">
        <w:rPr>
          <w:rFonts w:ascii="Arial" w:hAnsi="Arial" w:cs="Arial"/>
          <w:b/>
          <w:bCs/>
          <w:sz w:val="20"/>
          <w:szCs w:val="20"/>
          <w:shd w:val="clear" w:color="auto" w:fill="D9D9D9" w:themeFill="background1" w:themeFillShade="D9"/>
        </w:rPr>
        <w:t xml:space="preserve"> lettera a) del disciplinare di gara</w:t>
      </w:r>
      <w:r w:rsidRPr="009F0ED9">
        <w:rPr>
          <w:rFonts w:ascii="Arial" w:hAnsi="Arial" w:cs="Arial"/>
          <w:b/>
          <w:bCs/>
          <w:sz w:val="20"/>
          <w:szCs w:val="20"/>
        </w:rPr>
        <w:t xml:space="preserve">] </w:t>
      </w:r>
      <w:bookmarkStart w:id="6" w:name="_Hlk168916969"/>
    </w:p>
    <w:bookmarkEnd w:id="6"/>
    <w:p w14:paraId="0E36CF10" w14:textId="1D8DCE5C" w:rsidR="0036017C" w:rsidRDefault="00B9439D" w:rsidP="00205D0D">
      <w:pPr>
        <w:pStyle w:val="Corpotesto"/>
        <w:pBdr>
          <w:top w:val="single" w:sz="4" w:space="1" w:color="auto"/>
          <w:left w:val="single" w:sz="4" w:space="4" w:color="auto"/>
          <w:bottom w:val="single" w:sz="4" w:space="1" w:color="auto"/>
          <w:right w:val="single" w:sz="4" w:space="4" w:color="auto"/>
        </w:pBdr>
        <w:tabs>
          <w:tab w:val="left" w:pos="10206"/>
        </w:tabs>
        <w:ind w:right="3"/>
        <w:jc w:val="both"/>
        <w:rPr>
          <w:rFonts w:ascii="Arial" w:hAnsi="Arial" w:cs="Arial"/>
          <w:sz w:val="20"/>
          <w:szCs w:val="20"/>
        </w:rPr>
      </w:pPr>
      <w:r w:rsidRPr="00B9439D">
        <w:rPr>
          <w:rFonts w:ascii="Arial" w:hAnsi="Arial" w:cs="Arial"/>
          <w:b/>
          <w:bCs/>
          <w:sz w:val="20"/>
          <w:szCs w:val="20"/>
          <w:u w:val="single"/>
        </w:rPr>
        <w:t>a</w:t>
      </w:r>
      <w:r w:rsidR="00427886" w:rsidRPr="00B9439D">
        <w:rPr>
          <w:rFonts w:ascii="Arial" w:eastAsia="Times New Roman" w:hAnsi="Arial" w:cs="Arial"/>
          <w:b/>
          <w:bCs/>
          <w:color w:val="000000"/>
          <w:sz w:val="20"/>
          <w:szCs w:val="20"/>
          <w:u w:val="single"/>
        </w:rPr>
        <w:t>ttestazione, in corso di validità, rilasciata da società organismo di attestazione</w:t>
      </w:r>
      <w:r w:rsidR="00427886" w:rsidRPr="00ED201A">
        <w:rPr>
          <w:rFonts w:ascii="Arial" w:eastAsia="Times New Roman" w:hAnsi="Arial" w:cs="Arial"/>
          <w:color w:val="000000"/>
          <w:sz w:val="20"/>
          <w:szCs w:val="20"/>
        </w:rPr>
        <w:t xml:space="preserve"> </w:t>
      </w:r>
      <w:r w:rsidR="00427886" w:rsidRPr="00ED201A">
        <w:rPr>
          <w:rFonts w:ascii="Arial" w:eastAsia="Times New Roman" w:hAnsi="Arial" w:cs="Arial"/>
          <w:b/>
          <w:bCs/>
          <w:color w:val="000000"/>
          <w:sz w:val="20"/>
          <w:szCs w:val="20"/>
        </w:rPr>
        <w:t>(SOA)</w:t>
      </w:r>
      <w:r w:rsidR="00427886" w:rsidRPr="00ED201A">
        <w:rPr>
          <w:rFonts w:ascii="Arial" w:eastAsia="Times New Roman" w:hAnsi="Arial" w:cs="Arial"/>
          <w:color w:val="000000"/>
          <w:sz w:val="20"/>
          <w:szCs w:val="20"/>
        </w:rPr>
        <w:t xml:space="preserve"> regolarmente autorizzate dall'ANAC, che documenti la qualificazione posseduta nelle categorie di cui si compone l’opera, con la rispettiva classifica, ai sensi del citat</w:t>
      </w:r>
      <w:hyperlink r:id="rId18">
        <w:r w:rsidR="00427886" w:rsidRPr="00ED201A">
          <w:rPr>
            <w:rFonts w:ascii="Arial" w:eastAsia="Times New Roman" w:hAnsi="Arial" w:cs="Arial"/>
            <w:color w:val="000000"/>
            <w:sz w:val="20"/>
            <w:szCs w:val="20"/>
          </w:rPr>
          <w:t xml:space="preserve">o </w:t>
        </w:r>
      </w:hyperlink>
      <w:hyperlink r:id="rId19">
        <w:r w:rsidR="00427886" w:rsidRPr="00ED201A">
          <w:rPr>
            <w:rFonts w:ascii="Arial" w:eastAsia="Times New Roman" w:hAnsi="Arial" w:cs="Arial"/>
            <w:color w:val="000000"/>
            <w:sz w:val="20"/>
            <w:szCs w:val="20"/>
          </w:rPr>
          <w:t>art. 100 del Codice</w:t>
        </w:r>
      </w:hyperlink>
      <w:hyperlink r:id="rId20">
        <w:r w:rsidR="00427886" w:rsidRPr="00ED201A">
          <w:rPr>
            <w:rFonts w:ascii="Arial" w:eastAsia="Times New Roman" w:hAnsi="Arial" w:cs="Arial"/>
            <w:color w:val="000000"/>
            <w:sz w:val="20"/>
            <w:szCs w:val="20"/>
          </w:rPr>
          <w:t xml:space="preserve"> e</w:t>
        </w:r>
      </w:hyperlink>
      <w:hyperlink r:id="rId21">
        <w:r w:rsidR="00427886" w:rsidRPr="00ED201A">
          <w:rPr>
            <w:rFonts w:ascii="Arial" w:eastAsia="Times New Roman" w:hAnsi="Arial" w:cs="Arial"/>
            <w:color w:val="000000"/>
            <w:sz w:val="20"/>
            <w:szCs w:val="20"/>
          </w:rPr>
          <w:t xml:space="preserve"> </w:t>
        </w:r>
      </w:hyperlink>
      <w:hyperlink r:id="rId22">
        <w:r w:rsidR="00427886" w:rsidRPr="00ED201A">
          <w:rPr>
            <w:rFonts w:ascii="Arial" w:eastAsia="Times New Roman" w:hAnsi="Arial" w:cs="Arial"/>
            <w:color w:val="000000"/>
            <w:sz w:val="20"/>
            <w:szCs w:val="20"/>
          </w:rPr>
          <w:t>art. 2 dell’Allegato</w:t>
        </w:r>
      </w:hyperlink>
      <w:hyperlink r:id="rId23">
        <w:r w:rsidR="00427886" w:rsidRPr="00ED201A">
          <w:rPr>
            <w:rFonts w:ascii="Arial" w:eastAsia="Times New Roman" w:hAnsi="Arial" w:cs="Arial"/>
            <w:color w:val="000000"/>
            <w:sz w:val="20"/>
            <w:szCs w:val="20"/>
          </w:rPr>
          <w:t xml:space="preserve"> </w:t>
        </w:r>
      </w:hyperlink>
      <w:hyperlink r:id="rId24">
        <w:r w:rsidR="00427886" w:rsidRPr="00ED201A">
          <w:rPr>
            <w:rFonts w:ascii="Arial" w:eastAsia="Times New Roman" w:hAnsi="Arial" w:cs="Arial"/>
            <w:color w:val="000000"/>
            <w:sz w:val="20"/>
            <w:szCs w:val="20"/>
          </w:rPr>
          <w:t>II.12 al Codice</w:t>
        </w:r>
      </w:hyperlink>
      <w:r w:rsidR="00427886" w:rsidRPr="00ED201A">
        <w:rPr>
          <w:rFonts w:ascii="Arial" w:hAnsi="Arial" w:cs="Arial"/>
          <w:sz w:val="20"/>
          <w:szCs w:val="20"/>
        </w:rPr>
        <w:t xml:space="preserve"> </w:t>
      </w:r>
      <w:r w:rsidR="0036017C" w:rsidRPr="00ED201A">
        <w:rPr>
          <w:rFonts w:ascii="Arial" w:hAnsi="Arial" w:cs="Arial"/>
          <w:sz w:val="20"/>
          <w:szCs w:val="20"/>
        </w:rPr>
        <w:t>per</w:t>
      </w:r>
      <w:r w:rsidR="0036017C" w:rsidRPr="00ED201A">
        <w:rPr>
          <w:rFonts w:ascii="Arial" w:hAnsi="Arial" w:cs="Arial"/>
          <w:spacing w:val="-2"/>
          <w:sz w:val="20"/>
          <w:szCs w:val="20"/>
        </w:rPr>
        <w:t xml:space="preserve"> </w:t>
      </w:r>
      <w:r w:rsidR="0036017C" w:rsidRPr="00ED201A">
        <w:rPr>
          <w:rFonts w:ascii="Arial" w:hAnsi="Arial" w:cs="Arial"/>
          <w:sz w:val="20"/>
          <w:szCs w:val="20"/>
        </w:rPr>
        <w:t>l’esecuzione</w:t>
      </w:r>
      <w:r w:rsidR="0036017C" w:rsidRPr="00ED201A">
        <w:rPr>
          <w:rFonts w:ascii="Arial" w:hAnsi="Arial" w:cs="Arial"/>
          <w:spacing w:val="-2"/>
          <w:sz w:val="20"/>
          <w:szCs w:val="20"/>
        </w:rPr>
        <w:t xml:space="preserve"> </w:t>
      </w:r>
      <w:r w:rsidR="0036017C" w:rsidRPr="00ED201A">
        <w:rPr>
          <w:rFonts w:ascii="Arial" w:hAnsi="Arial" w:cs="Arial"/>
          <w:sz w:val="20"/>
          <w:szCs w:val="20"/>
        </w:rPr>
        <w:t>dei</w:t>
      </w:r>
      <w:r w:rsidR="0036017C" w:rsidRPr="00ED201A">
        <w:rPr>
          <w:rFonts w:ascii="Arial" w:hAnsi="Arial" w:cs="Arial"/>
          <w:spacing w:val="-2"/>
          <w:sz w:val="20"/>
          <w:szCs w:val="20"/>
        </w:rPr>
        <w:t xml:space="preserve"> </w:t>
      </w:r>
      <w:r w:rsidR="0036017C" w:rsidRPr="00ED201A">
        <w:rPr>
          <w:rFonts w:ascii="Arial" w:hAnsi="Arial" w:cs="Arial"/>
          <w:sz w:val="20"/>
          <w:szCs w:val="20"/>
        </w:rPr>
        <w:t>lavori oggetto del lotto</w:t>
      </w:r>
      <w:r w:rsidR="00427886" w:rsidRPr="00ED201A">
        <w:rPr>
          <w:rFonts w:ascii="Arial" w:hAnsi="Arial" w:cs="Arial"/>
          <w:sz w:val="20"/>
          <w:szCs w:val="20"/>
        </w:rPr>
        <w:t xml:space="preserve"> al quale si partecipa</w:t>
      </w:r>
      <w:r w:rsidR="0036017C" w:rsidRPr="00ED201A">
        <w:rPr>
          <w:rFonts w:ascii="Arial" w:hAnsi="Arial" w:cs="Arial"/>
          <w:sz w:val="20"/>
          <w:szCs w:val="20"/>
        </w:rPr>
        <w:t>:</w:t>
      </w:r>
    </w:p>
    <w:p w14:paraId="7BA0F722" w14:textId="3BAB9B03" w:rsidR="00205D0D" w:rsidRDefault="00205D0D" w:rsidP="00205D0D">
      <w:pPr>
        <w:pStyle w:val="Corpotesto"/>
        <w:pBdr>
          <w:top w:val="single" w:sz="4" w:space="1" w:color="auto"/>
          <w:left w:val="single" w:sz="4" w:space="4" w:color="auto"/>
          <w:bottom w:val="single" w:sz="4" w:space="1" w:color="auto"/>
          <w:right w:val="single" w:sz="4" w:space="4" w:color="auto"/>
        </w:pBdr>
        <w:tabs>
          <w:tab w:val="left" w:pos="10206"/>
        </w:tabs>
        <w:ind w:right="3"/>
        <w:jc w:val="both"/>
        <w:rPr>
          <w:rFonts w:ascii="Arial" w:hAnsi="Arial" w:cs="Arial"/>
          <w:sz w:val="20"/>
          <w:szCs w:val="20"/>
        </w:rPr>
      </w:pPr>
      <w:r>
        <w:rPr>
          <w:rFonts w:ascii="Arial" w:hAnsi="Arial" w:cs="Arial"/>
          <w:sz w:val="20"/>
          <w:szCs w:val="20"/>
        </w:rPr>
        <w:t>CAT: OG6 CLASSIFICA: __________</w:t>
      </w:r>
    </w:p>
    <w:p w14:paraId="0246115F" w14:textId="36F0C0B4" w:rsidR="00427886" w:rsidRPr="00B9439D" w:rsidRDefault="003D0D53" w:rsidP="00205D0D">
      <w:pPr>
        <w:pStyle w:val="Corpotesto"/>
        <w:pBdr>
          <w:top w:val="single" w:sz="4" w:space="1" w:color="auto"/>
          <w:left w:val="single" w:sz="4" w:space="4" w:color="auto"/>
          <w:bottom w:val="single" w:sz="4" w:space="1" w:color="auto"/>
          <w:right w:val="single" w:sz="4" w:space="4" w:color="auto"/>
        </w:pBdr>
        <w:tabs>
          <w:tab w:val="left" w:pos="10206"/>
        </w:tabs>
        <w:spacing w:after="0" w:line="240" w:lineRule="auto"/>
        <w:ind w:right="6" w:firstLine="1"/>
        <w:jc w:val="both"/>
        <w:rPr>
          <w:rFonts w:ascii="Arial" w:hAnsi="Arial" w:cs="Arial"/>
          <w:i/>
          <w:iCs/>
          <w:sz w:val="20"/>
          <w:szCs w:val="20"/>
        </w:rPr>
      </w:pPr>
      <w:r w:rsidRPr="00B9439D">
        <w:rPr>
          <w:rFonts w:ascii="Arial" w:hAnsi="Arial" w:cs="Arial"/>
          <w:b/>
          <w:bCs/>
          <w:i/>
          <w:iCs/>
          <w:sz w:val="20"/>
          <w:szCs w:val="20"/>
          <w:u w:val="single"/>
        </w:rPr>
        <w:t>ATTENZIONE</w:t>
      </w:r>
      <w:r w:rsidRPr="00B9439D">
        <w:rPr>
          <w:rFonts w:ascii="Arial" w:hAnsi="Arial" w:cs="Arial"/>
          <w:i/>
          <w:iCs/>
          <w:sz w:val="20"/>
          <w:szCs w:val="20"/>
        </w:rPr>
        <w:t xml:space="preserve">: la </w:t>
      </w:r>
      <w:r w:rsidR="00B9439D">
        <w:rPr>
          <w:rFonts w:ascii="Arial" w:hAnsi="Arial" w:cs="Arial"/>
          <w:i/>
          <w:iCs/>
          <w:sz w:val="20"/>
          <w:szCs w:val="20"/>
        </w:rPr>
        <w:t>classifica</w:t>
      </w:r>
      <w:r w:rsidRPr="00B9439D">
        <w:rPr>
          <w:rFonts w:ascii="Arial" w:hAnsi="Arial" w:cs="Arial"/>
          <w:i/>
          <w:iCs/>
          <w:sz w:val="20"/>
          <w:szCs w:val="20"/>
        </w:rPr>
        <w:t>, in considerazione delle possibili modifiche previste all’art. 120 comma 9 del Codice - quinto d'obbligo, deve essere commisurata all’</w:t>
      </w:r>
      <w:r w:rsidRPr="00B9439D">
        <w:rPr>
          <w:rFonts w:ascii="Arial" w:hAnsi="Arial" w:cs="Arial"/>
          <w:b/>
          <w:bCs/>
          <w:i/>
          <w:iCs/>
          <w:sz w:val="20"/>
          <w:szCs w:val="20"/>
          <w:u w:val="single"/>
        </w:rPr>
        <w:t>importo stimato del singolo lotto</w:t>
      </w:r>
      <w:r w:rsidRPr="00B9439D">
        <w:rPr>
          <w:rFonts w:ascii="Arial" w:hAnsi="Arial" w:cs="Arial"/>
          <w:i/>
          <w:iCs/>
          <w:sz w:val="20"/>
          <w:szCs w:val="20"/>
        </w:rPr>
        <w:t xml:space="preserve"> (valore a base di gara + opzioni)</w:t>
      </w:r>
      <w:r w:rsidR="00B9439D">
        <w:rPr>
          <w:rFonts w:ascii="Arial" w:hAnsi="Arial" w:cs="Arial"/>
          <w:i/>
          <w:iCs/>
          <w:sz w:val="20"/>
          <w:szCs w:val="20"/>
        </w:rPr>
        <w:t>.</w:t>
      </w:r>
      <w:r w:rsidRPr="00B9439D">
        <w:rPr>
          <w:rFonts w:ascii="Arial" w:hAnsi="Arial" w:cs="Arial"/>
          <w:i/>
          <w:iCs/>
          <w:sz w:val="20"/>
          <w:szCs w:val="20"/>
        </w:rPr>
        <w:t xml:space="preserve"> </w:t>
      </w:r>
    </w:p>
    <w:p w14:paraId="470CFFFA" w14:textId="1AC4AED6" w:rsidR="00427886" w:rsidRPr="00B9439D" w:rsidRDefault="00427886" w:rsidP="00205D0D">
      <w:pPr>
        <w:pStyle w:val="Corpotesto"/>
        <w:pBdr>
          <w:top w:val="single" w:sz="4" w:space="1" w:color="auto"/>
          <w:left w:val="single" w:sz="4" w:space="4" w:color="auto"/>
          <w:bottom w:val="single" w:sz="4" w:space="1" w:color="auto"/>
          <w:right w:val="single" w:sz="4" w:space="4" w:color="auto"/>
        </w:pBdr>
        <w:tabs>
          <w:tab w:val="left" w:pos="10206"/>
        </w:tabs>
        <w:spacing w:after="0" w:line="240" w:lineRule="auto"/>
        <w:ind w:right="6" w:firstLine="1"/>
        <w:jc w:val="both"/>
        <w:rPr>
          <w:rFonts w:ascii="Arial" w:hAnsi="Arial" w:cs="Arial"/>
          <w:i/>
          <w:iCs/>
          <w:sz w:val="20"/>
          <w:szCs w:val="20"/>
        </w:rPr>
      </w:pPr>
      <w:r w:rsidRPr="00B9439D">
        <w:rPr>
          <w:rFonts w:ascii="Arial" w:hAnsi="Arial" w:cs="Arial"/>
          <w:i/>
          <w:iCs/>
          <w:sz w:val="20"/>
          <w:szCs w:val="20"/>
        </w:rPr>
        <w:t>La qualificazione in una categoria abilita l'operatore economico a partecipare alla gara e a eseguire i lavori nei limiti della propria classifica incrementata di un quinto ed alle condizioni indicate dall’art. 2 comma 2 dell’Allegato II.12 del Codice.</w:t>
      </w:r>
    </w:p>
    <w:p w14:paraId="23D8EEFF" w14:textId="77777777" w:rsidR="00427886" w:rsidRPr="00ED201A" w:rsidRDefault="00427886" w:rsidP="00427886">
      <w:pPr>
        <w:pStyle w:val="Corpotesto"/>
        <w:tabs>
          <w:tab w:val="left" w:pos="10206"/>
        </w:tabs>
        <w:spacing w:after="0" w:line="240" w:lineRule="auto"/>
        <w:ind w:left="425" w:right="6" w:hanging="425"/>
        <w:jc w:val="both"/>
        <w:rPr>
          <w:rFonts w:ascii="Arial" w:hAnsi="Arial" w:cs="Arial"/>
          <w:sz w:val="20"/>
          <w:szCs w:val="20"/>
        </w:rPr>
      </w:pPr>
    </w:p>
    <w:p w14:paraId="00B2A702" w14:textId="77777777" w:rsidR="00205D0D" w:rsidRPr="009F0ED9" w:rsidRDefault="0036017C" w:rsidP="006801CB">
      <w:pPr>
        <w:pStyle w:val="Corpotesto"/>
        <w:widowControl w:val="0"/>
        <w:numPr>
          <w:ilvl w:val="0"/>
          <w:numId w:val="19"/>
        </w:numPr>
        <w:pBdr>
          <w:top w:val="single" w:sz="4" w:space="1" w:color="auto"/>
          <w:left w:val="single" w:sz="4" w:space="4" w:color="auto"/>
          <w:bottom w:val="single" w:sz="4" w:space="1" w:color="auto"/>
          <w:right w:val="single" w:sz="4" w:space="4" w:color="auto"/>
        </w:pBdr>
        <w:tabs>
          <w:tab w:val="left" w:pos="10206"/>
        </w:tabs>
        <w:suppressAutoHyphens w:val="0"/>
        <w:autoSpaceDE w:val="0"/>
        <w:autoSpaceDN w:val="0"/>
        <w:spacing w:after="0" w:line="240" w:lineRule="auto"/>
        <w:ind w:right="3"/>
        <w:jc w:val="both"/>
        <w:rPr>
          <w:rFonts w:ascii="Arial" w:hAnsi="Arial" w:cs="Arial"/>
          <w:b/>
          <w:bCs/>
          <w:sz w:val="20"/>
          <w:szCs w:val="20"/>
        </w:rPr>
      </w:pPr>
      <w:r w:rsidRPr="009F0ED9">
        <w:rPr>
          <w:rFonts w:ascii="Arial" w:hAnsi="Arial" w:cs="Arial"/>
          <w:b/>
          <w:bCs/>
          <w:sz w:val="20"/>
          <w:szCs w:val="20"/>
        </w:rPr>
        <w:t>[</w:t>
      </w:r>
      <w:r w:rsidRPr="009F0ED9">
        <w:rPr>
          <w:rFonts w:ascii="Arial" w:hAnsi="Arial" w:cs="Arial"/>
          <w:b/>
          <w:bCs/>
          <w:sz w:val="20"/>
          <w:szCs w:val="20"/>
          <w:shd w:val="clear" w:color="auto" w:fill="D9D9D9" w:themeFill="background1" w:themeFillShade="D9"/>
        </w:rPr>
        <w:t>requisito 6.</w:t>
      </w:r>
      <w:r w:rsidR="002F4AA5" w:rsidRPr="009F0ED9">
        <w:rPr>
          <w:rFonts w:ascii="Arial" w:hAnsi="Arial" w:cs="Arial"/>
          <w:b/>
          <w:bCs/>
          <w:sz w:val="20"/>
          <w:szCs w:val="20"/>
          <w:shd w:val="clear" w:color="auto" w:fill="D9D9D9" w:themeFill="background1" w:themeFillShade="D9"/>
        </w:rPr>
        <w:t>2</w:t>
      </w:r>
      <w:r w:rsidRPr="009F0ED9">
        <w:rPr>
          <w:rFonts w:ascii="Arial" w:hAnsi="Arial" w:cs="Arial"/>
          <w:b/>
          <w:bCs/>
          <w:sz w:val="20"/>
          <w:szCs w:val="20"/>
          <w:shd w:val="clear" w:color="auto" w:fill="D9D9D9" w:themeFill="background1" w:themeFillShade="D9"/>
        </w:rPr>
        <w:t xml:space="preserve"> lettera b) del disciplinare di gara</w:t>
      </w:r>
      <w:r w:rsidRPr="009F0ED9">
        <w:rPr>
          <w:rFonts w:ascii="Arial" w:hAnsi="Arial" w:cs="Arial"/>
          <w:b/>
          <w:bCs/>
          <w:sz w:val="20"/>
          <w:szCs w:val="20"/>
        </w:rPr>
        <w:t>]</w:t>
      </w:r>
      <w:bookmarkStart w:id="7" w:name="_Hlk145504014"/>
    </w:p>
    <w:p w14:paraId="14168672" w14:textId="77777777" w:rsidR="00205D0D" w:rsidRDefault="002F4AA5" w:rsidP="00205D0D">
      <w:pPr>
        <w:pStyle w:val="Corpotesto"/>
        <w:widowControl w:val="0"/>
        <w:pBdr>
          <w:top w:val="single" w:sz="4" w:space="1" w:color="auto"/>
          <w:left w:val="single" w:sz="4" w:space="4" w:color="auto"/>
          <w:bottom w:val="single" w:sz="4" w:space="1" w:color="auto"/>
          <w:right w:val="single" w:sz="4" w:space="4" w:color="auto"/>
        </w:pBdr>
        <w:tabs>
          <w:tab w:val="left" w:pos="10206"/>
        </w:tabs>
        <w:suppressAutoHyphens w:val="0"/>
        <w:autoSpaceDE w:val="0"/>
        <w:autoSpaceDN w:val="0"/>
        <w:spacing w:after="0" w:line="240" w:lineRule="auto"/>
        <w:ind w:right="3"/>
        <w:jc w:val="both"/>
        <w:rPr>
          <w:rFonts w:ascii="Arial" w:eastAsia="Times New Roman" w:hAnsi="Arial" w:cs="Arial"/>
          <w:color w:val="000000"/>
          <w:sz w:val="20"/>
          <w:szCs w:val="20"/>
        </w:rPr>
      </w:pPr>
      <w:r w:rsidRPr="00205D0D">
        <w:rPr>
          <w:rFonts w:ascii="Arial" w:eastAsia="Times New Roman" w:hAnsi="Arial" w:cs="Arial"/>
          <w:color w:val="000000"/>
          <w:sz w:val="20"/>
          <w:szCs w:val="20"/>
        </w:rPr>
        <w:t xml:space="preserve">aver eseguito, negli ultimi 10 (dieci) anni antecedenti la data di scadenza del presente bando, un contratto di lavori, di durata almeno di un anno e dell’importo non inferiore a </w:t>
      </w:r>
      <w:r w:rsidRPr="00205D0D">
        <w:rPr>
          <w:rFonts w:ascii="Arial" w:eastAsia="Times New Roman" w:hAnsi="Arial" w:cs="Arial"/>
          <w:b/>
          <w:bCs/>
          <w:sz w:val="20"/>
          <w:szCs w:val="20"/>
          <w:shd w:val="clear" w:color="auto" w:fill="FFFFFF" w:themeFill="background1"/>
        </w:rPr>
        <w:t>€ 100.000,00</w:t>
      </w:r>
      <w:r w:rsidRPr="00205D0D">
        <w:rPr>
          <w:rFonts w:ascii="Arial" w:eastAsia="Times New Roman" w:hAnsi="Arial" w:cs="Arial"/>
          <w:sz w:val="20"/>
          <w:szCs w:val="20"/>
          <w:shd w:val="clear" w:color="auto" w:fill="FFFFFF" w:themeFill="background1"/>
        </w:rPr>
        <w:t xml:space="preserve"> </w:t>
      </w:r>
      <w:r w:rsidRPr="00205D0D">
        <w:rPr>
          <w:rFonts w:ascii="Arial" w:eastAsia="Times New Roman" w:hAnsi="Arial" w:cs="Arial"/>
          <w:color w:val="000000"/>
          <w:sz w:val="20"/>
          <w:szCs w:val="20"/>
          <w:shd w:val="clear" w:color="auto" w:fill="FFFFFF" w:themeFill="background1"/>
        </w:rPr>
        <w:t>(non frazionabile), con attività analoghe a quelle oggetto del presente accordo</w:t>
      </w:r>
      <w:r w:rsidRPr="00205D0D">
        <w:rPr>
          <w:rFonts w:ascii="Arial" w:eastAsia="Times New Roman" w:hAnsi="Arial" w:cs="Arial"/>
          <w:color w:val="000000"/>
          <w:sz w:val="20"/>
          <w:szCs w:val="20"/>
        </w:rPr>
        <w:t xml:space="preserve"> quadro, </w:t>
      </w:r>
      <w:r w:rsidRPr="00205D0D">
        <w:rPr>
          <w:rFonts w:ascii="Arial" w:eastAsia="Times New Roman" w:hAnsi="Arial" w:cs="Arial"/>
          <w:b/>
          <w:bCs/>
          <w:color w:val="000000"/>
          <w:sz w:val="20"/>
          <w:szCs w:val="20"/>
          <w:u w:val="single"/>
        </w:rPr>
        <w:t>svolto con servizio di pronto intervento/reperibilità 24 ore su 24 per 365 giorni all’anno</w:t>
      </w:r>
      <w:r w:rsidRPr="00205D0D">
        <w:rPr>
          <w:rFonts w:ascii="Arial" w:eastAsia="Times New Roman" w:hAnsi="Arial" w:cs="Arial"/>
          <w:b/>
          <w:bCs/>
          <w:color w:val="000000"/>
          <w:sz w:val="20"/>
          <w:szCs w:val="20"/>
        </w:rPr>
        <w:t xml:space="preserve">, </w:t>
      </w:r>
      <w:r w:rsidRPr="00205D0D">
        <w:rPr>
          <w:rFonts w:ascii="Arial" w:eastAsia="Times New Roman" w:hAnsi="Arial" w:cs="Arial"/>
          <w:color w:val="000000"/>
          <w:sz w:val="20"/>
          <w:szCs w:val="20"/>
        </w:rPr>
        <w:t>per lavori di manutenzione reti acquedottistiche e/o fognarie.</w:t>
      </w:r>
    </w:p>
    <w:p w14:paraId="32EEF4C3" w14:textId="77777777" w:rsidR="00205D0D" w:rsidRDefault="00205D0D" w:rsidP="00205D0D">
      <w:pPr>
        <w:pStyle w:val="Corpotesto"/>
        <w:widowControl w:val="0"/>
        <w:pBdr>
          <w:top w:val="single" w:sz="4" w:space="1" w:color="auto"/>
          <w:left w:val="single" w:sz="4" w:space="4" w:color="auto"/>
          <w:bottom w:val="single" w:sz="4" w:space="1" w:color="auto"/>
          <w:right w:val="single" w:sz="4" w:space="4" w:color="auto"/>
        </w:pBdr>
        <w:tabs>
          <w:tab w:val="left" w:pos="10206"/>
        </w:tabs>
        <w:suppressAutoHyphens w:val="0"/>
        <w:autoSpaceDE w:val="0"/>
        <w:autoSpaceDN w:val="0"/>
        <w:spacing w:after="0" w:line="240" w:lineRule="auto"/>
        <w:ind w:right="3"/>
        <w:jc w:val="both"/>
        <w:rPr>
          <w:rFonts w:ascii="Arial" w:eastAsia="Calibri" w:hAnsi="Arial" w:cs="Arial"/>
          <w:b/>
          <w:sz w:val="20"/>
          <w:szCs w:val="20"/>
        </w:rPr>
      </w:pPr>
    </w:p>
    <w:p w14:paraId="2B1501F7" w14:textId="1F91AEE3" w:rsidR="00205D0D" w:rsidRDefault="002F4AA5" w:rsidP="00205D0D">
      <w:pPr>
        <w:pStyle w:val="Corpotesto"/>
        <w:widowControl w:val="0"/>
        <w:pBdr>
          <w:top w:val="single" w:sz="4" w:space="1" w:color="auto"/>
          <w:left w:val="single" w:sz="4" w:space="4" w:color="auto"/>
          <w:bottom w:val="single" w:sz="4" w:space="1" w:color="auto"/>
          <w:right w:val="single" w:sz="4" w:space="4" w:color="auto"/>
        </w:pBdr>
        <w:tabs>
          <w:tab w:val="left" w:pos="10206"/>
        </w:tabs>
        <w:suppressAutoHyphens w:val="0"/>
        <w:autoSpaceDE w:val="0"/>
        <w:autoSpaceDN w:val="0"/>
        <w:spacing w:after="0" w:line="240" w:lineRule="auto"/>
        <w:ind w:right="3"/>
        <w:jc w:val="both"/>
        <w:rPr>
          <w:rFonts w:ascii="Arial" w:eastAsia="Calibri" w:hAnsi="Arial" w:cs="Arial"/>
          <w:b/>
          <w:sz w:val="20"/>
          <w:szCs w:val="20"/>
        </w:rPr>
      </w:pPr>
      <w:r w:rsidRPr="00ED201A">
        <w:rPr>
          <w:rFonts w:ascii="Arial" w:eastAsia="Calibri" w:hAnsi="Arial" w:cs="Arial"/>
          <w:b/>
          <w:sz w:val="20"/>
          <w:szCs w:val="20"/>
        </w:rPr>
        <w:t>(</w:t>
      </w:r>
      <w:r w:rsidR="0036017C" w:rsidRPr="00ED201A">
        <w:rPr>
          <w:rFonts w:ascii="Arial" w:eastAsia="Calibri" w:hAnsi="Arial" w:cs="Arial"/>
          <w:b/>
          <w:sz w:val="20"/>
          <w:szCs w:val="20"/>
        </w:rPr>
        <w:t>barrare un’opzione)</w:t>
      </w:r>
    </w:p>
    <w:p w14:paraId="3C25C6C4" w14:textId="47799D3B" w:rsidR="00205D0D" w:rsidRDefault="0036017C" w:rsidP="00205D0D">
      <w:pPr>
        <w:pStyle w:val="Corpotesto"/>
        <w:widowControl w:val="0"/>
        <w:pBdr>
          <w:top w:val="single" w:sz="4" w:space="1" w:color="auto"/>
          <w:left w:val="single" w:sz="4" w:space="4" w:color="auto"/>
          <w:bottom w:val="single" w:sz="4" w:space="1" w:color="auto"/>
          <w:right w:val="single" w:sz="4" w:space="4" w:color="auto"/>
        </w:pBdr>
        <w:tabs>
          <w:tab w:val="left" w:pos="10206"/>
        </w:tabs>
        <w:suppressAutoHyphens w:val="0"/>
        <w:autoSpaceDE w:val="0"/>
        <w:autoSpaceDN w:val="0"/>
        <w:spacing w:after="0" w:line="240" w:lineRule="auto"/>
        <w:ind w:right="3"/>
        <w:jc w:val="both"/>
        <w:rPr>
          <w:rFonts w:ascii="Arial" w:hAnsi="Arial" w:cs="Arial"/>
          <w:sz w:val="20"/>
          <w:szCs w:val="20"/>
        </w:rPr>
      </w:pPr>
      <w:r w:rsidRPr="00ED201A">
        <w:rPr>
          <w:rFonts w:ascii="Arial" w:hAnsi="Arial" w:cs="Arial"/>
          <w:sz w:val="20"/>
          <w:szCs w:val="20"/>
        </w:rPr>
        <w:t>□in proprio</w:t>
      </w:r>
    </w:p>
    <w:p w14:paraId="279CDA90" w14:textId="77777777" w:rsidR="00205D0D" w:rsidRDefault="0036017C" w:rsidP="00205D0D">
      <w:pPr>
        <w:pStyle w:val="Corpotesto"/>
        <w:widowControl w:val="0"/>
        <w:pBdr>
          <w:top w:val="single" w:sz="4" w:space="1" w:color="auto"/>
          <w:left w:val="single" w:sz="4" w:space="4" w:color="auto"/>
          <w:bottom w:val="single" w:sz="4" w:space="1" w:color="auto"/>
          <w:right w:val="single" w:sz="4" w:space="4" w:color="auto"/>
        </w:pBdr>
        <w:tabs>
          <w:tab w:val="left" w:pos="10206"/>
        </w:tabs>
        <w:suppressAutoHyphens w:val="0"/>
        <w:autoSpaceDE w:val="0"/>
        <w:autoSpaceDN w:val="0"/>
        <w:spacing w:after="0" w:line="240" w:lineRule="auto"/>
        <w:ind w:right="3"/>
        <w:jc w:val="both"/>
        <w:rPr>
          <w:rFonts w:ascii="Arial" w:eastAsia="Times New Roman" w:hAnsi="Arial" w:cs="Arial"/>
          <w:i/>
          <w:color w:val="000000"/>
          <w:sz w:val="20"/>
          <w:szCs w:val="20"/>
          <w:lang w:eastAsia="it-IT"/>
        </w:rPr>
      </w:pPr>
      <w:r w:rsidRPr="00ED201A">
        <w:rPr>
          <w:rFonts w:ascii="Arial" w:eastAsia="Times New Roman" w:hAnsi="Arial" w:cs="Arial"/>
          <w:i/>
          <w:color w:val="000000"/>
          <w:sz w:val="20"/>
          <w:szCs w:val="20"/>
          <w:lang w:eastAsia="it-IT"/>
        </w:rPr>
        <w:t xml:space="preserve">ovvero </w:t>
      </w:r>
    </w:p>
    <w:p w14:paraId="269F6038" w14:textId="11814766" w:rsidR="0036017C" w:rsidRPr="00205D0D" w:rsidRDefault="0036017C" w:rsidP="00205D0D">
      <w:pPr>
        <w:pStyle w:val="Corpotesto"/>
        <w:widowControl w:val="0"/>
        <w:pBdr>
          <w:top w:val="single" w:sz="4" w:space="1" w:color="auto"/>
          <w:left w:val="single" w:sz="4" w:space="4" w:color="auto"/>
          <w:bottom w:val="single" w:sz="4" w:space="1" w:color="auto"/>
          <w:right w:val="single" w:sz="4" w:space="4" w:color="auto"/>
        </w:pBdr>
        <w:tabs>
          <w:tab w:val="left" w:pos="10206"/>
        </w:tabs>
        <w:suppressAutoHyphens w:val="0"/>
        <w:autoSpaceDE w:val="0"/>
        <w:autoSpaceDN w:val="0"/>
        <w:spacing w:after="0" w:line="240" w:lineRule="auto"/>
        <w:ind w:right="3"/>
        <w:jc w:val="both"/>
        <w:rPr>
          <w:rFonts w:ascii="Arial" w:hAnsi="Arial" w:cs="Arial"/>
          <w:sz w:val="20"/>
          <w:szCs w:val="20"/>
        </w:rPr>
      </w:pPr>
      <w:r w:rsidRPr="00ED201A">
        <w:rPr>
          <w:rFonts w:ascii="Arial" w:hAnsi="Arial" w:cs="Arial"/>
          <w:sz w:val="20"/>
          <w:szCs w:val="20"/>
        </w:rPr>
        <w:t xml:space="preserve">□ </w:t>
      </w:r>
      <w:r w:rsidRPr="00ED201A">
        <w:rPr>
          <w:rFonts w:ascii="Arial" w:eastAsia="Times New Roman" w:hAnsi="Arial" w:cs="Arial"/>
          <w:iCs/>
          <w:color w:val="000000"/>
          <w:sz w:val="20"/>
          <w:szCs w:val="20"/>
          <w:lang w:eastAsia="it-IT"/>
        </w:rPr>
        <w:t xml:space="preserve">in raggruppamento (o con altre forme di associazione quali consorzio, GEIE, ecc…) con altri soggetti </w:t>
      </w:r>
    </w:p>
    <w:p w14:paraId="4B3B1D22" w14:textId="77777777" w:rsidR="0036017C" w:rsidRPr="00ED201A" w:rsidRDefault="0036017C" w:rsidP="0036017C">
      <w:pPr>
        <w:spacing w:after="0" w:line="240" w:lineRule="auto"/>
        <w:ind w:right="-1"/>
        <w:contextualSpacing/>
        <w:jc w:val="both"/>
        <w:rPr>
          <w:rFonts w:ascii="Arial" w:eastAsia="Calibri" w:hAnsi="Arial" w:cs="Arial"/>
          <w:b/>
          <w:sz w:val="20"/>
          <w:szCs w:val="20"/>
        </w:rPr>
      </w:pPr>
    </w:p>
    <w:bookmarkEnd w:id="7"/>
    <w:p w14:paraId="4FB29CDC" w14:textId="77777777" w:rsidR="0036017C" w:rsidRPr="00ED201A" w:rsidRDefault="0036017C" w:rsidP="00555EE8">
      <w:pPr>
        <w:pStyle w:val="Corpotesto"/>
        <w:tabs>
          <w:tab w:val="left" w:pos="10206"/>
        </w:tabs>
        <w:spacing w:after="0" w:line="240" w:lineRule="auto"/>
        <w:ind w:right="-285"/>
        <w:jc w:val="both"/>
        <w:rPr>
          <w:rFonts w:ascii="Arial" w:hAnsi="Arial" w:cs="Arial"/>
          <w:b/>
          <w:bCs/>
          <w:sz w:val="20"/>
          <w:szCs w:val="20"/>
        </w:rPr>
      </w:pPr>
    </w:p>
    <w:p w14:paraId="778B108F" w14:textId="77777777" w:rsidR="00C26933" w:rsidRPr="00C26933" w:rsidRDefault="00C26933" w:rsidP="00E247F1">
      <w:pPr>
        <w:pStyle w:val="Paragrafoelenco"/>
        <w:numPr>
          <w:ilvl w:val="0"/>
          <w:numId w:val="12"/>
        </w:numPr>
        <w:pBdr>
          <w:top w:val="single" w:sz="4" w:space="1" w:color="auto"/>
          <w:left w:val="single" w:sz="4" w:space="4" w:color="auto"/>
          <w:bottom w:val="single" w:sz="4" w:space="1" w:color="auto"/>
          <w:right w:val="single" w:sz="4" w:space="4" w:color="auto"/>
        </w:pBdr>
        <w:tabs>
          <w:tab w:val="num" w:pos="2693"/>
          <w:tab w:val="left" w:pos="10206"/>
        </w:tabs>
        <w:spacing w:after="0" w:line="240" w:lineRule="auto"/>
        <w:ind w:right="-281"/>
        <w:jc w:val="both"/>
        <w:rPr>
          <w:rFonts w:ascii="Arial" w:hAnsi="Arial" w:cs="Arial"/>
          <w:sz w:val="20"/>
          <w:szCs w:val="20"/>
        </w:rPr>
      </w:pPr>
      <w:r w:rsidRPr="00C26933">
        <w:rPr>
          <w:rFonts w:ascii="Arial" w:hAnsi="Arial" w:cs="Arial"/>
          <w:b/>
          <w:bCs/>
          <w:color w:val="4472C4" w:themeColor="accent5"/>
          <w:sz w:val="20"/>
          <w:szCs w:val="20"/>
        </w:rPr>
        <w:t>Subappalto</w:t>
      </w:r>
    </w:p>
    <w:p w14:paraId="7B949AE0" w14:textId="5499F0AD" w:rsidR="00633D6C" w:rsidRPr="00C26933" w:rsidRDefault="00D02704" w:rsidP="00C26933">
      <w:pPr>
        <w:pBdr>
          <w:top w:val="single" w:sz="4" w:space="1" w:color="auto"/>
          <w:left w:val="single" w:sz="4" w:space="4" w:color="auto"/>
          <w:bottom w:val="single" w:sz="4" w:space="1" w:color="auto"/>
          <w:right w:val="single" w:sz="4" w:space="4" w:color="auto"/>
        </w:pBdr>
        <w:tabs>
          <w:tab w:val="left" w:pos="10206"/>
        </w:tabs>
        <w:spacing w:after="0" w:line="240" w:lineRule="auto"/>
        <w:ind w:right="-281"/>
        <w:jc w:val="both"/>
        <w:rPr>
          <w:rFonts w:ascii="Arial" w:hAnsi="Arial" w:cs="Arial"/>
          <w:sz w:val="20"/>
          <w:szCs w:val="20"/>
        </w:rPr>
      </w:pPr>
      <w:r w:rsidRPr="00C26933">
        <w:rPr>
          <w:rFonts w:ascii="Arial" w:hAnsi="Arial" w:cs="Arial"/>
          <w:sz w:val="20"/>
          <w:szCs w:val="20"/>
        </w:rPr>
        <w:t>L’operatore</w:t>
      </w:r>
      <w:r w:rsidRPr="00C26933">
        <w:rPr>
          <w:rFonts w:ascii="Arial" w:hAnsi="Arial" w:cs="Arial"/>
          <w:spacing w:val="1"/>
          <w:sz w:val="20"/>
          <w:szCs w:val="20"/>
        </w:rPr>
        <w:t xml:space="preserve"> </w:t>
      </w:r>
      <w:r w:rsidRPr="00C26933">
        <w:rPr>
          <w:rFonts w:ascii="Arial" w:hAnsi="Arial" w:cs="Arial"/>
          <w:sz w:val="20"/>
          <w:szCs w:val="20"/>
        </w:rPr>
        <w:t>economico</w:t>
      </w:r>
      <w:r w:rsidRPr="00C26933">
        <w:rPr>
          <w:rFonts w:ascii="Arial" w:hAnsi="Arial" w:cs="Arial"/>
          <w:spacing w:val="1"/>
          <w:sz w:val="20"/>
          <w:szCs w:val="20"/>
        </w:rPr>
        <w:t xml:space="preserve"> </w:t>
      </w:r>
      <w:r w:rsidRPr="00C26933">
        <w:rPr>
          <w:rFonts w:ascii="Arial" w:hAnsi="Arial" w:cs="Arial"/>
          <w:sz w:val="20"/>
          <w:szCs w:val="20"/>
        </w:rPr>
        <w:t>dichiara</w:t>
      </w:r>
      <w:r w:rsidRPr="00C26933">
        <w:rPr>
          <w:rFonts w:ascii="Arial" w:hAnsi="Arial" w:cs="Arial"/>
          <w:spacing w:val="1"/>
          <w:sz w:val="20"/>
          <w:szCs w:val="20"/>
        </w:rPr>
        <w:t xml:space="preserve"> </w:t>
      </w:r>
      <w:r w:rsidRPr="00C26933">
        <w:rPr>
          <w:rFonts w:ascii="Arial" w:hAnsi="Arial" w:cs="Arial"/>
          <w:sz w:val="20"/>
          <w:szCs w:val="20"/>
        </w:rPr>
        <w:t>di</w:t>
      </w:r>
      <w:r w:rsidRPr="00C26933">
        <w:rPr>
          <w:rFonts w:ascii="Arial" w:hAnsi="Arial" w:cs="Arial"/>
          <w:spacing w:val="1"/>
          <w:sz w:val="20"/>
          <w:szCs w:val="20"/>
        </w:rPr>
        <w:t xml:space="preserve"> </w:t>
      </w:r>
      <w:r w:rsidRPr="00C26933">
        <w:rPr>
          <w:rFonts w:ascii="Arial" w:hAnsi="Arial" w:cs="Arial"/>
          <w:sz w:val="20"/>
          <w:szCs w:val="20"/>
        </w:rPr>
        <w:t>voler</w:t>
      </w:r>
      <w:r w:rsidRPr="00C26933">
        <w:rPr>
          <w:rFonts w:ascii="Arial" w:hAnsi="Arial" w:cs="Arial"/>
          <w:spacing w:val="1"/>
          <w:sz w:val="20"/>
          <w:szCs w:val="20"/>
        </w:rPr>
        <w:t xml:space="preserve"> </w:t>
      </w:r>
      <w:r w:rsidRPr="00C26933">
        <w:rPr>
          <w:rFonts w:ascii="Arial" w:hAnsi="Arial" w:cs="Arial"/>
          <w:sz w:val="20"/>
          <w:szCs w:val="20"/>
        </w:rPr>
        <w:t xml:space="preserve">subappaltare, </w:t>
      </w:r>
      <w:r w:rsidR="003A13E0" w:rsidRPr="00C26933">
        <w:rPr>
          <w:rFonts w:ascii="Arial" w:hAnsi="Arial" w:cs="Arial"/>
          <w:b/>
          <w:bCs/>
          <w:sz w:val="20"/>
          <w:szCs w:val="20"/>
        </w:rPr>
        <w:t>nel</w:t>
      </w:r>
      <w:r w:rsidRPr="00C26933">
        <w:rPr>
          <w:rFonts w:ascii="Arial" w:hAnsi="Arial" w:cs="Arial"/>
          <w:b/>
          <w:bCs/>
          <w:sz w:val="20"/>
          <w:szCs w:val="20"/>
        </w:rPr>
        <w:t xml:space="preserve"> rispetto dei limiti previsti dall’art. 119 del Codice</w:t>
      </w:r>
      <w:r w:rsidR="003A13E0" w:rsidRPr="00C26933">
        <w:rPr>
          <w:rFonts w:ascii="Arial" w:hAnsi="Arial" w:cs="Arial"/>
          <w:b/>
          <w:bCs/>
          <w:sz w:val="20"/>
          <w:szCs w:val="20"/>
        </w:rPr>
        <w:t xml:space="preserve"> e di quanto previsto al punto 8. </w:t>
      </w:r>
      <w:r w:rsidR="00B1151A" w:rsidRPr="00C26933">
        <w:rPr>
          <w:rFonts w:ascii="Arial" w:hAnsi="Arial" w:cs="Arial"/>
          <w:b/>
          <w:bCs/>
          <w:sz w:val="20"/>
          <w:szCs w:val="20"/>
        </w:rPr>
        <w:t>d</w:t>
      </w:r>
      <w:r w:rsidR="003A13E0" w:rsidRPr="00C26933">
        <w:rPr>
          <w:rFonts w:ascii="Arial" w:hAnsi="Arial" w:cs="Arial"/>
          <w:b/>
          <w:bCs/>
          <w:sz w:val="20"/>
          <w:szCs w:val="20"/>
        </w:rPr>
        <w:t>el discipl</w:t>
      </w:r>
      <w:r w:rsidR="00B1151A" w:rsidRPr="00C26933">
        <w:rPr>
          <w:rFonts w:ascii="Arial" w:hAnsi="Arial" w:cs="Arial"/>
          <w:b/>
          <w:bCs/>
          <w:sz w:val="20"/>
          <w:szCs w:val="20"/>
        </w:rPr>
        <w:t>inare di gara</w:t>
      </w:r>
      <w:r w:rsidRPr="00C26933">
        <w:rPr>
          <w:rFonts w:ascii="Arial" w:hAnsi="Arial" w:cs="Arial"/>
          <w:sz w:val="20"/>
          <w:szCs w:val="20"/>
        </w:rPr>
        <w:t>, o</w:t>
      </w:r>
      <w:r w:rsidRPr="00C26933">
        <w:rPr>
          <w:rFonts w:ascii="Arial" w:hAnsi="Arial" w:cs="Arial"/>
          <w:spacing w:val="1"/>
          <w:sz w:val="20"/>
          <w:szCs w:val="20"/>
        </w:rPr>
        <w:t xml:space="preserve"> </w:t>
      </w:r>
      <w:r w:rsidRPr="00C26933">
        <w:rPr>
          <w:rFonts w:ascii="Arial" w:hAnsi="Arial" w:cs="Arial"/>
          <w:sz w:val="20"/>
          <w:szCs w:val="20"/>
        </w:rPr>
        <w:t>concedere</w:t>
      </w:r>
      <w:r w:rsidRPr="00C26933">
        <w:rPr>
          <w:rFonts w:ascii="Arial" w:hAnsi="Arial" w:cs="Arial"/>
          <w:spacing w:val="1"/>
          <w:sz w:val="20"/>
          <w:szCs w:val="20"/>
        </w:rPr>
        <w:t xml:space="preserve"> </w:t>
      </w:r>
      <w:r w:rsidRPr="00C26933">
        <w:rPr>
          <w:rFonts w:ascii="Arial" w:hAnsi="Arial" w:cs="Arial"/>
          <w:sz w:val="20"/>
          <w:szCs w:val="20"/>
        </w:rPr>
        <w:t>in</w:t>
      </w:r>
      <w:r w:rsidRPr="00C26933">
        <w:rPr>
          <w:rFonts w:ascii="Arial" w:hAnsi="Arial" w:cs="Arial"/>
          <w:spacing w:val="1"/>
          <w:sz w:val="20"/>
          <w:szCs w:val="20"/>
        </w:rPr>
        <w:t xml:space="preserve"> </w:t>
      </w:r>
      <w:r w:rsidRPr="00C26933">
        <w:rPr>
          <w:rFonts w:ascii="Arial" w:hAnsi="Arial" w:cs="Arial"/>
          <w:sz w:val="20"/>
          <w:szCs w:val="20"/>
        </w:rPr>
        <w:t>cottimo</w:t>
      </w:r>
      <w:r w:rsidRPr="00C26933">
        <w:rPr>
          <w:rFonts w:ascii="Arial" w:hAnsi="Arial" w:cs="Arial"/>
          <w:spacing w:val="1"/>
          <w:sz w:val="20"/>
          <w:szCs w:val="20"/>
        </w:rPr>
        <w:t xml:space="preserve"> </w:t>
      </w:r>
      <w:r w:rsidRPr="00C26933">
        <w:rPr>
          <w:rFonts w:ascii="Arial" w:hAnsi="Arial" w:cs="Arial"/>
          <w:sz w:val="20"/>
          <w:szCs w:val="20"/>
        </w:rPr>
        <w:t>le</w:t>
      </w:r>
      <w:r w:rsidRPr="00C26933">
        <w:rPr>
          <w:rFonts w:ascii="Arial" w:hAnsi="Arial" w:cs="Arial"/>
          <w:spacing w:val="1"/>
          <w:sz w:val="20"/>
          <w:szCs w:val="20"/>
        </w:rPr>
        <w:t xml:space="preserve"> </w:t>
      </w:r>
      <w:r w:rsidRPr="00C26933">
        <w:rPr>
          <w:rFonts w:ascii="Arial" w:hAnsi="Arial" w:cs="Arial"/>
          <w:sz w:val="20"/>
          <w:szCs w:val="20"/>
        </w:rPr>
        <w:t>seguenti</w:t>
      </w:r>
      <w:r w:rsidR="00633D6C" w:rsidRPr="00C26933">
        <w:rPr>
          <w:rFonts w:ascii="Arial" w:hAnsi="Arial" w:cs="Arial"/>
          <w:spacing w:val="1"/>
          <w:sz w:val="20"/>
          <w:szCs w:val="20"/>
        </w:rPr>
        <w:t xml:space="preserve"> p</w:t>
      </w:r>
      <w:r w:rsidRPr="00C26933">
        <w:rPr>
          <w:rFonts w:ascii="Arial" w:hAnsi="Arial" w:cs="Arial"/>
          <w:sz w:val="20"/>
          <w:szCs w:val="20"/>
        </w:rPr>
        <w:t>restazioni:</w:t>
      </w:r>
    </w:p>
    <w:p w14:paraId="5EFAC326" w14:textId="49E89B24" w:rsidR="00D02704" w:rsidRPr="00ED201A" w:rsidRDefault="00633D6C" w:rsidP="00C26933">
      <w:pPr>
        <w:pBdr>
          <w:top w:val="single" w:sz="4" w:space="1" w:color="auto"/>
          <w:left w:val="single" w:sz="4" w:space="4" w:color="auto"/>
          <w:bottom w:val="single" w:sz="4" w:space="1" w:color="auto"/>
          <w:right w:val="single" w:sz="4" w:space="4" w:color="auto"/>
        </w:pBdr>
        <w:tabs>
          <w:tab w:val="left" w:pos="10206"/>
        </w:tabs>
        <w:spacing w:after="0" w:line="240" w:lineRule="auto"/>
        <w:ind w:right="-281"/>
        <w:rPr>
          <w:rFonts w:ascii="Arial" w:hAnsi="Arial" w:cs="Arial"/>
          <w:sz w:val="20"/>
          <w:szCs w:val="20"/>
        </w:rPr>
      </w:pPr>
      <w:r w:rsidRPr="00ED201A">
        <w:rPr>
          <w:rFonts w:ascii="Arial" w:hAnsi="Arial" w:cs="Arial"/>
          <w:spacing w:val="1"/>
          <w:sz w:val="20"/>
          <w:szCs w:val="20"/>
        </w:rPr>
        <w:lastRenderedPageBreak/>
        <w:t>________________________________________________________________________________________________________________________________________________________________________________</w:t>
      </w:r>
    </w:p>
    <w:p w14:paraId="7994C1B2" w14:textId="77777777" w:rsidR="002615A8" w:rsidRPr="00ED201A" w:rsidRDefault="002615A8" w:rsidP="00C26933">
      <w:pPr>
        <w:pStyle w:val="Corpotesto"/>
        <w:pBdr>
          <w:top w:val="single" w:sz="4" w:space="1" w:color="auto"/>
          <w:left w:val="single" w:sz="4" w:space="4" w:color="auto"/>
          <w:bottom w:val="single" w:sz="4" w:space="1" w:color="auto"/>
          <w:right w:val="single" w:sz="4" w:space="4" w:color="auto"/>
        </w:pBdr>
        <w:tabs>
          <w:tab w:val="left" w:pos="10206"/>
        </w:tabs>
        <w:spacing w:after="0" w:line="240" w:lineRule="auto"/>
        <w:ind w:right="-281"/>
        <w:jc w:val="both"/>
        <w:rPr>
          <w:rFonts w:ascii="Arial" w:hAnsi="Arial" w:cs="Arial"/>
          <w:sz w:val="20"/>
          <w:szCs w:val="20"/>
        </w:rPr>
      </w:pPr>
      <w:r w:rsidRPr="00ED201A">
        <w:rPr>
          <w:rFonts w:ascii="Arial" w:hAnsi="Arial" w:cs="Arial"/>
          <w:sz w:val="20"/>
          <w:szCs w:val="20"/>
        </w:rPr>
        <w:t>E, in caso di esercizio di detta facoltà, di subappaltare a soggetti in possesso dei requisiti di cui all’artt. 94 e 95 del</w:t>
      </w:r>
      <w:r w:rsidRPr="00ED201A">
        <w:rPr>
          <w:rFonts w:ascii="Arial" w:hAnsi="Arial" w:cs="Arial"/>
          <w:spacing w:val="1"/>
          <w:sz w:val="20"/>
          <w:szCs w:val="20"/>
        </w:rPr>
        <w:t xml:space="preserve"> Codice che non sono incorsi, </w:t>
      </w:r>
      <w:r w:rsidRPr="00ED201A">
        <w:rPr>
          <w:rFonts w:ascii="Arial" w:hAnsi="Arial" w:cs="Arial"/>
          <w:sz w:val="20"/>
          <w:szCs w:val="20"/>
        </w:rPr>
        <w:t>ai sensi dell’art. 169 comma 1 del Codice,</w:t>
      </w:r>
      <w:r w:rsidRPr="00ED201A">
        <w:rPr>
          <w:rFonts w:ascii="Arial" w:hAnsi="Arial" w:cs="Arial"/>
          <w:spacing w:val="1"/>
          <w:sz w:val="20"/>
          <w:szCs w:val="20"/>
        </w:rPr>
        <w:t xml:space="preserve"> in </w:t>
      </w:r>
      <w:r w:rsidRPr="00ED201A">
        <w:rPr>
          <w:rFonts w:ascii="Arial" w:hAnsi="Arial" w:cs="Arial"/>
          <w:sz w:val="20"/>
          <w:szCs w:val="20"/>
        </w:rPr>
        <w:t>ulteriori condotte che costituiscono gravi illeciti professionali agli effetti degli </w:t>
      </w:r>
      <w:hyperlink r:id="rId25" w:anchor="095" w:history="1">
        <w:r w:rsidRPr="00ED201A">
          <w:rPr>
            <w:rStyle w:val="Collegamentoipertestuale"/>
            <w:rFonts w:ascii="Arial" w:hAnsi="Arial" w:cs="Arial"/>
            <w:color w:val="auto"/>
            <w:sz w:val="20"/>
            <w:szCs w:val="20"/>
            <w:u w:val="none"/>
          </w:rPr>
          <w:t>artt. 95, comma 1, lettera e</w:t>
        </w:r>
      </w:hyperlink>
      <w:r w:rsidRPr="00ED201A">
        <w:rPr>
          <w:rFonts w:ascii="Arial" w:hAnsi="Arial" w:cs="Arial"/>
          <w:sz w:val="20"/>
          <w:szCs w:val="20"/>
        </w:rPr>
        <w:t xml:space="preserve">) e 98 del Codice per Consorzio Spa, oltre del necessario requisito di qualificazione per lo svolgimento della prestazione. </w:t>
      </w:r>
    </w:p>
    <w:p w14:paraId="14BD7C41" w14:textId="77777777" w:rsidR="003C0C4D" w:rsidRPr="00ED201A" w:rsidRDefault="003C0C4D" w:rsidP="00C26933">
      <w:pPr>
        <w:pStyle w:val="Corpotesto"/>
        <w:pBdr>
          <w:top w:val="single" w:sz="4" w:space="1" w:color="auto"/>
          <w:left w:val="single" w:sz="4" w:space="4" w:color="auto"/>
          <w:bottom w:val="single" w:sz="4" w:space="1" w:color="auto"/>
          <w:right w:val="single" w:sz="4" w:space="4" w:color="auto"/>
        </w:pBdr>
        <w:tabs>
          <w:tab w:val="left" w:pos="10206"/>
        </w:tabs>
        <w:spacing w:after="0" w:line="240" w:lineRule="auto"/>
        <w:ind w:right="-281"/>
        <w:jc w:val="both"/>
        <w:rPr>
          <w:rFonts w:ascii="Arial" w:hAnsi="Arial" w:cs="Arial"/>
          <w:b/>
          <w:bCs/>
          <w:i/>
          <w:iCs/>
          <w:sz w:val="20"/>
          <w:szCs w:val="20"/>
        </w:rPr>
      </w:pPr>
    </w:p>
    <w:p w14:paraId="1C2A705D" w14:textId="600E0407" w:rsidR="002615A8" w:rsidRPr="00ED201A" w:rsidRDefault="002615A8" w:rsidP="00C26933">
      <w:pPr>
        <w:pStyle w:val="Corpotesto"/>
        <w:pBdr>
          <w:top w:val="single" w:sz="4" w:space="1" w:color="auto"/>
          <w:left w:val="single" w:sz="4" w:space="4" w:color="auto"/>
          <w:bottom w:val="single" w:sz="4" w:space="1" w:color="auto"/>
          <w:right w:val="single" w:sz="4" w:space="4" w:color="auto"/>
        </w:pBdr>
        <w:tabs>
          <w:tab w:val="left" w:pos="10206"/>
        </w:tabs>
        <w:spacing w:after="0" w:line="240" w:lineRule="auto"/>
        <w:ind w:right="-281"/>
        <w:jc w:val="both"/>
        <w:rPr>
          <w:rFonts w:ascii="Arial" w:hAnsi="Arial" w:cs="Arial"/>
          <w:b/>
          <w:bCs/>
          <w:i/>
          <w:iCs/>
          <w:sz w:val="20"/>
          <w:szCs w:val="20"/>
        </w:rPr>
      </w:pPr>
      <w:r w:rsidRPr="00ED201A">
        <w:rPr>
          <w:rFonts w:ascii="Arial" w:hAnsi="Arial" w:cs="Arial"/>
          <w:b/>
          <w:bCs/>
          <w:i/>
          <w:iCs/>
          <w:sz w:val="20"/>
          <w:szCs w:val="20"/>
        </w:rPr>
        <w:t>(scegliere un’opzione selezionando la relativa casella)</w:t>
      </w:r>
    </w:p>
    <w:p w14:paraId="23254DDE" w14:textId="77777777" w:rsidR="002615A8" w:rsidRPr="00ED201A" w:rsidRDefault="002615A8" w:rsidP="00C26933">
      <w:pPr>
        <w:pStyle w:val="Corpotesto"/>
        <w:pBdr>
          <w:top w:val="single" w:sz="4" w:space="1" w:color="auto"/>
          <w:left w:val="single" w:sz="4" w:space="4" w:color="auto"/>
          <w:bottom w:val="single" w:sz="4" w:space="1" w:color="auto"/>
          <w:right w:val="single" w:sz="4" w:space="4" w:color="auto"/>
        </w:pBdr>
        <w:tabs>
          <w:tab w:val="left" w:pos="10206"/>
        </w:tabs>
        <w:spacing w:after="0" w:line="240" w:lineRule="auto"/>
        <w:ind w:right="-281"/>
        <w:jc w:val="both"/>
        <w:rPr>
          <w:rFonts w:ascii="Arial" w:eastAsia="Calibri" w:hAnsi="Arial" w:cs="Arial"/>
          <w:sz w:val="20"/>
          <w:szCs w:val="20"/>
          <w:lang w:eastAsia="it-IT"/>
        </w:rPr>
      </w:pPr>
      <w:r w:rsidRPr="00ED201A">
        <w:rPr>
          <w:rFonts w:ascii="Arial" w:eastAsia="Calibri" w:hAnsi="Arial" w:cs="Arial"/>
          <w:sz w:val="20"/>
          <w:szCs w:val="20"/>
          <w:lang w:eastAsia="it-IT"/>
        </w:rPr>
        <w:t xml:space="preserve">□ </w:t>
      </w:r>
      <w:r w:rsidRPr="00ED201A">
        <w:rPr>
          <w:rFonts w:ascii="Arial" w:eastAsia="Calibri" w:hAnsi="Arial" w:cs="Arial"/>
          <w:b/>
          <w:sz w:val="20"/>
          <w:szCs w:val="20"/>
          <w:lang w:eastAsia="it-IT"/>
        </w:rPr>
        <w:t>SI IMPEGNA</w:t>
      </w:r>
      <w:r w:rsidRPr="00ED201A">
        <w:rPr>
          <w:rFonts w:ascii="Arial" w:eastAsia="Calibri" w:hAnsi="Arial" w:cs="Arial"/>
          <w:sz w:val="20"/>
          <w:szCs w:val="20"/>
          <w:lang w:eastAsia="it-IT"/>
        </w:rPr>
        <w:t xml:space="preserve"> in caso di ricorso al subappalto, a subappaltare alle micro, piccole e medie imprese una quota non inferiore al 20% delle prestazioni che intende subappaltare;</w:t>
      </w:r>
    </w:p>
    <w:p w14:paraId="69290C52" w14:textId="77777777" w:rsidR="002615A8" w:rsidRPr="00ED201A" w:rsidRDefault="002615A8" w:rsidP="00C26933">
      <w:pPr>
        <w:pStyle w:val="Corpotesto"/>
        <w:pBdr>
          <w:top w:val="single" w:sz="4" w:space="1" w:color="auto"/>
          <w:left w:val="single" w:sz="4" w:space="4" w:color="auto"/>
          <w:bottom w:val="single" w:sz="4" w:space="1" w:color="auto"/>
          <w:right w:val="single" w:sz="4" w:space="4" w:color="auto"/>
        </w:pBdr>
        <w:tabs>
          <w:tab w:val="left" w:pos="10206"/>
        </w:tabs>
        <w:spacing w:after="0" w:line="240" w:lineRule="auto"/>
        <w:ind w:right="-281"/>
        <w:jc w:val="both"/>
        <w:rPr>
          <w:rFonts w:ascii="Arial" w:eastAsia="Calibri" w:hAnsi="Arial" w:cs="Arial"/>
          <w:b/>
          <w:sz w:val="20"/>
          <w:szCs w:val="20"/>
          <w:lang w:eastAsia="it-IT"/>
        </w:rPr>
      </w:pPr>
      <w:r w:rsidRPr="00ED201A">
        <w:rPr>
          <w:rFonts w:ascii="Arial" w:eastAsia="Calibri" w:hAnsi="Arial" w:cs="Arial"/>
          <w:b/>
          <w:sz w:val="20"/>
          <w:szCs w:val="20"/>
          <w:lang w:eastAsia="it-IT"/>
        </w:rPr>
        <w:t xml:space="preserve">(o, in alternativa) </w:t>
      </w:r>
    </w:p>
    <w:p w14:paraId="3DEE4B19" w14:textId="4D2D2FBF" w:rsidR="00894BFE" w:rsidRPr="009250AC" w:rsidRDefault="002615A8" w:rsidP="00C26933">
      <w:pPr>
        <w:pStyle w:val="Corpotesto"/>
        <w:pBdr>
          <w:top w:val="single" w:sz="4" w:space="1" w:color="auto"/>
          <w:left w:val="single" w:sz="4" w:space="4" w:color="auto"/>
          <w:bottom w:val="single" w:sz="4" w:space="1" w:color="auto"/>
          <w:right w:val="single" w:sz="4" w:space="4" w:color="auto"/>
        </w:pBdr>
        <w:tabs>
          <w:tab w:val="left" w:pos="10206"/>
        </w:tabs>
        <w:spacing w:after="0" w:line="240" w:lineRule="auto"/>
        <w:ind w:right="-281"/>
        <w:jc w:val="both"/>
        <w:rPr>
          <w:rFonts w:ascii="Arial" w:eastAsia="Calibri" w:hAnsi="Arial" w:cs="Arial"/>
          <w:sz w:val="20"/>
          <w:szCs w:val="20"/>
          <w:lang w:eastAsia="it-IT"/>
        </w:rPr>
      </w:pPr>
      <w:r w:rsidRPr="00ED201A">
        <w:rPr>
          <w:rFonts w:ascii="Arial" w:eastAsia="Calibri" w:hAnsi="Arial" w:cs="Arial"/>
          <w:sz w:val="20"/>
          <w:szCs w:val="20"/>
          <w:lang w:eastAsia="it-IT"/>
        </w:rPr>
        <w:t>□</w:t>
      </w:r>
      <w:r w:rsidRPr="00ED201A">
        <w:rPr>
          <w:rFonts w:ascii="Arial" w:eastAsia="Calibri" w:hAnsi="Arial" w:cs="Arial"/>
          <w:b/>
          <w:sz w:val="20"/>
          <w:szCs w:val="20"/>
          <w:lang w:eastAsia="it-IT"/>
        </w:rPr>
        <w:t xml:space="preserve"> DICHIARA</w:t>
      </w:r>
      <w:r w:rsidRPr="00ED201A">
        <w:rPr>
          <w:rFonts w:ascii="Arial" w:eastAsia="Calibri" w:hAnsi="Arial" w:cs="Arial"/>
          <w:sz w:val="20"/>
          <w:szCs w:val="20"/>
          <w:lang w:eastAsia="it-IT"/>
        </w:rPr>
        <w:t xml:space="preserve">, in caso di ricorso al subappalto, di subappaltare alle piccole e medie imprese una quota non inferiore al </w:t>
      </w:r>
      <w:r w:rsidR="00633D6C" w:rsidRPr="00ED201A">
        <w:rPr>
          <w:rFonts w:ascii="Arial" w:eastAsia="Calibri" w:hAnsi="Arial" w:cs="Arial"/>
          <w:sz w:val="20"/>
          <w:szCs w:val="20"/>
          <w:lang w:eastAsia="it-IT"/>
        </w:rPr>
        <w:t xml:space="preserve">_________ </w:t>
      </w:r>
      <w:r w:rsidRPr="00ED201A">
        <w:rPr>
          <w:rFonts w:ascii="Arial" w:eastAsia="Calibri" w:hAnsi="Arial" w:cs="Arial"/>
          <w:sz w:val="20"/>
          <w:szCs w:val="20"/>
          <w:lang w:eastAsia="it-IT"/>
        </w:rPr>
        <w:t xml:space="preserve">% (indicare una percentuale inferiore al 20%) delle prestazioni che intende subappaltare per le seguenti motivazioni </w:t>
      </w:r>
      <w:r w:rsidR="00633D6C" w:rsidRPr="00ED201A">
        <w:rPr>
          <w:rFonts w:ascii="Arial" w:eastAsia="Calibri" w:hAnsi="Arial" w:cs="Arial"/>
          <w:sz w:val="20"/>
          <w:szCs w:val="20"/>
          <w:lang w:eastAsia="it-IT"/>
        </w:rPr>
        <w:t>___________________________</w:t>
      </w:r>
      <w:r w:rsidRPr="00ED201A">
        <w:rPr>
          <w:rFonts w:ascii="Arial" w:eastAsia="Calibri" w:hAnsi="Arial" w:cs="Arial"/>
          <w:sz w:val="20"/>
          <w:szCs w:val="20"/>
          <w:lang w:eastAsia="it-IT"/>
        </w:rPr>
        <w:t xml:space="preserve"> (</w:t>
      </w:r>
      <w:r w:rsidRPr="00ED201A">
        <w:rPr>
          <w:rFonts w:ascii="Arial" w:eastAsia="Calibri" w:hAnsi="Arial" w:cs="Arial"/>
          <w:i/>
          <w:sz w:val="20"/>
          <w:szCs w:val="20"/>
          <w:lang w:eastAsia="it-IT"/>
        </w:rPr>
        <w:t xml:space="preserve">motivare con riferimento all’oggetto, alle caratteristiche </w:t>
      </w:r>
      <w:r w:rsidRPr="009250AC">
        <w:rPr>
          <w:rFonts w:ascii="Arial" w:eastAsia="Calibri" w:hAnsi="Arial" w:cs="Arial"/>
          <w:i/>
          <w:sz w:val="20"/>
          <w:szCs w:val="20"/>
          <w:lang w:eastAsia="it-IT"/>
        </w:rPr>
        <w:t>delle prestazioni o al mercato di riferimento</w:t>
      </w:r>
      <w:r w:rsidRPr="009250AC">
        <w:rPr>
          <w:rFonts w:ascii="Arial" w:eastAsia="Calibri" w:hAnsi="Arial" w:cs="Arial"/>
          <w:sz w:val="20"/>
          <w:szCs w:val="20"/>
          <w:lang w:eastAsia="it-IT"/>
        </w:rPr>
        <w:t>).</w:t>
      </w:r>
    </w:p>
    <w:p w14:paraId="5B611E9C" w14:textId="77777777" w:rsidR="00A24978" w:rsidRPr="009250AC" w:rsidRDefault="00A24978" w:rsidP="00C26933">
      <w:pPr>
        <w:pStyle w:val="Corpotesto"/>
        <w:pBdr>
          <w:top w:val="single" w:sz="4" w:space="1" w:color="auto"/>
          <w:left w:val="single" w:sz="4" w:space="4" w:color="auto"/>
          <w:bottom w:val="single" w:sz="4" w:space="1" w:color="auto"/>
          <w:right w:val="single" w:sz="4" w:space="4" w:color="auto"/>
        </w:pBdr>
        <w:tabs>
          <w:tab w:val="left" w:pos="10206"/>
        </w:tabs>
        <w:spacing w:after="0" w:line="240" w:lineRule="auto"/>
        <w:ind w:right="-281"/>
        <w:jc w:val="both"/>
        <w:rPr>
          <w:rFonts w:ascii="Arial" w:eastAsia="Calibri" w:hAnsi="Arial" w:cs="Arial"/>
          <w:sz w:val="20"/>
          <w:szCs w:val="20"/>
          <w:lang w:eastAsia="it-IT"/>
        </w:rPr>
      </w:pPr>
    </w:p>
    <w:p w14:paraId="17D72883" w14:textId="7E004459" w:rsidR="00A24978" w:rsidRPr="00290784" w:rsidRDefault="00A24978" w:rsidP="009250AC">
      <w:pPr>
        <w:pStyle w:val="Corpotesto"/>
        <w:pBdr>
          <w:top w:val="single" w:sz="4" w:space="1" w:color="auto"/>
          <w:left w:val="single" w:sz="4" w:space="4" w:color="auto"/>
          <w:bottom w:val="single" w:sz="4" w:space="1" w:color="auto"/>
          <w:right w:val="single" w:sz="4" w:space="4" w:color="auto"/>
        </w:pBdr>
        <w:tabs>
          <w:tab w:val="left" w:pos="10206"/>
        </w:tabs>
        <w:spacing w:after="0" w:line="240" w:lineRule="auto"/>
        <w:ind w:right="-281"/>
        <w:jc w:val="both"/>
        <w:rPr>
          <w:rStyle w:val="Collegamentoipertestuale"/>
          <w:rFonts w:ascii="Arial" w:hAnsi="Arial" w:cs="Arial"/>
          <w:color w:val="auto"/>
          <w:sz w:val="20"/>
          <w:szCs w:val="20"/>
          <w:u w:val="none"/>
        </w:rPr>
      </w:pPr>
      <w:r w:rsidRPr="00290784">
        <w:rPr>
          <w:rStyle w:val="Collegamentoipertestuale"/>
          <w:rFonts w:ascii="Arial" w:hAnsi="Arial" w:cs="Arial"/>
          <w:b/>
          <w:bCs/>
          <w:color w:val="auto"/>
          <w:sz w:val="20"/>
          <w:szCs w:val="20"/>
          <w:u w:val="thick"/>
        </w:rPr>
        <w:t>ATTENZIONE</w:t>
      </w:r>
      <w:r w:rsidRPr="00290784">
        <w:rPr>
          <w:rStyle w:val="Collegamentoipertestuale"/>
          <w:rFonts w:ascii="Arial" w:hAnsi="Arial" w:cs="Arial"/>
          <w:color w:val="auto"/>
          <w:sz w:val="20"/>
          <w:szCs w:val="20"/>
          <w:u w:val="thick"/>
        </w:rPr>
        <w:t xml:space="preserve">: </w:t>
      </w:r>
      <w:r w:rsidRPr="00290784">
        <w:rPr>
          <w:rStyle w:val="Collegamentoipertestuale"/>
          <w:rFonts w:ascii="Arial" w:hAnsi="Arial" w:cs="Arial"/>
          <w:color w:val="auto"/>
          <w:sz w:val="20"/>
          <w:szCs w:val="20"/>
          <w:u w:val="none"/>
        </w:rPr>
        <w:t>Si ricorda che per l’esecuzione dell’appalto sono richiesti dei requisiti particolari di cui all’art. 113 del Codice (vedasi art. 9.1 lettera b) del disciplinare di gara</w:t>
      </w:r>
      <w:r w:rsidR="00D97FC8" w:rsidRPr="00290784">
        <w:rPr>
          <w:rStyle w:val="Collegamentoipertestuale"/>
          <w:rFonts w:ascii="Arial" w:hAnsi="Arial" w:cs="Arial"/>
          <w:color w:val="auto"/>
          <w:sz w:val="20"/>
          <w:szCs w:val="20"/>
          <w:u w:val="none"/>
        </w:rPr>
        <w:t>)</w:t>
      </w:r>
      <w:r w:rsidRPr="00290784">
        <w:rPr>
          <w:rStyle w:val="Collegamentoipertestuale"/>
          <w:rFonts w:ascii="Arial" w:hAnsi="Arial" w:cs="Arial"/>
          <w:color w:val="auto"/>
          <w:sz w:val="20"/>
          <w:szCs w:val="20"/>
          <w:u w:val="none"/>
        </w:rPr>
        <w:t>, la cui ottemperanza può essere soddisfatta anche mediante subappalto.</w:t>
      </w:r>
    </w:p>
    <w:p w14:paraId="3439EB3A" w14:textId="65B6BA56" w:rsidR="00A24978" w:rsidRPr="009250AC" w:rsidRDefault="00A24978" w:rsidP="009250AC">
      <w:pPr>
        <w:pStyle w:val="Corpotesto"/>
        <w:pBdr>
          <w:top w:val="single" w:sz="4" w:space="1" w:color="auto"/>
          <w:left w:val="single" w:sz="4" w:space="4" w:color="auto"/>
          <w:bottom w:val="single" w:sz="4" w:space="1" w:color="auto"/>
          <w:right w:val="single" w:sz="4" w:space="4" w:color="auto"/>
        </w:pBdr>
        <w:tabs>
          <w:tab w:val="left" w:pos="10206"/>
        </w:tabs>
        <w:spacing w:after="0" w:line="240" w:lineRule="auto"/>
        <w:ind w:right="-281"/>
        <w:jc w:val="both"/>
        <w:rPr>
          <w:rStyle w:val="Collegamentoipertestuale"/>
          <w:rFonts w:ascii="Arial" w:hAnsi="Arial" w:cs="Arial"/>
          <w:b/>
          <w:bCs/>
          <w:color w:val="auto"/>
          <w:sz w:val="20"/>
          <w:szCs w:val="20"/>
          <w:u w:val="thick"/>
        </w:rPr>
      </w:pPr>
      <w:r w:rsidRPr="00290784">
        <w:rPr>
          <w:rStyle w:val="Collegamentoipertestuale"/>
          <w:rFonts w:ascii="Arial" w:hAnsi="Arial" w:cs="Arial"/>
          <w:b/>
          <w:bCs/>
          <w:color w:val="auto"/>
          <w:sz w:val="20"/>
          <w:szCs w:val="20"/>
          <w:u w:val="none"/>
        </w:rPr>
        <w:t>In mancanza del requisito di esecuzione, nel caso in cui non fosse stato indicato il subappalto delle attività previste, si procederà con la revoca dell’aggiudicazione</w:t>
      </w:r>
    </w:p>
    <w:p w14:paraId="2EE13585" w14:textId="77777777" w:rsidR="00A24978" w:rsidRPr="009250AC" w:rsidRDefault="00A24978" w:rsidP="00C26933">
      <w:pPr>
        <w:pStyle w:val="Corpotesto"/>
        <w:pBdr>
          <w:top w:val="single" w:sz="4" w:space="1" w:color="auto"/>
          <w:left w:val="single" w:sz="4" w:space="4" w:color="auto"/>
          <w:bottom w:val="single" w:sz="4" w:space="1" w:color="auto"/>
          <w:right w:val="single" w:sz="4" w:space="4" w:color="auto"/>
        </w:pBdr>
        <w:tabs>
          <w:tab w:val="left" w:pos="10206"/>
        </w:tabs>
        <w:spacing w:after="0" w:line="240" w:lineRule="auto"/>
        <w:ind w:right="-281"/>
        <w:jc w:val="both"/>
        <w:rPr>
          <w:rFonts w:ascii="Arial" w:eastAsia="Calibri" w:hAnsi="Arial" w:cs="Arial"/>
          <w:sz w:val="20"/>
          <w:szCs w:val="20"/>
          <w:u w:val="thick"/>
          <w:lang w:eastAsia="it-IT"/>
        </w:rPr>
      </w:pPr>
    </w:p>
    <w:p w14:paraId="6D7D44CB" w14:textId="77777777" w:rsidR="00A24978" w:rsidRPr="00ED201A" w:rsidRDefault="00A24978" w:rsidP="00C26933">
      <w:pPr>
        <w:pStyle w:val="Corpotesto"/>
        <w:pBdr>
          <w:top w:val="single" w:sz="4" w:space="1" w:color="auto"/>
          <w:left w:val="single" w:sz="4" w:space="4" w:color="auto"/>
          <w:bottom w:val="single" w:sz="4" w:space="1" w:color="auto"/>
          <w:right w:val="single" w:sz="4" w:space="4" w:color="auto"/>
        </w:pBdr>
        <w:tabs>
          <w:tab w:val="left" w:pos="10206"/>
        </w:tabs>
        <w:spacing w:after="0" w:line="240" w:lineRule="auto"/>
        <w:ind w:right="-281"/>
        <w:jc w:val="both"/>
        <w:rPr>
          <w:rFonts w:ascii="Arial" w:hAnsi="Arial" w:cs="Arial"/>
          <w:sz w:val="20"/>
          <w:szCs w:val="20"/>
        </w:rPr>
      </w:pPr>
    </w:p>
    <w:p w14:paraId="75FE67CD" w14:textId="77777777" w:rsidR="00515232" w:rsidRPr="00ED201A" w:rsidRDefault="00515232" w:rsidP="00BF1C91">
      <w:pPr>
        <w:pStyle w:val="Corpotesto"/>
        <w:tabs>
          <w:tab w:val="left" w:pos="10206"/>
        </w:tabs>
        <w:spacing w:after="0" w:line="240" w:lineRule="auto"/>
        <w:ind w:right="-281"/>
        <w:jc w:val="both"/>
        <w:rPr>
          <w:rFonts w:ascii="Arial" w:hAnsi="Arial" w:cs="Arial"/>
          <w:strike/>
          <w:sz w:val="20"/>
          <w:szCs w:val="20"/>
        </w:rPr>
      </w:pPr>
    </w:p>
    <w:p w14:paraId="02CE7FA4" w14:textId="77777777" w:rsidR="00C26933" w:rsidRPr="00C26933" w:rsidRDefault="00BF1C91" w:rsidP="008E67BD">
      <w:pPr>
        <w:pStyle w:val="Paragrafoelenco"/>
        <w:numPr>
          <w:ilvl w:val="0"/>
          <w:numId w:val="12"/>
        </w:numPr>
        <w:pBdr>
          <w:top w:val="single" w:sz="4" w:space="1" w:color="auto"/>
          <w:left w:val="single" w:sz="4" w:space="4" w:color="auto"/>
          <w:bottom w:val="single" w:sz="4" w:space="1" w:color="auto"/>
          <w:right w:val="single" w:sz="4" w:space="4" w:color="auto"/>
        </w:pBdr>
        <w:tabs>
          <w:tab w:val="num" w:pos="2693"/>
          <w:tab w:val="left" w:pos="10206"/>
        </w:tabs>
        <w:spacing w:after="0" w:line="240" w:lineRule="auto"/>
        <w:ind w:right="-1"/>
        <w:jc w:val="both"/>
        <w:rPr>
          <w:rFonts w:ascii="Arial" w:hAnsi="Arial" w:cs="Arial"/>
          <w:b/>
          <w:i/>
          <w:sz w:val="20"/>
          <w:szCs w:val="20"/>
        </w:rPr>
      </w:pPr>
      <w:bookmarkStart w:id="8" w:name="_Hlk171413868"/>
      <w:r w:rsidRPr="00C26933">
        <w:rPr>
          <w:rFonts w:ascii="Arial" w:hAnsi="Arial" w:cs="Arial"/>
          <w:b/>
          <w:bCs/>
          <w:color w:val="4472C4" w:themeColor="accent5"/>
          <w:sz w:val="20"/>
          <w:szCs w:val="20"/>
        </w:rPr>
        <w:t xml:space="preserve">Avvalimento </w:t>
      </w:r>
    </w:p>
    <w:p w14:paraId="5E0D9EEB" w14:textId="4D6DA7E3" w:rsidR="00515232" w:rsidRPr="00C26933" w:rsidRDefault="00D02704" w:rsidP="00C26933">
      <w:pPr>
        <w:pBdr>
          <w:top w:val="single" w:sz="4" w:space="1" w:color="auto"/>
          <w:left w:val="single" w:sz="4" w:space="4" w:color="auto"/>
          <w:bottom w:val="single" w:sz="4" w:space="1" w:color="auto"/>
          <w:right w:val="single" w:sz="4" w:space="4" w:color="auto"/>
        </w:pBdr>
        <w:tabs>
          <w:tab w:val="left" w:pos="10206"/>
        </w:tabs>
        <w:spacing w:after="0" w:line="240" w:lineRule="auto"/>
        <w:ind w:right="-1"/>
        <w:jc w:val="both"/>
        <w:rPr>
          <w:rFonts w:ascii="Arial" w:hAnsi="Arial" w:cs="Arial"/>
          <w:b/>
          <w:i/>
          <w:sz w:val="20"/>
          <w:szCs w:val="20"/>
        </w:rPr>
      </w:pPr>
      <w:r w:rsidRPr="00C26933">
        <w:rPr>
          <w:rFonts w:ascii="Arial" w:hAnsi="Arial" w:cs="Arial"/>
          <w:b/>
          <w:i/>
          <w:sz w:val="20"/>
          <w:szCs w:val="20"/>
          <w:u w:val="single"/>
        </w:rPr>
        <w:t>(da ripetere per ciascuna impresa ausiliaria</w:t>
      </w:r>
      <w:r w:rsidRPr="00C26933">
        <w:rPr>
          <w:rFonts w:ascii="Arial" w:hAnsi="Arial" w:cs="Arial"/>
          <w:b/>
          <w:i/>
          <w:sz w:val="20"/>
          <w:szCs w:val="20"/>
        </w:rPr>
        <w:t>)</w:t>
      </w:r>
      <w:r w:rsidR="00515232" w:rsidRPr="00C26933">
        <w:rPr>
          <w:rFonts w:ascii="Arial" w:hAnsi="Arial" w:cs="Arial"/>
          <w:b/>
          <w:i/>
          <w:sz w:val="20"/>
          <w:szCs w:val="20"/>
        </w:rPr>
        <w:t xml:space="preserve"> </w:t>
      </w:r>
    </w:p>
    <w:p w14:paraId="0C9415F1" w14:textId="63683974" w:rsidR="00515232" w:rsidRPr="00ED201A" w:rsidRDefault="00D02704" w:rsidP="00515232">
      <w:pPr>
        <w:pBdr>
          <w:top w:val="single" w:sz="4" w:space="1" w:color="auto"/>
          <w:left w:val="single" w:sz="4" w:space="4" w:color="auto"/>
          <w:bottom w:val="single" w:sz="4" w:space="1" w:color="auto"/>
          <w:right w:val="single" w:sz="4" w:space="4" w:color="auto"/>
        </w:pBdr>
        <w:tabs>
          <w:tab w:val="left" w:pos="10206"/>
        </w:tabs>
        <w:spacing w:after="0" w:line="240" w:lineRule="auto"/>
        <w:ind w:right="-1"/>
        <w:jc w:val="both"/>
        <w:rPr>
          <w:rFonts w:ascii="Arial" w:hAnsi="Arial" w:cs="Arial"/>
          <w:spacing w:val="1"/>
          <w:sz w:val="20"/>
          <w:szCs w:val="20"/>
        </w:rPr>
      </w:pPr>
      <w:r w:rsidRPr="00ED201A">
        <w:rPr>
          <w:rFonts w:ascii="Arial" w:hAnsi="Arial" w:cs="Arial"/>
          <w:sz w:val="20"/>
          <w:szCs w:val="20"/>
        </w:rPr>
        <w:t>L’operatore</w:t>
      </w:r>
      <w:r w:rsidRPr="00ED201A">
        <w:rPr>
          <w:rFonts w:ascii="Arial" w:hAnsi="Arial" w:cs="Arial"/>
          <w:spacing w:val="1"/>
          <w:sz w:val="20"/>
          <w:szCs w:val="20"/>
        </w:rPr>
        <w:t xml:space="preserve"> </w:t>
      </w:r>
      <w:r w:rsidRPr="00ED201A">
        <w:rPr>
          <w:rFonts w:ascii="Arial" w:hAnsi="Arial" w:cs="Arial"/>
          <w:sz w:val="20"/>
          <w:szCs w:val="20"/>
        </w:rPr>
        <w:t>economico</w:t>
      </w:r>
      <w:r w:rsidRPr="00ED201A">
        <w:rPr>
          <w:rFonts w:ascii="Arial" w:hAnsi="Arial" w:cs="Arial"/>
          <w:spacing w:val="1"/>
          <w:sz w:val="20"/>
          <w:szCs w:val="20"/>
        </w:rPr>
        <w:t xml:space="preserve"> </w:t>
      </w:r>
      <w:r w:rsidRPr="00ED201A">
        <w:rPr>
          <w:rFonts w:ascii="Arial" w:hAnsi="Arial" w:cs="Arial"/>
          <w:sz w:val="20"/>
          <w:szCs w:val="20"/>
        </w:rPr>
        <w:t>dichiara</w:t>
      </w:r>
      <w:r w:rsidRPr="00ED201A">
        <w:rPr>
          <w:rFonts w:ascii="Arial" w:hAnsi="Arial" w:cs="Arial"/>
          <w:spacing w:val="1"/>
          <w:sz w:val="20"/>
          <w:szCs w:val="20"/>
        </w:rPr>
        <w:t xml:space="preserve"> </w:t>
      </w:r>
      <w:r w:rsidRPr="00ED201A">
        <w:rPr>
          <w:rFonts w:ascii="Arial" w:hAnsi="Arial" w:cs="Arial"/>
          <w:sz w:val="20"/>
          <w:szCs w:val="20"/>
        </w:rPr>
        <w:t>di</w:t>
      </w:r>
      <w:r w:rsidRPr="00ED201A">
        <w:rPr>
          <w:rFonts w:ascii="Arial" w:hAnsi="Arial" w:cs="Arial"/>
          <w:spacing w:val="1"/>
          <w:sz w:val="20"/>
          <w:szCs w:val="20"/>
        </w:rPr>
        <w:t xml:space="preserve"> avvalersi della società _________________________ ai fini del </w:t>
      </w:r>
      <w:r w:rsidRPr="00ED201A">
        <w:rPr>
          <w:rFonts w:ascii="Arial" w:hAnsi="Arial" w:cs="Arial"/>
          <w:b/>
          <w:bCs/>
          <w:spacing w:val="1"/>
          <w:sz w:val="20"/>
          <w:szCs w:val="20"/>
        </w:rPr>
        <w:t xml:space="preserve">possesso dei </w:t>
      </w:r>
      <w:r w:rsidR="001B01E2" w:rsidRPr="00ED201A">
        <w:rPr>
          <w:rFonts w:ascii="Arial" w:hAnsi="Arial" w:cs="Arial"/>
          <w:b/>
          <w:bCs/>
          <w:spacing w:val="1"/>
          <w:sz w:val="20"/>
          <w:szCs w:val="20"/>
        </w:rPr>
        <w:t xml:space="preserve">seguenti </w:t>
      </w:r>
      <w:r w:rsidRPr="00ED201A">
        <w:rPr>
          <w:rFonts w:ascii="Arial" w:hAnsi="Arial" w:cs="Arial"/>
          <w:b/>
          <w:bCs/>
          <w:spacing w:val="1"/>
          <w:sz w:val="20"/>
          <w:szCs w:val="20"/>
        </w:rPr>
        <w:t>requisit</w:t>
      </w:r>
      <w:r w:rsidR="003A13E0" w:rsidRPr="00ED201A">
        <w:rPr>
          <w:rFonts w:ascii="Arial" w:hAnsi="Arial" w:cs="Arial"/>
          <w:b/>
          <w:bCs/>
          <w:spacing w:val="1"/>
          <w:sz w:val="20"/>
          <w:szCs w:val="20"/>
        </w:rPr>
        <w:t>i</w:t>
      </w:r>
      <w:r w:rsidRPr="00ED201A">
        <w:rPr>
          <w:rFonts w:ascii="Arial" w:hAnsi="Arial" w:cs="Arial"/>
          <w:spacing w:val="1"/>
          <w:sz w:val="20"/>
          <w:szCs w:val="20"/>
        </w:rPr>
        <w:t xml:space="preserve"> di cui a</w:t>
      </w:r>
      <w:r w:rsidR="003A13E0" w:rsidRPr="00ED201A">
        <w:rPr>
          <w:rFonts w:ascii="Arial" w:hAnsi="Arial" w:cs="Arial"/>
          <w:spacing w:val="1"/>
          <w:sz w:val="20"/>
          <w:szCs w:val="20"/>
        </w:rPr>
        <w:t>l</w:t>
      </w:r>
      <w:r w:rsidR="00515232" w:rsidRPr="00ED201A">
        <w:rPr>
          <w:rFonts w:ascii="Arial" w:hAnsi="Arial" w:cs="Arial"/>
          <w:spacing w:val="1"/>
          <w:sz w:val="20"/>
          <w:szCs w:val="20"/>
        </w:rPr>
        <w:t xml:space="preserve"> </w:t>
      </w:r>
      <w:r w:rsidR="003A13E0" w:rsidRPr="00ED201A">
        <w:rPr>
          <w:rFonts w:ascii="Arial" w:hAnsi="Arial" w:cs="Arial"/>
          <w:spacing w:val="1"/>
          <w:sz w:val="20"/>
          <w:szCs w:val="20"/>
        </w:rPr>
        <w:t>punto 6</w:t>
      </w:r>
      <w:r w:rsidR="009250AC">
        <w:rPr>
          <w:rFonts w:ascii="Arial" w:hAnsi="Arial" w:cs="Arial"/>
          <w:spacing w:val="1"/>
          <w:sz w:val="20"/>
          <w:szCs w:val="20"/>
        </w:rPr>
        <w:t>.2</w:t>
      </w:r>
      <w:r w:rsidR="003A13E0" w:rsidRPr="00ED201A">
        <w:rPr>
          <w:rFonts w:ascii="Arial" w:hAnsi="Arial" w:cs="Arial"/>
          <w:spacing w:val="1"/>
          <w:sz w:val="20"/>
          <w:szCs w:val="20"/>
        </w:rPr>
        <w:t xml:space="preserve"> </w:t>
      </w:r>
      <w:r w:rsidRPr="00ED201A">
        <w:rPr>
          <w:rFonts w:ascii="Arial" w:hAnsi="Arial" w:cs="Arial"/>
          <w:spacing w:val="1"/>
          <w:sz w:val="20"/>
          <w:szCs w:val="20"/>
        </w:rPr>
        <w:t xml:space="preserve">del disciplinare di gara </w:t>
      </w:r>
      <w:r w:rsidR="001B01E2" w:rsidRPr="00ED201A">
        <w:rPr>
          <w:rFonts w:ascii="Arial" w:hAnsi="Arial" w:cs="Arial"/>
          <w:spacing w:val="1"/>
          <w:sz w:val="20"/>
          <w:szCs w:val="20"/>
        </w:rPr>
        <w:t>_____________________________</w:t>
      </w:r>
      <w:r w:rsidR="003A13E0" w:rsidRPr="00ED201A">
        <w:rPr>
          <w:rFonts w:ascii="Arial" w:hAnsi="Arial" w:cs="Arial"/>
          <w:spacing w:val="1"/>
          <w:sz w:val="20"/>
          <w:szCs w:val="20"/>
        </w:rPr>
        <w:t xml:space="preserve">o per migliorare l’offerta e </w:t>
      </w:r>
      <w:r w:rsidRPr="00ED201A">
        <w:rPr>
          <w:rFonts w:ascii="Arial" w:hAnsi="Arial" w:cs="Arial"/>
          <w:spacing w:val="1"/>
          <w:sz w:val="20"/>
          <w:szCs w:val="20"/>
        </w:rPr>
        <w:t>a tal fine allega:</w:t>
      </w:r>
      <w:r w:rsidR="00515232" w:rsidRPr="00ED201A">
        <w:rPr>
          <w:rFonts w:ascii="Arial" w:hAnsi="Arial" w:cs="Arial"/>
          <w:spacing w:val="1"/>
          <w:sz w:val="20"/>
          <w:szCs w:val="20"/>
        </w:rPr>
        <w:t xml:space="preserve"> </w:t>
      </w:r>
    </w:p>
    <w:p w14:paraId="2834B76A" w14:textId="77777777" w:rsidR="00515232" w:rsidRPr="00ED201A" w:rsidRDefault="00D02704" w:rsidP="006801CB">
      <w:pPr>
        <w:pStyle w:val="Paragrafoelenco"/>
        <w:numPr>
          <w:ilvl w:val="0"/>
          <w:numId w:val="7"/>
        </w:numPr>
        <w:pBdr>
          <w:top w:val="single" w:sz="4" w:space="1" w:color="auto"/>
          <w:left w:val="single" w:sz="4" w:space="4" w:color="auto"/>
          <w:bottom w:val="single" w:sz="4" w:space="1" w:color="auto"/>
          <w:right w:val="single" w:sz="4" w:space="4" w:color="auto"/>
        </w:pBdr>
        <w:tabs>
          <w:tab w:val="left" w:pos="10206"/>
        </w:tabs>
        <w:spacing w:after="0" w:line="240" w:lineRule="auto"/>
        <w:ind w:right="-1"/>
        <w:jc w:val="both"/>
        <w:rPr>
          <w:rFonts w:ascii="Arial" w:eastAsia="Calibri" w:hAnsi="Arial" w:cs="Arial"/>
          <w:sz w:val="20"/>
          <w:szCs w:val="20"/>
          <w:lang w:eastAsia="it-IT"/>
        </w:rPr>
      </w:pPr>
      <w:r w:rsidRPr="00ED201A">
        <w:rPr>
          <w:rFonts w:ascii="Arial" w:eastAsia="Calibri" w:hAnsi="Arial" w:cs="Arial"/>
          <w:spacing w:val="-4"/>
          <w:sz w:val="20"/>
          <w:szCs w:val="20"/>
          <w:lang w:eastAsia="it-IT"/>
        </w:rPr>
        <w:t xml:space="preserve">dichiarazione </w:t>
      </w:r>
      <w:r w:rsidRPr="00ED201A">
        <w:rPr>
          <w:rFonts w:ascii="Arial" w:eastAsia="Calibri" w:hAnsi="Arial" w:cs="Arial"/>
          <w:sz w:val="20"/>
          <w:szCs w:val="20"/>
          <w:lang w:eastAsia="it-IT"/>
        </w:rPr>
        <w:t>impresa</w:t>
      </w:r>
      <w:r w:rsidRPr="00ED201A">
        <w:rPr>
          <w:rFonts w:ascii="Arial" w:eastAsia="Calibri" w:hAnsi="Arial" w:cs="Arial"/>
          <w:spacing w:val="-3"/>
          <w:sz w:val="20"/>
          <w:szCs w:val="20"/>
          <w:lang w:eastAsia="it-IT"/>
        </w:rPr>
        <w:t xml:space="preserve"> </w:t>
      </w:r>
      <w:r w:rsidRPr="00ED201A">
        <w:rPr>
          <w:rFonts w:ascii="Arial" w:eastAsia="Calibri" w:hAnsi="Arial" w:cs="Arial"/>
          <w:sz w:val="20"/>
          <w:szCs w:val="20"/>
          <w:lang w:eastAsia="it-IT"/>
        </w:rPr>
        <w:t>ausiliaria</w:t>
      </w:r>
      <w:r w:rsidRPr="00ED201A">
        <w:rPr>
          <w:rFonts w:ascii="Arial" w:eastAsia="Calibri" w:hAnsi="Arial" w:cs="Arial"/>
          <w:spacing w:val="1"/>
          <w:sz w:val="20"/>
          <w:szCs w:val="20"/>
          <w:lang w:eastAsia="it-IT"/>
        </w:rPr>
        <w:t xml:space="preserve"> – </w:t>
      </w:r>
      <w:r w:rsidRPr="00ED201A">
        <w:rPr>
          <w:rFonts w:ascii="Arial" w:eastAsia="Calibri" w:hAnsi="Arial" w:cs="Arial"/>
          <w:sz w:val="20"/>
          <w:szCs w:val="20"/>
          <w:lang w:eastAsia="it-IT"/>
        </w:rPr>
        <w:t>ALLEGATO C;</w:t>
      </w:r>
      <w:r w:rsidR="00515232" w:rsidRPr="00ED201A">
        <w:rPr>
          <w:rFonts w:ascii="Arial" w:eastAsia="Calibri" w:hAnsi="Arial" w:cs="Arial"/>
          <w:sz w:val="20"/>
          <w:szCs w:val="20"/>
          <w:lang w:eastAsia="it-IT"/>
        </w:rPr>
        <w:t xml:space="preserve"> </w:t>
      </w:r>
    </w:p>
    <w:p w14:paraId="4FB6D2BC" w14:textId="15942E2D" w:rsidR="001B01E2" w:rsidRPr="00ED201A" w:rsidRDefault="00D02704" w:rsidP="006801CB">
      <w:pPr>
        <w:pStyle w:val="Paragrafoelenco"/>
        <w:numPr>
          <w:ilvl w:val="0"/>
          <w:numId w:val="7"/>
        </w:numPr>
        <w:pBdr>
          <w:top w:val="single" w:sz="4" w:space="1" w:color="auto"/>
          <w:left w:val="single" w:sz="4" w:space="4" w:color="auto"/>
          <w:bottom w:val="single" w:sz="4" w:space="1" w:color="auto"/>
          <w:right w:val="single" w:sz="4" w:space="4" w:color="auto"/>
        </w:pBdr>
        <w:tabs>
          <w:tab w:val="left" w:pos="10206"/>
        </w:tabs>
        <w:spacing w:after="0" w:line="240" w:lineRule="auto"/>
        <w:ind w:right="-1"/>
        <w:jc w:val="both"/>
        <w:rPr>
          <w:rFonts w:ascii="Arial" w:eastAsia="Calibri" w:hAnsi="Arial" w:cs="Arial"/>
          <w:sz w:val="20"/>
          <w:szCs w:val="20"/>
          <w:lang w:eastAsia="it-IT"/>
        </w:rPr>
      </w:pPr>
      <w:r w:rsidRPr="00ED201A">
        <w:rPr>
          <w:rFonts w:ascii="Arial" w:eastAsia="Calibri" w:hAnsi="Arial" w:cs="Arial"/>
          <w:sz w:val="20"/>
          <w:szCs w:val="20"/>
          <w:lang w:eastAsia="it-IT"/>
        </w:rPr>
        <w:t>contratto avvalimento – ALLEGATO D</w:t>
      </w:r>
      <w:r w:rsidR="001B01E2" w:rsidRPr="00ED201A">
        <w:rPr>
          <w:rFonts w:ascii="Arial" w:eastAsia="Calibri" w:hAnsi="Arial" w:cs="Arial"/>
          <w:sz w:val="20"/>
          <w:szCs w:val="20"/>
          <w:lang w:eastAsia="it-IT"/>
        </w:rPr>
        <w:t xml:space="preserve"> </w:t>
      </w:r>
      <w:r w:rsidR="001B01E2" w:rsidRPr="00ED201A">
        <w:rPr>
          <w:rFonts w:ascii="Arial" w:eastAsia="Calibri" w:hAnsi="Arial" w:cs="Arial"/>
          <w:sz w:val="20"/>
          <w:szCs w:val="20"/>
          <w:u w:val="single"/>
          <w:lang w:eastAsia="it-IT"/>
        </w:rPr>
        <w:t>(in caso di contratto di avvalimento volto a migliorare l’offerta, lo stesso dovrà essere allegato all’offerta tecnica)</w:t>
      </w:r>
      <w:r w:rsidRPr="00ED201A">
        <w:rPr>
          <w:rFonts w:ascii="Arial" w:eastAsia="Calibri" w:hAnsi="Arial" w:cs="Arial"/>
          <w:sz w:val="20"/>
          <w:szCs w:val="20"/>
          <w:lang w:eastAsia="it-IT"/>
        </w:rPr>
        <w:t>, i</w:t>
      </w:r>
      <w:r w:rsidRPr="00ED201A">
        <w:rPr>
          <w:rFonts w:ascii="Arial" w:hAnsi="Arial" w:cs="Arial"/>
          <w:sz w:val="20"/>
          <w:szCs w:val="20"/>
        </w:rPr>
        <w:t>n virtù del quale l'impresa ausiliaria si obbliga, nei</w:t>
      </w:r>
      <w:r w:rsidRPr="00ED201A">
        <w:rPr>
          <w:rFonts w:ascii="Arial" w:hAnsi="Arial" w:cs="Arial"/>
          <w:spacing w:val="1"/>
          <w:sz w:val="20"/>
          <w:szCs w:val="20"/>
        </w:rPr>
        <w:t xml:space="preserve"> </w:t>
      </w:r>
      <w:r w:rsidRPr="00ED201A">
        <w:rPr>
          <w:rFonts w:ascii="Arial" w:hAnsi="Arial" w:cs="Arial"/>
          <w:sz w:val="20"/>
          <w:szCs w:val="20"/>
        </w:rPr>
        <w:t>confronti del concorrente a fornire i requisiti e a mettere a disposizione le risorse necessarie per tutta la</w:t>
      </w:r>
      <w:r w:rsidRPr="00ED201A">
        <w:rPr>
          <w:rFonts w:ascii="Arial" w:hAnsi="Arial" w:cs="Arial"/>
          <w:spacing w:val="1"/>
          <w:sz w:val="20"/>
          <w:szCs w:val="20"/>
        </w:rPr>
        <w:t xml:space="preserve"> </w:t>
      </w:r>
      <w:r w:rsidRPr="00ED201A">
        <w:rPr>
          <w:rFonts w:ascii="Arial" w:hAnsi="Arial" w:cs="Arial"/>
          <w:sz w:val="20"/>
          <w:szCs w:val="20"/>
        </w:rPr>
        <w:t>durata</w:t>
      </w:r>
      <w:r w:rsidRPr="00ED201A">
        <w:rPr>
          <w:rFonts w:ascii="Arial" w:hAnsi="Arial" w:cs="Arial"/>
          <w:spacing w:val="44"/>
          <w:sz w:val="20"/>
          <w:szCs w:val="20"/>
        </w:rPr>
        <w:t xml:space="preserve"> </w:t>
      </w:r>
      <w:r w:rsidRPr="00ED201A">
        <w:rPr>
          <w:rFonts w:ascii="Arial" w:hAnsi="Arial" w:cs="Arial"/>
          <w:sz w:val="20"/>
          <w:szCs w:val="20"/>
        </w:rPr>
        <w:t>dell'appalto.</w:t>
      </w:r>
      <w:r w:rsidRPr="00ED201A">
        <w:rPr>
          <w:rFonts w:ascii="Arial" w:hAnsi="Arial" w:cs="Arial"/>
          <w:spacing w:val="46"/>
          <w:sz w:val="20"/>
          <w:szCs w:val="20"/>
        </w:rPr>
        <w:t xml:space="preserve"> </w:t>
      </w:r>
      <w:r w:rsidRPr="00ED201A">
        <w:rPr>
          <w:rFonts w:ascii="Arial" w:hAnsi="Arial" w:cs="Arial"/>
          <w:sz w:val="20"/>
          <w:szCs w:val="20"/>
        </w:rPr>
        <w:t>Tale</w:t>
      </w:r>
      <w:r w:rsidRPr="00ED201A">
        <w:rPr>
          <w:rFonts w:ascii="Arial" w:hAnsi="Arial" w:cs="Arial"/>
          <w:spacing w:val="44"/>
          <w:sz w:val="20"/>
          <w:szCs w:val="20"/>
        </w:rPr>
        <w:t xml:space="preserve"> </w:t>
      </w:r>
      <w:r w:rsidRPr="00ED201A">
        <w:rPr>
          <w:rFonts w:ascii="Arial" w:hAnsi="Arial" w:cs="Arial"/>
          <w:sz w:val="20"/>
          <w:szCs w:val="20"/>
        </w:rPr>
        <w:t>contratto</w:t>
      </w:r>
      <w:r w:rsidRPr="00ED201A">
        <w:rPr>
          <w:rFonts w:ascii="Arial" w:hAnsi="Arial" w:cs="Arial"/>
          <w:spacing w:val="46"/>
          <w:sz w:val="20"/>
          <w:szCs w:val="20"/>
        </w:rPr>
        <w:t xml:space="preserve"> </w:t>
      </w:r>
      <w:r w:rsidRPr="00ED201A">
        <w:rPr>
          <w:rFonts w:ascii="Arial" w:hAnsi="Arial" w:cs="Arial"/>
          <w:sz w:val="20"/>
          <w:szCs w:val="20"/>
        </w:rPr>
        <w:t>deve</w:t>
      </w:r>
      <w:r w:rsidRPr="00ED201A">
        <w:rPr>
          <w:rFonts w:ascii="Arial" w:hAnsi="Arial" w:cs="Arial"/>
          <w:spacing w:val="46"/>
          <w:sz w:val="20"/>
          <w:szCs w:val="20"/>
        </w:rPr>
        <w:t xml:space="preserve"> </w:t>
      </w:r>
      <w:r w:rsidRPr="00ED201A">
        <w:rPr>
          <w:rFonts w:ascii="Arial" w:hAnsi="Arial" w:cs="Arial"/>
          <w:sz w:val="20"/>
          <w:szCs w:val="20"/>
        </w:rPr>
        <w:t>riportare</w:t>
      </w:r>
      <w:r w:rsidRPr="00ED201A">
        <w:rPr>
          <w:rFonts w:ascii="Arial" w:hAnsi="Arial" w:cs="Arial"/>
          <w:spacing w:val="45"/>
          <w:sz w:val="20"/>
          <w:szCs w:val="20"/>
        </w:rPr>
        <w:t xml:space="preserve"> </w:t>
      </w:r>
      <w:r w:rsidRPr="00ED201A">
        <w:rPr>
          <w:rFonts w:ascii="Arial" w:hAnsi="Arial" w:cs="Arial"/>
          <w:sz w:val="20"/>
          <w:szCs w:val="20"/>
        </w:rPr>
        <w:t>in</w:t>
      </w:r>
      <w:r w:rsidRPr="00ED201A">
        <w:rPr>
          <w:rFonts w:ascii="Arial" w:hAnsi="Arial" w:cs="Arial"/>
          <w:spacing w:val="45"/>
          <w:sz w:val="20"/>
          <w:szCs w:val="20"/>
        </w:rPr>
        <w:t xml:space="preserve"> </w:t>
      </w:r>
      <w:r w:rsidRPr="00ED201A">
        <w:rPr>
          <w:rFonts w:ascii="Arial" w:hAnsi="Arial" w:cs="Arial"/>
          <w:sz w:val="20"/>
          <w:szCs w:val="20"/>
        </w:rPr>
        <w:t>modo</w:t>
      </w:r>
      <w:r w:rsidRPr="00ED201A">
        <w:rPr>
          <w:rFonts w:ascii="Arial" w:hAnsi="Arial" w:cs="Arial"/>
          <w:spacing w:val="45"/>
          <w:sz w:val="20"/>
          <w:szCs w:val="20"/>
        </w:rPr>
        <w:t xml:space="preserve"> </w:t>
      </w:r>
      <w:r w:rsidRPr="00ED201A">
        <w:rPr>
          <w:rFonts w:ascii="Arial" w:hAnsi="Arial" w:cs="Arial"/>
          <w:sz w:val="20"/>
          <w:szCs w:val="20"/>
        </w:rPr>
        <w:t>compiuto,</w:t>
      </w:r>
      <w:r w:rsidRPr="00ED201A">
        <w:rPr>
          <w:rFonts w:ascii="Arial" w:hAnsi="Arial" w:cs="Arial"/>
          <w:spacing w:val="44"/>
          <w:sz w:val="20"/>
          <w:szCs w:val="20"/>
        </w:rPr>
        <w:t xml:space="preserve"> </w:t>
      </w:r>
      <w:r w:rsidRPr="00ED201A">
        <w:rPr>
          <w:rFonts w:ascii="Arial" w:hAnsi="Arial" w:cs="Arial"/>
          <w:sz w:val="20"/>
          <w:szCs w:val="20"/>
        </w:rPr>
        <w:t>esplicito</w:t>
      </w:r>
      <w:r w:rsidRPr="00ED201A">
        <w:rPr>
          <w:rFonts w:ascii="Arial" w:hAnsi="Arial" w:cs="Arial"/>
          <w:spacing w:val="45"/>
          <w:sz w:val="20"/>
          <w:szCs w:val="20"/>
        </w:rPr>
        <w:t xml:space="preserve"> </w:t>
      </w:r>
      <w:r w:rsidRPr="00ED201A">
        <w:rPr>
          <w:rFonts w:ascii="Arial" w:hAnsi="Arial" w:cs="Arial"/>
          <w:sz w:val="20"/>
          <w:szCs w:val="20"/>
        </w:rPr>
        <w:t>ed</w:t>
      </w:r>
      <w:r w:rsidRPr="00ED201A">
        <w:rPr>
          <w:rFonts w:ascii="Arial" w:hAnsi="Arial" w:cs="Arial"/>
          <w:spacing w:val="47"/>
          <w:sz w:val="20"/>
          <w:szCs w:val="20"/>
        </w:rPr>
        <w:t xml:space="preserve"> </w:t>
      </w:r>
      <w:r w:rsidRPr="00ED201A">
        <w:rPr>
          <w:rFonts w:ascii="Arial" w:hAnsi="Arial" w:cs="Arial"/>
          <w:sz w:val="20"/>
          <w:szCs w:val="20"/>
        </w:rPr>
        <w:t>esauriente:</w:t>
      </w:r>
      <w:r w:rsidRPr="00ED201A">
        <w:rPr>
          <w:rFonts w:ascii="Arial" w:hAnsi="Arial" w:cs="Arial"/>
          <w:spacing w:val="49"/>
          <w:sz w:val="20"/>
          <w:szCs w:val="20"/>
        </w:rPr>
        <w:t xml:space="preserve"> </w:t>
      </w:r>
      <w:r w:rsidRPr="00ED201A">
        <w:rPr>
          <w:rFonts w:ascii="Arial" w:hAnsi="Arial" w:cs="Arial"/>
          <w:sz w:val="20"/>
          <w:szCs w:val="20"/>
          <w:u w:val="single"/>
        </w:rPr>
        <w:t>oggetto</w:t>
      </w:r>
      <w:r w:rsidRPr="00ED201A">
        <w:rPr>
          <w:rFonts w:ascii="Arial" w:hAnsi="Arial" w:cs="Arial"/>
          <w:sz w:val="20"/>
          <w:szCs w:val="20"/>
        </w:rPr>
        <w:t>:</w:t>
      </w:r>
      <w:r w:rsidRPr="00ED201A">
        <w:rPr>
          <w:rFonts w:ascii="Arial" w:hAnsi="Arial" w:cs="Arial"/>
          <w:spacing w:val="46"/>
          <w:sz w:val="20"/>
          <w:szCs w:val="20"/>
        </w:rPr>
        <w:t xml:space="preserve"> </w:t>
      </w:r>
      <w:r w:rsidRPr="00ED201A">
        <w:rPr>
          <w:rFonts w:ascii="Arial" w:hAnsi="Arial" w:cs="Arial"/>
          <w:sz w:val="20"/>
          <w:szCs w:val="20"/>
        </w:rPr>
        <w:t>le risorse</w:t>
      </w:r>
      <w:r w:rsidRPr="00ED201A">
        <w:rPr>
          <w:rFonts w:ascii="Arial" w:hAnsi="Arial" w:cs="Arial"/>
          <w:spacing w:val="18"/>
          <w:sz w:val="20"/>
          <w:szCs w:val="20"/>
        </w:rPr>
        <w:t xml:space="preserve"> </w:t>
      </w:r>
      <w:r w:rsidRPr="00ED201A">
        <w:rPr>
          <w:rFonts w:ascii="Arial" w:hAnsi="Arial" w:cs="Arial"/>
          <w:sz w:val="20"/>
          <w:szCs w:val="20"/>
        </w:rPr>
        <w:t>e</w:t>
      </w:r>
      <w:r w:rsidRPr="00ED201A">
        <w:rPr>
          <w:rFonts w:ascii="Arial" w:hAnsi="Arial" w:cs="Arial"/>
          <w:spacing w:val="18"/>
          <w:sz w:val="20"/>
          <w:szCs w:val="20"/>
        </w:rPr>
        <w:t xml:space="preserve"> </w:t>
      </w:r>
      <w:r w:rsidRPr="00ED201A">
        <w:rPr>
          <w:rFonts w:ascii="Arial" w:hAnsi="Arial" w:cs="Arial"/>
          <w:sz w:val="20"/>
          <w:szCs w:val="20"/>
        </w:rPr>
        <w:t>i</w:t>
      </w:r>
      <w:r w:rsidRPr="00ED201A">
        <w:rPr>
          <w:rFonts w:ascii="Arial" w:hAnsi="Arial" w:cs="Arial"/>
          <w:spacing w:val="16"/>
          <w:sz w:val="20"/>
          <w:szCs w:val="20"/>
        </w:rPr>
        <w:t xml:space="preserve"> </w:t>
      </w:r>
      <w:r w:rsidRPr="00ED201A">
        <w:rPr>
          <w:rFonts w:ascii="Arial" w:hAnsi="Arial" w:cs="Arial"/>
          <w:sz w:val="20"/>
          <w:szCs w:val="20"/>
        </w:rPr>
        <w:t>mezzi</w:t>
      </w:r>
      <w:r w:rsidRPr="00ED201A">
        <w:rPr>
          <w:rFonts w:ascii="Arial" w:hAnsi="Arial" w:cs="Arial"/>
          <w:spacing w:val="17"/>
          <w:sz w:val="20"/>
          <w:szCs w:val="20"/>
        </w:rPr>
        <w:t xml:space="preserve"> </w:t>
      </w:r>
      <w:r w:rsidRPr="00ED201A">
        <w:rPr>
          <w:rFonts w:ascii="Arial" w:hAnsi="Arial" w:cs="Arial"/>
          <w:sz w:val="20"/>
          <w:szCs w:val="20"/>
        </w:rPr>
        <w:t>prestati</w:t>
      </w:r>
      <w:r w:rsidRPr="00ED201A">
        <w:rPr>
          <w:rFonts w:ascii="Arial" w:hAnsi="Arial" w:cs="Arial"/>
          <w:spacing w:val="17"/>
          <w:sz w:val="20"/>
          <w:szCs w:val="20"/>
        </w:rPr>
        <w:t xml:space="preserve"> </w:t>
      </w:r>
      <w:r w:rsidRPr="00ED201A">
        <w:rPr>
          <w:rFonts w:ascii="Arial" w:hAnsi="Arial" w:cs="Arial"/>
          <w:sz w:val="20"/>
          <w:szCs w:val="20"/>
        </w:rPr>
        <w:t>in</w:t>
      </w:r>
      <w:r w:rsidRPr="00ED201A">
        <w:rPr>
          <w:rFonts w:ascii="Arial" w:hAnsi="Arial" w:cs="Arial"/>
          <w:spacing w:val="18"/>
          <w:sz w:val="20"/>
          <w:szCs w:val="20"/>
        </w:rPr>
        <w:t xml:space="preserve"> </w:t>
      </w:r>
      <w:r w:rsidRPr="00ED201A">
        <w:rPr>
          <w:rFonts w:ascii="Arial" w:hAnsi="Arial" w:cs="Arial"/>
          <w:sz w:val="20"/>
          <w:szCs w:val="20"/>
        </w:rPr>
        <w:t>modo</w:t>
      </w:r>
      <w:r w:rsidRPr="00ED201A">
        <w:rPr>
          <w:rFonts w:ascii="Arial" w:hAnsi="Arial" w:cs="Arial"/>
          <w:spacing w:val="17"/>
          <w:sz w:val="20"/>
          <w:szCs w:val="20"/>
        </w:rPr>
        <w:t xml:space="preserve"> </w:t>
      </w:r>
      <w:r w:rsidRPr="00ED201A">
        <w:rPr>
          <w:rFonts w:ascii="Arial" w:hAnsi="Arial" w:cs="Arial"/>
          <w:sz w:val="20"/>
          <w:szCs w:val="20"/>
        </w:rPr>
        <w:t>determinato</w:t>
      </w:r>
      <w:r w:rsidRPr="00ED201A">
        <w:rPr>
          <w:rFonts w:ascii="Arial" w:hAnsi="Arial" w:cs="Arial"/>
          <w:spacing w:val="16"/>
          <w:sz w:val="20"/>
          <w:szCs w:val="20"/>
        </w:rPr>
        <w:t xml:space="preserve"> </w:t>
      </w:r>
      <w:r w:rsidRPr="00ED201A">
        <w:rPr>
          <w:rFonts w:ascii="Arial" w:hAnsi="Arial" w:cs="Arial"/>
          <w:sz w:val="20"/>
          <w:szCs w:val="20"/>
        </w:rPr>
        <w:t>e</w:t>
      </w:r>
      <w:r w:rsidRPr="00ED201A">
        <w:rPr>
          <w:rFonts w:ascii="Arial" w:hAnsi="Arial" w:cs="Arial"/>
          <w:spacing w:val="18"/>
          <w:sz w:val="20"/>
          <w:szCs w:val="20"/>
        </w:rPr>
        <w:t xml:space="preserve"> </w:t>
      </w:r>
      <w:r w:rsidRPr="00ED201A">
        <w:rPr>
          <w:rFonts w:ascii="Arial" w:hAnsi="Arial" w:cs="Arial"/>
          <w:sz w:val="20"/>
          <w:szCs w:val="20"/>
        </w:rPr>
        <w:t>specifico;</w:t>
      </w:r>
      <w:r w:rsidRPr="00ED201A">
        <w:rPr>
          <w:rFonts w:ascii="Arial" w:hAnsi="Arial" w:cs="Arial"/>
          <w:spacing w:val="19"/>
          <w:sz w:val="20"/>
          <w:szCs w:val="20"/>
        </w:rPr>
        <w:t xml:space="preserve"> </w:t>
      </w:r>
      <w:r w:rsidRPr="00ED201A">
        <w:rPr>
          <w:rFonts w:ascii="Arial" w:hAnsi="Arial" w:cs="Arial"/>
          <w:sz w:val="20"/>
          <w:szCs w:val="20"/>
          <w:u w:val="single"/>
        </w:rPr>
        <w:t>durata</w:t>
      </w:r>
      <w:r w:rsidRPr="00ED201A">
        <w:rPr>
          <w:rFonts w:ascii="Arial" w:hAnsi="Arial" w:cs="Arial"/>
          <w:sz w:val="20"/>
          <w:szCs w:val="20"/>
        </w:rPr>
        <w:t>;</w:t>
      </w:r>
      <w:r w:rsidRPr="00ED201A">
        <w:rPr>
          <w:rFonts w:ascii="Arial" w:hAnsi="Arial" w:cs="Arial"/>
          <w:spacing w:val="17"/>
          <w:sz w:val="20"/>
          <w:szCs w:val="20"/>
        </w:rPr>
        <w:t xml:space="preserve"> </w:t>
      </w:r>
      <w:r w:rsidRPr="00ED201A">
        <w:rPr>
          <w:rFonts w:ascii="Arial" w:hAnsi="Arial" w:cs="Arial"/>
          <w:sz w:val="20"/>
          <w:szCs w:val="20"/>
          <w:u w:val="single"/>
        </w:rPr>
        <w:t>ogni</w:t>
      </w:r>
      <w:r w:rsidRPr="00ED201A">
        <w:rPr>
          <w:rFonts w:ascii="Arial" w:hAnsi="Arial" w:cs="Arial"/>
          <w:spacing w:val="17"/>
          <w:sz w:val="20"/>
          <w:szCs w:val="20"/>
          <w:u w:val="single"/>
        </w:rPr>
        <w:t xml:space="preserve"> </w:t>
      </w:r>
      <w:r w:rsidRPr="00ED201A">
        <w:rPr>
          <w:rFonts w:ascii="Arial" w:hAnsi="Arial" w:cs="Arial"/>
          <w:sz w:val="20"/>
          <w:szCs w:val="20"/>
          <w:u w:val="single"/>
        </w:rPr>
        <w:t>altro</w:t>
      </w:r>
      <w:r w:rsidRPr="00ED201A">
        <w:rPr>
          <w:rFonts w:ascii="Arial" w:hAnsi="Arial" w:cs="Arial"/>
          <w:spacing w:val="18"/>
          <w:sz w:val="20"/>
          <w:szCs w:val="20"/>
          <w:u w:val="single"/>
        </w:rPr>
        <w:t xml:space="preserve"> </w:t>
      </w:r>
      <w:r w:rsidRPr="00ED201A">
        <w:rPr>
          <w:rFonts w:ascii="Arial" w:hAnsi="Arial" w:cs="Arial"/>
          <w:sz w:val="20"/>
          <w:szCs w:val="20"/>
          <w:u w:val="single"/>
        </w:rPr>
        <w:t>utile</w:t>
      </w:r>
      <w:r w:rsidRPr="00ED201A">
        <w:rPr>
          <w:rFonts w:ascii="Arial" w:hAnsi="Arial" w:cs="Arial"/>
          <w:spacing w:val="16"/>
          <w:sz w:val="20"/>
          <w:szCs w:val="20"/>
          <w:u w:val="single"/>
        </w:rPr>
        <w:t xml:space="preserve"> </w:t>
      </w:r>
      <w:r w:rsidRPr="00ED201A">
        <w:rPr>
          <w:rFonts w:ascii="Arial" w:hAnsi="Arial" w:cs="Arial"/>
          <w:sz w:val="20"/>
          <w:szCs w:val="20"/>
          <w:u w:val="single"/>
        </w:rPr>
        <w:t>elemento</w:t>
      </w:r>
      <w:r w:rsidRPr="00ED201A">
        <w:rPr>
          <w:rFonts w:ascii="Arial" w:hAnsi="Arial" w:cs="Arial"/>
          <w:spacing w:val="17"/>
          <w:sz w:val="20"/>
          <w:szCs w:val="20"/>
          <w:u w:val="single"/>
        </w:rPr>
        <w:t xml:space="preserve"> </w:t>
      </w:r>
      <w:r w:rsidRPr="00ED201A">
        <w:rPr>
          <w:rFonts w:ascii="Arial" w:hAnsi="Arial" w:cs="Arial"/>
          <w:sz w:val="20"/>
          <w:szCs w:val="20"/>
          <w:u w:val="single"/>
        </w:rPr>
        <w:t>ai</w:t>
      </w:r>
      <w:r w:rsidRPr="00ED201A">
        <w:rPr>
          <w:rFonts w:ascii="Arial" w:hAnsi="Arial" w:cs="Arial"/>
          <w:spacing w:val="16"/>
          <w:sz w:val="20"/>
          <w:szCs w:val="20"/>
          <w:u w:val="single"/>
        </w:rPr>
        <w:t xml:space="preserve"> </w:t>
      </w:r>
      <w:r w:rsidRPr="00ED201A">
        <w:rPr>
          <w:rFonts w:ascii="Arial" w:hAnsi="Arial" w:cs="Arial"/>
          <w:sz w:val="20"/>
          <w:szCs w:val="20"/>
          <w:u w:val="single"/>
        </w:rPr>
        <w:t>fin</w:t>
      </w:r>
      <w:r w:rsidRPr="00ED201A">
        <w:rPr>
          <w:rFonts w:ascii="Arial" w:hAnsi="Arial" w:cs="Arial"/>
          <w:sz w:val="20"/>
          <w:szCs w:val="20"/>
        </w:rPr>
        <w:t>i</w:t>
      </w:r>
      <w:r w:rsidRPr="00ED201A">
        <w:rPr>
          <w:rFonts w:ascii="Arial" w:hAnsi="Arial" w:cs="Arial"/>
          <w:spacing w:val="-53"/>
          <w:sz w:val="20"/>
          <w:szCs w:val="20"/>
        </w:rPr>
        <w:t xml:space="preserve"> </w:t>
      </w:r>
      <w:r w:rsidRPr="00ED201A">
        <w:rPr>
          <w:rFonts w:ascii="Arial" w:hAnsi="Arial" w:cs="Arial"/>
          <w:sz w:val="20"/>
          <w:szCs w:val="20"/>
          <w:u w:val="single"/>
        </w:rPr>
        <w:t>dell’avvalimento</w:t>
      </w:r>
      <w:r w:rsidRPr="00ED201A">
        <w:rPr>
          <w:rFonts w:ascii="Arial" w:hAnsi="Arial" w:cs="Arial"/>
          <w:sz w:val="20"/>
          <w:szCs w:val="20"/>
        </w:rPr>
        <w:t>;</w:t>
      </w:r>
      <w:r w:rsidR="0040771B" w:rsidRPr="00ED201A">
        <w:rPr>
          <w:rFonts w:ascii="Arial" w:hAnsi="Arial" w:cs="Arial"/>
          <w:sz w:val="20"/>
          <w:szCs w:val="20"/>
        </w:rPr>
        <w:t xml:space="preserve"> </w:t>
      </w:r>
    </w:p>
    <w:p w14:paraId="6B3353EC" w14:textId="2DBD3C16" w:rsidR="00515232" w:rsidRPr="00ED201A" w:rsidRDefault="00D02704" w:rsidP="006801CB">
      <w:pPr>
        <w:pStyle w:val="Paragrafoelenco"/>
        <w:numPr>
          <w:ilvl w:val="0"/>
          <w:numId w:val="7"/>
        </w:numPr>
        <w:pBdr>
          <w:top w:val="single" w:sz="4" w:space="1" w:color="auto"/>
          <w:left w:val="single" w:sz="4" w:space="4" w:color="auto"/>
          <w:bottom w:val="single" w:sz="4" w:space="1" w:color="auto"/>
          <w:right w:val="single" w:sz="4" w:space="4" w:color="auto"/>
        </w:pBdr>
        <w:tabs>
          <w:tab w:val="left" w:pos="10206"/>
        </w:tabs>
        <w:spacing w:after="0" w:line="240" w:lineRule="auto"/>
        <w:ind w:right="-1"/>
        <w:jc w:val="both"/>
        <w:rPr>
          <w:rFonts w:ascii="Arial" w:eastAsia="Calibri" w:hAnsi="Arial" w:cs="Arial"/>
          <w:sz w:val="20"/>
          <w:szCs w:val="20"/>
          <w:lang w:eastAsia="it-IT"/>
        </w:rPr>
      </w:pPr>
      <w:r w:rsidRPr="00ED201A">
        <w:rPr>
          <w:rFonts w:ascii="Arial" w:eastAsia="Calibri" w:hAnsi="Arial" w:cs="Arial"/>
          <w:sz w:val="20"/>
          <w:szCs w:val="20"/>
          <w:lang w:eastAsia="it-IT"/>
        </w:rPr>
        <w:t>dichiarazione antiriciclaggio titolare effettivo ausiliaria</w:t>
      </w:r>
      <w:r w:rsidR="00515232" w:rsidRPr="00ED201A">
        <w:rPr>
          <w:rFonts w:ascii="Arial" w:eastAsia="Calibri" w:hAnsi="Arial" w:cs="Arial"/>
          <w:sz w:val="20"/>
          <w:szCs w:val="20"/>
          <w:lang w:eastAsia="it-IT"/>
        </w:rPr>
        <w:t xml:space="preserve"> -</w:t>
      </w:r>
      <w:r w:rsidRPr="00ED201A">
        <w:rPr>
          <w:rFonts w:ascii="Arial" w:eastAsia="Calibri" w:hAnsi="Arial" w:cs="Arial"/>
          <w:sz w:val="20"/>
          <w:szCs w:val="20"/>
          <w:lang w:eastAsia="it-IT"/>
        </w:rPr>
        <w:t xml:space="preserve"> ALLEGATO </w:t>
      </w:r>
      <w:r w:rsidR="00F06A2D" w:rsidRPr="00ED201A">
        <w:rPr>
          <w:rFonts w:ascii="Arial" w:eastAsia="Calibri" w:hAnsi="Arial" w:cs="Arial"/>
          <w:sz w:val="20"/>
          <w:szCs w:val="20"/>
          <w:lang w:eastAsia="it-IT"/>
        </w:rPr>
        <w:t>B</w:t>
      </w:r>
      <w:r w:rsidRPr="00ED201A">
        <w:rPr>
          <w:rFonts w:ascii="Arial" w:eastAsia="Calibri" w:hAnsi="Arial" w:cs="Arial"/>
          <w:sz w:val="20"/>
          <w:szCs w:val="20"/>
          <w:lang w:eastAsia="it-IT"/>
        </w:rPr>
        <w:t>;</w:t>
      </w:r>
    </w:p>
    <w:p w14:paraId="229A4599" w14:textId="77777777" w:rsidR="00515232" w:rsidRPr="00ED201A" w:rsidRDefault="00D02704" w:rsidP="006801CB">
      <w:pPr>
        <w:pStyle w:val="Paragrafoelenco"/>
        <w:numPr>
          <w:ilvl w:val="0"/>
          <w:numId w:val="7"/>
        </w:numPr>
        <w:pBdr>
          <w:top w:val="single" w:sz="4" w:space="1" w:color="auto"/>
          <w:left w:val="single" w:sz="4" w:space="4" w:color="auto"/>
          <w:bottom w:val="single" w:sz="4" w:space="1" w:color="auto"/>
          <w:right w:val="single" w:sz="4" w:space="4" w:color="auto"/>
        </w:pBdr>
        <w:tabs>
          <w:tab w:val="left" w:pos="10206"/>
        </w:tabs>
        <w:spacing w:after="0" w:line="240" w:lineRule="auto"/>
        <w:ind w:right="-1"/>
        <w:jc w:val="both"/>
        <w:rPr>
          <w:rFonts w:ascii="Arial" w:eastAsia="Calibri" w:hAnsi="Arial" w:cs="Arial"/>
          <w:sz w:val="20"/>
          <w:szCs w:val="20"/>
          <w:lang w:eastAsia="it-IT"/>
        </w:rPr>
      </w:pPr>
      <w:r w:rsidRPr="00ED201A">
        <w:rPr>
          <w:rFonts w:ascii="Arial" w:eastAsia="Calibri" w:hAnsi="Arial" w:cs="Arial"/>
          <w:sz w:val="20"/>
          <w:szCs w:val="20"/>
          <w:lang w:eastAsia="it-IT"/>
        </w:rPr>
        <w:t>DGUE impresa ausiliaria</w:t>
      </w:r>
    </w:p>
    <w:p w14:paraId="68DEE44A" w14:textId="7B306359" w:rsidR="00C66062" w:rsidRPr="00ED201A" w:rsidRDefault="00D02704" w:rsidP="003A13E0">
      <w:pPr>
        <w:pBdr>
          <w:top w:val="single" w:sz="4" w:space="1" w:color="auto"/>
          <w:left w:val="single" w:sz="4" w:space="4" w:color="auto"/>
          <w:bottom w:val="single" w:sz="4" w:space="1" w:color="auto"/>
          <w:right w:val="single" w:sz="4" w:space="4" w:color="auto"/>
        </w:pBdr>
        <w:tabs>
          <w:tab w:val="left" w:pos="10206"/>
        </w:tabs>
        <w:spacing w:after="0" w:line="240" w:lineRule="auto"/>
        <w:ind w:right="-1"/>
        <w:jc w:val="both"/>
        <w:rPr>
          <w:rFonts w:ascii="Arial" w:hAnsi="Arial" w:cs="Arial"/>
          <w:b/>
          <w:bCs/>
          <w:sz w:val="20"/>
          <w:szCs w:val="20"/>
        </w:rPr>
      </w:pPr>
      <w:r w:rsidRPr="00ED201A">
        <w:rPr>
          <w:rFonts w:ascii="Arial" w:hAnsi="Arial" w:cs="Arial"/>
          <w:sz w:val="20"/>
          <w:szCs w:val="20"/>
        </w:rPr>
        <w:t xml:space="preserve">ATTENZIONE: </w:t>
      </w:r>
      <w:r w:rsidRPr="00ED201A">
        <w:rPr>
          <w:rFonts w:ascii="Arial" w:hAnsi="Arial" w:cs="Arial"/>
          <w:b/>
          <w:bCs/>
          <w:sz w:val="20"/>
          <w:szCs w:val="20"/>
        </w:rPr>
        <w:t>non è ammesso l’avvalimento ai fini del possesso de</w:t>
      </w:r>
      <w:r w:rsidR="001B01E2" w:rsidRPr="00ED201A">
        <w:rPr>
          <w:rFonts w:ascii="Arial" w:hAnsi="Arial" w:cs="Arial"/>
          <w:b/>
          <w:bCs/>
          <w:sz w:val="20"/>
          <w:szCs w:val="20"/>
        </w:rPr>
        <w:t>i</w:t>
      </w:r>
      <w:r w:rsidRPr="00ED201A">
        <w:rPr>
          <w:rFonts w:ascii="Arial" w:hAnsi="Arial" w:cs="Arial"/>
          <w:b/>
          <w:bCs/>
          <w:sz w:val="20"/>
          <w:szCs w:val="20"/>
        </w:rPr>
        <w:t xml:space="preserve"> requisit</w:t>
      </w:r>
      <w:r w:rsidR="001B01E2" w:rsidRPr="00ED201A">
        <w:rPr>
          <w:rFonts w:ascii="Arial" w:hAnsi="Arial" w:cs="Arial"/>
          <w:b/>
          <w:bCs/>
          <w:sz w:val="20"/>
          <w:szCs w:val="20"/>
        </w:rPr>
        <w:t>i</w:t>
      </w:r>
      <w:r w:rsidRPr="00ED201A">
        <w:rPr>
          <w:rFonts w:ascii="Arial" w:hAnsi="Arial" w:cs="Arial"/>
          <w:b/>
          <w:bCs/>
          <w:sz w:val="20"/>
          <w:szCs w:val="20"/>
        </w:rPr>
        <w:t xml:space="preserve"> di cui a</w:t>
      </w:r>
      <w:r w:rsidR="009250AC">
        <w:rPr>
          <w:rFonts w:ascii="Arial" w:hAnsi="Arial" w:cs="Arial"/>
          <w:b/>
          <w:bCs/>
          <w:sz w:val="20"/>
          <w:szCs w:val="20"/>
        </w:rPr>
        <w:t xml:space="preserve">l </w:t>
      </w:r>
      <w:r w:rsidRPr="00ED201A">
        <w:rPr>
          <w:rFonts w:ascii="Arial" w:hAnsi="Arial" w:cs="Arial"/>
          <w:b/>
          <w:bCs/>
          <w:sz w:val="20"/>
          <w:szCs w:val="20"/>
        </w:rPr>
        <w:t>punt</w:t>
      </w:r>
      <w:r w:rsidR="009250AC">
        <w:rPr>
          <w:rFonts w:ascii="Arial" w:hAnsi="Arial" w:cs="Arial"/>
          <w:b/>
          <w:bCs/>
          <w:sz w:val="20"/>
          <w:szCs w:val="20"/>
        </w:rPr>
        <w:t>o</w:t>
      </w:r>
      <w:r w:rsidRPr="00ED201A">
        <w:rPr>
          <w:rFonts w:ascii="Arial" w:hAnsi="Arial" w:cs="Arial"/>
          <w:b/>
          <w:bCs/>
          <w:sz w:val="20"/>
          <w:szCs w:val="20"/>
        </w:rPr>
        <w:t xml:space="preserve"> 6.1</w:t>
      </w:r>
    </w:p>
    <w:p w14:paraId="7DDFF774" w14:textId="0CB3CD7D" w:rsidR="00C66062" w:rsidRPr="00ED201A" w:rsidRDefault="00C66062" w:rsidP="003A13E0">
      <w:pPr>
        <w:pBdr>
          <w:top w:val="single" w:sz="4" w:space="1" w:color="auto"/>
          <w:left w:val="single" w:sz="4" w:space="4" w:color="auto"/>
          <w:bottom w:val="single" w:sz="4" w:space="1" w:color="auto"/>
          <w:right w:val="single" w:sz="4" w:space="4" w:color="auto"/>
        </w:pBdr>
        <w:tabs>
          <w:tab w:val="left" w:pos="10206"/>
        </w:tabs>
        <w:spacing w:after="0" w:line="240" w:lineRule="auto"/>
        <w:ind w:right="-1"/>
        <w:jc w:val="both"/>
        <w:rPr>
          <w:rFonts w:ascii="Arial" w:eastAsia="Times New Roman" w:hAnsi="Arial" w:cs="Arial"/>
          <w:color w:val="000000"/>
          <w:sz w:val="20"/>
          <w:szCs w:val="20"/>
          <w:lang w:eastAsia="it-IT"/>
        </w:rPr>
      </w:pPr>
      <w:r w:rsidRPr="00ED201A">
        <w:rPr>
          <w:rFonts w:ascii="Arial" w:eastAsia="Times New Roman" w:hAnsi="Arial" w:cs="Arial"/>
          <w:color w:val="000000"/>
          <w:sz w:val="20"/>
          <w:szCs w:val="20"/>
          <w:lang w:eastAsia="it-IT"/>
        </w:rPr>
        <w:t>Non è consentito l’avvalimento per soddisfare i requisiti di ordine generale e dell’iscrizione alla Camera di commercio.</w:t>
      </w:r>
    </w:p>
    <w:p w14:paraId="045321B9" w14:textId="77777777" w:rsidR="00515232" w:rsidRPr="00ED201A" w:rsidRDefault="00515232" w:rsidP="00515232">
      <w:pPr>
        <w:spacing w:after="0" w:line="240" w:lineRule="auto"/>
        <w:jc w:val="both"/>
        <w:rPr>
          <w:rFonts w:ascii="Arial" w:hAnsi="Arial" w:cs="Arial"/>
          <w:b/>
          <w:bCs/>
          <w:sz w:val="20"/>
          <w:szCs w:val="20"/>
        </w:rPr>
      </w:pPr>
    </w:p>
    <w:bookmarkEnd w:id="8"/>
    <w:p w14:paraId="6DC6095E" w14:textId="60223969" w:rsidR="00D02704" w:rsidRPr="00ED201A" w:rsidRDefault="00515232" w:rsidP="00515232">
      <w:pPr>
        <w:tabs>
          <w:tab w:val="left" w:pos="1352"/>
        </w:tabs>
        <w:spacing w:after="0" w:line="240" w:lineRule="auto"/>
        <w:jc w:val="both"/>
        <w:rPr>
          <w:rFonts w:ascii="Arial" w:hAnsi="Arial" w:cs="Arial"/>
          <w:b/>
          <w:bCs/>
          <w:color w:val="4472C4" w:themeColor="accent5"/>
          <w:sz w:val="20"/>
          <w:szCs w:val="20"/>
        </w:rPr>
      </w:pPr>
      <w:r w:rsidRPr="00ED201A">
        <w:rPr>
          <w:rFonts w:ascii="Arial" w:hAnsi="Arial" w:cs="Arial"/>
          <w:b/>
          <w:bCs/>
          <w:color w:val="4472C4" w:themeColor="accent5"/>
          <w:sz w:val="20"/>
          <w:szCs w:val="20"/>
        </w:rPr>
        <w:tab/>
      </w:r>
    </w:p>
    <w:p w14:paraId="5EBF319A" w14:textId="77777777" w:rsidR="00C66062" w:rsidRPr="00ED201A" w:rsidRDefault="00894BFE" w:rsidP="00C66062">
      <w:pPr>
        <w:spacing w:before="60" w:after="60"/>
        <w:ind w:left="284" w:hanging="284"/>
        <w:rPr>
          <w:rFonts w:ascii="Arial" w:hAnsi="Arial" w:cs="Arial"/>
          <w:sz w:val="20"/>
          <w:szCs w:val="20"/>
        </w:rPr>
      </w:pPr>
      <w:r w:rsidRPr="00ED201A">
        <w:rPr>
          <w:rFonts w:ascii="Arial" w:hAnsi="Arial" w:cs="Arial"/>
          <w:sz w:val="20"/>
          <w:szCs w:val="20"/>
        </w:rPr>
        <w:t xml:space="preserve">La documentazione presentata in copia viene prodotta ai sensi del decreto legislativo n. 82/05. </w:t>
      </w:r>
    </w:p>
    <w:p w14:paraId="09DE0A24" w14:textId="77777777" w:rsidR="00171A1B" w:rsidRDefault="00171A1B" w:rsidP="00C66062">
      <w:pPr>
        <w:spacing w:before="60" w:after="60"/>
        <w:ind w:left="6656" w:firstLine="424"/>
        <w:rPr>
          <w:rFonts w:ascii="Arial" w:hAnsi="Arial" w:cs="Arial"/>
          <w:sz w:val="20"/>
          <w:szCs w:val="20"/>
        </w:rPr>
      </w:pPr>
    </w:p>
    <w:p w14:paraId="5B60D017" w14:textId="19F93E77" w:rsidR="00C41162" w:rsidRPr="00ED201A" w:rsidRDefault="00D02704" w:rsidP="00C66062">
      <w:pPr>
        <w:spacing w:before="60" w:after="60"/>
        <w:ind w:left="6656" w:firstLine="424"/>
        <w:rPr>
          <w:rFonts w:ascii="Arial" w:hAnsi="Arial" w:cs="Arial"/>
          <w:sz w:val="20"/>
          <w:szCs w:val="20"/>
        </w:rPr>
      </w:pPr>
      <w:r w:rsidRPr="00ED201A">
        <w:rPr>
          <w:rFonts w:ascii="Arial" w:hAnsi="Arial" w:cs="Arial"/>
          <w:sz w:val="20"/>
          <w:szCs w:val="20"/>
        </w:rPr>
        <w:t xml:space="preserve">Il Legale rappresentante </w:t>
      </w:r>
    </w:p>
    <w:p w14:paraId="437D0F92" w14:textId="77777777" w:rsidR="00C66062" w:rsidRPr="00ED201A" w:rsidRDefault="00C66062" w:rsidP="00C66062">
      <w:pPr>
        <w:spacing w:before="60" w:after="60"/>
        <w:ind w:left="284" w:hanging="284"/>
        <w:rPr>
          <w:rFonts w:ascii="Arial" w:hAnsi="Arial" w:cs="Arial"/>
          <w:sz w:val="20"/>
          <w:szCs w:val="20"/>
        </w:rPr>
      </w:pPr>
    </w:p>
    <w:sectPr w:rsidR="00C66062" w:rsidRPr="00ED201A" w:rsidSect="00ED201A">
      <w:pgSz w:w="11906" w:h="16838"/>
      <w:pgMar w:top="1247" w:right="1134" w:bottom="1134" w:left="1134" w:header="709" w:footer="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B9EEBF" w14:textId="77777777" w:rsidR="0048737F" w:rsidRDefault="0048737F">
      <w:pPr>
        <w:spacing w:after="0" w:line="240" w:lineRule="auto"/>
      </w:pPr>
      <w:r>
        <w:separator/>
      </w:r>
    </w:p>
  </w:endnote>
  <w:endnote w:type="continuationSeparator" w:id="0">
    <w:p w14:paraId="105B5AEB" w14:textId="77777777" w:rsidR="0048737F" w:rsidRDefault="004873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charset w:val="00"/>
    <w:family w:val="swiss"/>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Arial MT">
    <w:altName w:val="Arial"/>
    <w:charset w:val="01"/>
    <w:family w:val="swiss"/>
    <w:pitch w:val="variable"/>
  </w:font>
  <w:font w:name="Times-Roman">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04DECB" w14:textId="77777777" w:rsidR="0048737F" w:rsidRDefault="0048737F">
      <w:pPr>
        <w:rPr>
          <w:sz w:val="12"/>
        </w:rPr>
      </w:pPr>
      <w:r>
        <w:separator/>
      </w:r>
    </w:p>
  </w:footnote>
  <w:footnote w:type="continuationSeparator" w:id="0">
    <w:p w14:paraId="52036284" w14:textId="77777777" w:rsidR="0048737F" w:rsidRDefault="0048737F">
      <w:pPr>
        <w:rPr>
          <w:sz w:val="12"/>
        </w:rPr>
      </w:pPr>
      <w:r>
        <w:continuationSeparator/>
      </w:r>
    </w:p>
  </w:footnote>
  <w:footnote w:id="1">
    <w:p w14:paraId="782B78F9" w14:textId="6CABABB6" w:rsidR="00942E88" w:rsidRPr="001F29F2" w:rsidRDefault="00942E88" w:rsidP="00432C93">
      <w:pPr>
        <w:pStyle w:val="Testonotaapidipagina"/>
        <w:jc w:val="both"/>
        <w:rPr>
          <w:rFonts w:ascii="Arial" w:hAnsi="Arial" w:cs="Arial"/>
          <w:sz w:val="16"/>
          <w:szCs w:val="16"/>
        </w:rPr>
      </w:pPr>
      <w:r w:rsidRPr="001F29F2">
        <w:rPr>
          <w:rStyle w:val="Rimandonotaapidipagina"/>
          <w:rFonts w:ascii="Arial" w:hAnsi="Arial" w:cs="Arial"/>
          <w:sz w:val="16"/>
          <w:szCs w:val="16"/>
        </w:rPr>
        <w:footnoteRef/>
      </w:r>
      <w:r w:rsidRPr="001F29F2">
        <w:rPr>
          <w:rFonts w:ascii="Arial" w:hAnsi="Arial" w:cs="Arial"/>
          <w:sz w:val="16"/>
          <w:szCs w:val="16"/>
        </w:rPr>
        <w:t xml:space="preserve"> </w:t>
      </w:r>
      <w:r w:rsidR="00432C93" w:rsidRPr="001F29F2">
        <w:rPr>
          <w:rFonts w:ascii="Arial" w:hAnsi="Arial" w:cs="Arial"/>
          <w:sz w:val="16"/>
          <w:szCs w:val="16"/>
        </w:rPr>
        <w:t xml:space="preserve">L’imposta di bollo è assolta secondo le indicazioni fornite dall’Agenzia delle Entrate nella </w:t>
      </w:r>
      <w:r w:rsidRPr="001F29F2">
        <w:rPr>
          <w:rFonts w:ascii="Arial" w:hAnsi="Arial" w:cs="Arial"/>
          <w:sz w:val="16"/>
          <w:szCs w:val="16"/>
        </w:rPr>
        <w:t xml:space="preserve">Circolare n. 22/E </w:t>
      </w:r>
      <w:r w:rsidR="00432C93" w:rsidRPr="001F29F2">
        <w:rPr>
          <w:rFonts w:ascii="Arial" w:hAnsi="Arial" w:cs="Arial"/>
          <w:sz w:val="16"/>
          <w:szCs w:val="16"/>
        </w:rPr>
        <w:t>con riferimento</w:t>
      </w:r>
      <w:r w:rsidRPr="001F29F2">
        <w:rPr>
          <w:rFonts w:ascii="Arial" w:hAnsi="Arial" w:cs="Arial"/>
          <w:sz w:val="16"/>
          <w:szCs w:val="16"/>
        </w:rPr>
        <w:t xml:space="preserve"> alle note e agli altri documenti richiamati dall’articolo 13, punto 1, della Tariffa, Parte I, allegata al </w:t>
      </w:r>
      <w:r w:rsidR="00FA4C47" w:rsidRPr="001F29F2">
        <w:rPr>
          <w:rFonts w:ascii="Arial" w:hAnsi="Arial" w:cs="Arial"/>
          <w:sz w:val="16"/>
          <w:szCs w:val="16"/>
        </w:rPr>
        <w:t xml:space="preserve">decreto del Presidente della Repubblica </w:t>
      </w:r>
      <w:r w:rsidRPr="001F29F2">
        <w:rPr>
          <w:rFonts w:ascii="Arial" w:hAnsi="Arial" w:cs="Arial"/>
          <w:sz w:val="16"/>
          <w:szCs w:val="16"/>
        </w:rPr>
        <w:t xml:space="preserve">26 ottobre 1972, n. 642, </w:t>
      </w:r>
      <w:r w:rsidR="00432C93" w:rsidRPr="001F29F2">
        <w:rPr>
          <w:rFonts w:ascii="Arial" w:hAnsi="Arial" w:cs="Arial"/>
          <w:sz w:val="16"/>
          <w:szCs w:val="16"/>
        </w:rPr>
        <w:t xml:space="preserve">nonché </w:t>
      </w:r>
      <w:r w:rsidRPr="001F29F2">
        <w:rPr>
          <w:rFonts w:ascii="Arial" w:hAnsi="Arial" w:cs="Arial"/>
          <w:sz w:val="16"/>
          <w:szCs w:val="16"/>
        </w:rPr>
        <w:t>agli altri atti e documenti, diversi da quelli sopra citati, che precedono il momento della stipula del contratto</w:t>
      </w:r>
      <w:r w:rsidR="00432C93" w:rsidRPr="001F29F2">
        <w:rPr>
          <w:rFonts w:ascii="Arial" w:hAnsi="Arial" w:cs="Arial"/>
          <w:sz w:val="16"/>
          <w:szCs w:val="16"/>
        </w:rPr>
        <w:t>.</w:t>
      </w:r>
      <w:r w:rsidR="00432C93" w:rsidRPr="001F29F2">
        <w:rPr>
          <w:rFonts w:ascii="Arial" w:hAnsi="Arial" w:cs="Arial"/>
          <w:sz w:val="16"/>
          <w:szCs w:val="16"/>
          <w:highlight w:val="yellow"/>
        </w:rPr>
        <w:t xml:space="preserve"> </w:t>
      </w:r>
    </w:p>
  </w:footnote>
  <w:footnote w:id="2">
    <w:p w14:paraId="19C2CA13" w14:textId="32487912" w:rsidR="00C41162" w:rsidRPr="001F29F2" w:rsidRDefault="00184306" w:rsidP="00F11A2B">
      <w:pPr>
        <w:spacing w:after="0"/>
        <w:rPr>
          <w:rFonts w:ascii="Arial" w:hAnsi="Arial" w:cs="Arial"/>
          <w:sz w:val="16"/>
          <w:szCs w:val="16"/>
        </w:rPr>
      </w:pPr>
      <w:r w:rsidRPr="001F29F2">
        <w:rPr>
          <w:rStyle w:val="Rimandonotaapidipagina"/>
          <w:rFonts w:ascii="Arial" w:hAnsi="Arial" w:cs="Arial"/>
          <w:sz w:val="16"/>
          <w:szCs w:val="16"/>
        </w:rPr>
        <w:footnoteRef/>
      </w:r>
      <w:r w:rsidRPr="001F29F2">
        <w:rPr>
          <w:rStyle w:val="Rimandonotaapidipagina"/>
          <w:rFonts w:ascii="Arial" w:hAnsi="Arial" w:cs="Arial"/>
          <w:sz w:val="16"/>
          <w:szCs w:val="16"/>
        </w:rPr>
        <w:t xml:space="preserve"> </w:t>
      </w:r>
      <w:r w:rsidRPr="001F29F2">
        <w:rPr>
          <w:rFonts w:ascii="Arial" w:hAnsi="Arial" w:cs="Arial"/>
          <w:sz w:val="16"/>
          <w:szCs w:val="16"/>
        </w:rPr>
        <w:t>Le dichiarazioni devono essere rese dal titolare /rappresentante legale/institore</w:t>
      </w:r>
      <w:r w:rsidR="00D8639A" w:rsidRPr="001F29F2">
        <w:rPr>
          <w:rFonts w:ascii="Arial" w:hAnsi="Arial" w:cs="Arial"/>
          <w:sz w:val="16"/>
          <w:szCs w:val="16"/>
        </w:rPr>
        <w:t>:</w:t>
      </w:r>
      <w:r w:rsidRPr="001F29F2">
        <w:rPr>
          <w:rFonts w:ascii="Arial" w:hAnsi="Arial" w:cs="Arial"/>
          <w:sz w:val="16"/>
          <w:szCs w:val="16"/>
        </w:rPr>
        <w:t xml:space="preserve"> </w:t>
      </w:r>
    </w:p>
    <w:p w14:paraId="60CF018F" w14:textId="455F37A2" w:rsidR="00C41162" w:rsidRPr="001F29F2" w:rsidRDefault="00184306" w:rsidP="006801CB">
      <w:pPr>
        <w:pStyle w:val="Testonotaapidipagina"/>
        <w:numPr>
          <w:ilvl w:val="0"/>
          <w:numId w:val="14"/>
        </w:numPr>
        <w:ind w:hanging="218"/>
        <w:rPr>
          <w:rFonts w:ascii="Arial" w:hAnsi="Arial" w:cs="Arial"/>
          <w:sz w:val="16"/>
          <w:szCs w:val="16"/>
        </w:rPr>
      </w:pPr>
      <w:r w:rsidRPr="001F29F2">
        <w:rPr>
          <w:rFonts w:ascii="Arial" w:hAnsi="Arial" w:cs="Arial"/>
          <w:sz w:val="16"/>
          <w:szCs w:val="16"/>
        </w:rPr>
        <w:t xml:space="preserve">dell'Operatore singolo, </w:t>
      </w:r>
    </w:p>
    <w:p w14:paraId="007BAFCF" w14:textId="6D31C0DE" w:rsidR="00C41162" w:rsidRPr="001F29F2" w:rsidRDefault="00184306" w:rsidP="006801CB">
      <w:pPr>
        <w:pStyle w:val="Testonotaapidipagina"/>
        <w:numPr>
          <w:ilvl w:val="0"/>
          <w:numId w:val="14"/>
        </w:numPr>
        <w:ind w:hanging="218"/>
        <w:rPr>
          <w:rFonts w:ascii="Arial" w:hAnsi="Arial" w:cs="Arial"/>
          <w:sz w:val="16"/>
          <w:szCs w:val="16"/>
        </w:rPr>
      </w:pPr>
      <w:r w:rsidRPr="001F29F2">
        <w:rPr>
          <w:rFonts w:ascii="Arial" w:hAnsi="Arial" w:cs="Arial"/>
          <w:sz w:val="16"/>
          <w:szCs w:val="16"/>
        </w:rPr>
        <w:t>dei consorzi di cui all’articolo 65, comma 2, lettere b) e c) del Codice.</w:t>
      </w:r>
    </w:p>
    <w:p w14:paraId="2414380C" w14:textId="28C1079E" w:rsidR="00C41162" w:rsidRPr="001F29F2" w:rsidRDefault="00184306" w:rsidP="006801CB">
      <w:pPr>
        <w:pStyle w:val="Testonotaapidipagina"/>
        <w:numPr>
          <w:ilvl w:val="0"/>
          <w:numId w:val="14"/>
        </w:numPr>
        <w:ind w:hanging="218"/>
        <w:rPr>
          <w:rFonts w:ascii="Arial" w:hAnsi="Arial" w:cs="Arial"/>
          <w:sz w:val="16"/>
          <w:szCs w:val="16"/>
        </w:rPr>
      </w:pPr>
      <w:r w:rsidRPr="001F29F2">
        <w:rPr>
          <w:rFonts w:ascii="Arial" w:hAnsi="Arial" w:cs="Arial"/>
          <w:sz w:val="16"/>
          <w:szCs w:val="16"/>
        </w:rPr>
        <w:t xml:space="preserve">dei consorzi stabili di cui all’articolo 65, comma 2, lett. d) del Codice, </w:t>
      </w:r>
    </w:p>
    <w:p w14:paraId="36B6DF68" w14:textId="104E12B1" w:rsidR="00C41162" w:rsidRPr="001F29F2" w:rsidRDefault="00184306" w:rsidP="006801CB">
      <w:pPr>
        <w:pStyle w:val="Testonotaapidipagina"/>
        <w:numPr>
          <w:ilvl w:val="0"/>
          <w:numId w:val="14"/>
        </w:numPr>
        <w:ind w:hanging="218"/>
        <w:rPr>
          <w:rFonts w:ascii="Arial" w:hAnsi="Arial" w:cs="Arial"/>
          <w:sz w:val="16"/>
          <w:szCs w:val="16"/>
        </w:rPr>
      </w:pPr>
      <w:r w:rsidRPr="001F29F2">
        <w:rPr>
          <w:rFonts w:ascii="Arial" w:hAnsi="Arial" w:cs="Arial"/>
          <w:sz w:val="16"/>
          <w:szCs w:val="16"/>
        </w:rPr>
        <w:t xml:space="preserve">della Mandataria /Capofila nel caso di RTI o </w:t>
      </w:r>
      <w:r w:rsidR="001D196D" w:rsidRPr="001F29F2">
        <w:rPr>
          <w:rFonts w:ascii="Arial" w:hAnsi="Arial" w:cs="Arial"/>
          <w:sz w:val="16"/>
          <w:szCs w:val="16"/>
        </w:rPr>
        <w:t>c</w:t>
      </w:r>
      <w:r w:rsidRPr="001F29F2">
        <w:rPr>
          <w:rFonts w:ascii="Arial" w:hAnsi="Arial" w:cs="Arial"/>
          <w:sz w:val="16"/>
          <w:szCs w:val="16"/>
        </w:rPr>
        <w:t xml:space="preserve">onsorzi </w:t>
      </w:r>
      <w:r w:rsidR="001D196D" w:rsidRPr="001F29F2">
        <w:rPr>
          <w:rFonts w:ascii="Arial" w:hAnsi="Arial" w:cs="Arial"/>
          <w:sz w:val="16"/>
          <w:szCs w:val="16"/>
        </w:rPr>
        <w:t>o</w:t>
      </w:r>
      <w:r w:rsidRPr="001F29F2">
        <w:rPr>
          <w:rFonts w:ascii="Arial" w:hAnsi="Arial" w:cs="Arial"/>
          <w:sz w:val="16"/>
          <w:szCs w:val="16"/>
        </w:rPr>
        <w:t xml:space="preserve">rdinari costituiti </w:t>
      </w:r>
    </w:p>
    <w:p w14:paraId="20A55CDB" w14:textId="1E2FBF0F" w:rsidR="00C41162" w:rsidRPr="001F29F2" w:rsidRDefault="00184306" w:rsidP="006801CB">
      <w:pPr>
        <w:pStyle w:val="Testonotaapidipagina"/>
        <w:numPr>
          <w:ilvl w:val="0"/>
          <w:numId w:val="14"/>
        </w:numPr>
        <w:ind w:hanging="218"/>
        <w:rPr>
          <w:rFonts w:ascii="Arial" w:hAnsi="Arial" w:cs="Arial"/>
          <w:sz w:val="16"/>
          <w:szCs w:val="16"/>
        </w:rPr>
      </w:pPr>
      <w:r w:rsidRPr="001F29F2">
        <w:rPr>
          <w:rFonts w:ascii="Arial" w:hAnsi="Arial" w:cs="Arial"/>
          <w:sz w:val="16"/>
          <w:szCs w:val="16"/>
        </w:rPr>
        <w:t xml:space="preserve">di tutte le imprese raggruppate in un RTI nel caso di RTI ancora da costituire </w:t>
      </w:r>
    </w:p>
    <w:p w14:paraId="02E8050B" w14:textId="28C1631D" w:rsidR="00C41162" w:rsidRPr="001F29F2" w:rsidRDefault="00184306" w:rsidP="006801CB">
      <w:pPr>
        <w:pStyle w:val="Testonotaapidipagina"/>
        <w:numPr>
          <w:ilvl w:val="0"/>
          <w:numId w:val="14"/>
        </w:numPr>
        <w:ind w:hanging="218"/>
        <w:rPr>
          <w:rFonts w:ascii="Arial" w:hAnsi="Arial" w:cs="Arial"/>
          <w:sz w:val="16"/>
          <w:szCs w:val="16"/>
        </w:rPr>
      </w:pPr>
      <w:r w:rsidRPr="001F29F2">
        <w:rPr>
          <w:rFonts w:ascii="Arial" w:hAnsi="Arial" w:cs="Arial"/>
          <w:sz w:val="16"/>
          <w:szCs w:val="16"/>
        </w:rPr>
        <w:t xml:space="preserve">di tutte le imprese consorziate </w:t>
      </w:r>
      <w:r w:rsidR="00DD2513" w:rsidRPr="001F29F2">
        <w:rPr>
          <w:rFonts w:ascii="Arial" w:hAnsi="Arial" w:cs="Arial"/>
          <w:sz w:val="16"/>
          <w:szCs w:val="16"/>
        </w:rPr>
        <w:t xml:space="preserve">che partecipano alla gara </w:t>
      </w:r>
      <w:r w:rsidRPr="001F29F2">
        <w:rPr>
          <w:rFonts w:ascii="Arial" w:hAnsi="Arial" w:cs="Arial"/>
          <w:sz w:val="16"/>
          <w:szCs w:val="16"/>
        </w:rPr>
        <w:t xml:space="preserve">nel caso di un </w:t>
      </w:r>
      <w:r w:rsidR="001D196D" w:rsidRPr="001F29F2">
        <w:rPr>
          <w:rFonts w:ascii="Arial" w:hAnsi="Arial" w:cs="Arial"/>
          <w:sz w:val="16"/>
          <w:szCs w:val="16"/>
        </w:rPr>
        <w:t>c</w:t>
      </w:r>
      <w:r w:rsidRPr="001F29F2">
        <w:rPr>
          <w:rFonts w:ascii="Arial" w:hAnsi="Arial" w:cs="Arial"/>
          <w:sz w:val="16"/>
          <w:szCs w:val="16"/>
        </w:rPr>
        <w:t xml:space="preserve">onsorzio </w:t>
      </w:r>
      <w:r w:rsidR="001D196D" w:rsidRPr="001F29F2">
        <w:rPr>
          <w:rFonts w:ascii="Arial" w:hAnsi="Arial" w:cs="Arial"/>
          <w:sz w:val="16"/>
          <w:szCs w:val="16"/>
        </w:rPr>
        <w:t>o</w:t>
      </w:r>
      <w:r w:rsidRPr="001F29F2">
        <w:rPr>
          <w:rFonts w:ascii="Arial" w:hAnsi="Arial" w:cs="Arial"/>
          <w:sz w:val="16"/>
          <w:szCs w:val="16"/>
        </w:rPr>
        <w:t>rdinario ancora da costituire</w:t>
      </w:r>
    </w:p>
    <w:p w14:paraId="1A16356A" w14:textId="1E042003" w:rsidR="00C41162" w:rsidRPr="001F29F2" w:rsidRDefault="00184306" w:rsidP="006801CB">
      <w:pPr>
        <w:pStyle w:val="Testonotaapidipagina"/>
        <w:numPr>
          <w:ilvl w:val="0"/>
          <w:numId w:val="14"/>
        </w:numPr>
        <w:ind w:hanging="218"/>
        <w:rPr>
          <w:rFonts w:ascii="Arial" w:hAnsi="Arial" w:cs="Arial"/>
          <w:sz w:val="16"/>
          <w:szCs w:val="16"/>
        </w:rPr>
      </w:pPr>
      <w:r w:rsidRPr="001F29F2">
        <w:rPr>
          <w:rFonts w:ascii="Arial" w:hAnsi="Arial" w:cs="Arial"/>
          <w:sz w:val="16"/>
          <w:szCs w:val="16"/>
        </w:rPr>
        <w:t xml:space="preserve">dell’impresa retista che riveste la funzione di organo comune nel caso di rete dotata di organo comune con potere di rappresentanza e con/senza soggettività giuridica; </w:t>
      </w:r>
    </w:p>
    <w:p w14:paraId="610BE2BF" w14:textId="1F4CC9B7" w:rsidR="00C41162" w:rsidRPr="001F29F2" w:rsidRDefault="00345201" w:rsidP="006801CB">
      <w:pPr>
        <w:pStyle w:val="Testonotaapidipagina"/>
        <w:numPr>
          <w:ilvl w:val="0"/>
          <w:numId w:val="14"/>
        </w:numPr>
        <w:ind w:hanging="218"/>
        <w:jc w:val="both"/>
        <w:rPr>
          <w:rFonts w:ascii="Arial" w:hAnsi="Arial" w:cs="Arial"/>
          <w:sz w:val="16"/>
          <w:szCs w:val="16"/>
        </w:rPr>
      </w:pPr>
      <w:r w:rsidRPr="001F29F2">
        <w:rPr>
          <w:rFonts w:ascii="Arial" w:hAnsi="Arial" w:cs="Arial"/>
          <w:sz w:val="16"/>
          <w:szCs w:val="16"/>
        </w:rPr>
        <w:t>delle</w:t>
      </w:r>
      <w:r w:rsidR="00184306" w:rsidRPr="001F29F2">
        <w:rPr>
          <w:rFonts w:ascii="Arial" w:hAnsi="Arial" w:cs="Arial"/>
          <w:sz w:val="16"/>
          <w:szCs w:val="16"/>
        </w:rPr>
        <w:t xml:space="preserve"> imprese retiste </w:t>
      </w:r>
      <w:r w:rsidR="00DD2513" w:rsidRPr="001F29F2">
        <w:rPr>
          <w:rFonts w:ascii="Arial" w:hAnsi="Arial" w:cs="Arial"/>
          <w:sz w:val="16"/>
          <w:szCs w:val="16"/>
        </w:rPr>
        <w:t xml:space="preserve">che partecipano alla gara </w:t>
      </w:r>
      <w:r w:rsidR="00184306" w:rsidRPr="001F29F2">
        <w:rPr>
          <w:rFonts w:ascii="Arial" w:hAnsi="Arial" w:cs="Arial"/>
          <w:sz w:val="16"/>
          <w:szCs w:val="16"/>
        </w:rPr>
        <w:t xml:space="preserve">nel caso di Rete dotata di organo comune privo di rappresentanza o se la Rete è sprovvista di organo comune o se l’organo comune è privo dei requisiti di qualificazione richiesti per assumere la veste di mandataria. </w:t>
      </w:r>
    </w:p>
    <w:p w14:paraId="2006B5EB" w14:textId="5FE334EA" w:rsidR="00C41162" w:rsidRPr="001F29F2" w:rsidRDefault="00184306" w:rsidP="006801CB">
      <w:pPr>
        <w:pStyle w:val="Testonotaapidipagina"/>
        <w:numPr>
          <w:ilvl w:val="0"/>
          <w:numId w:val="14"/>
        </w:numPr>
        <w:ind w:hanging="218"/>
        <w:rPr>
          <w:rFonts w:ascii="Arial" w:hAnsi="Arial" w:cs="Arial"/>
          <w:sz w:val="16"/>
          <w:szCs w:val="16"/>
        </w:rPr>
      </w:pPr>
      <w:r w:rsidRPr="001F29F2">
        <w:rPr>
          <w:rFonts w:ascii="Arial" w:hAnsi="Arial" w:cs="Arial"/>
          <w:sz w:val="16"/>
          <w:szCs w:val="16"/>
        </w:rPr>
        <w:t>del Gruppo Europeo Interesse Economico</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EB1BFD"/>
    <w:multiLevelType w:val="hybridMultilevel"/>
    <w:tmpl w:val="14BA73B0"/>
    <w:lvl w:ilvl="0" w:tplc="8AD0BBF0">
      <w:start w:val="1"/>
      <w:numFmt w:val="decimal"/>
      <w:lvlText w:val="%1."/>
      <w:lvlJc w:val="left"/>
      <w:pPr>
        <w:ind w:left="360" w:hanging="360"/>
      </w:pPr>
      <w:rPr>
        <w:b w:val="0"/>
        <w:bCs w:val="0"/>
        <w:i w:val="0"/>
        <w:iCs w:val="0"/>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 w15:restartNumberingAfterBreak="0">
    <w:nsid w:val="1D087268"/>
    <w:multiLevelType w:val="hybridMultilevel"/>
    <w:tmpl w:val="DB8E7CEE"/>
    <w:lvl w:ilvl="0" w:tplc="19203270">
      <w:start w:val="1"/>
      <w:numFmt w:val="lowerLetter"/>
      <w:lvlText w:val="%1)"/>
      <w:lvlJc w:val="left"/>
      <w:pPr>
        <w:ind w:left="360" w:hanging="360"/>
      </w:pPr>
      <w:rPr>
        <w:rFonts w:ascii="Arial" w:eastAsiaTheme="minorHAnsi" w:hAnsi="Arial" w:cs="Arial"/>
      </w:rPr>
    </w:lvl>
    <w:lvl w:ilvl="1" w:tplc="04100003">
      <w:start w:val="1"/>
      <w:numFmt w:val="bullet"/>
      <w:lvlText w:val="o"/>
      <w:lvlJc w:val="left"/>
      <w:pPr>
        <w:ind w:left="1080" w:hanging="360"/>
      </w:pPr>
      <w:rPr>
        <w:rFonts w:ascii="Courier New" w:hAnsi="Courier New" w:cs="Courier New" w:hint="default"/>
      </w:rPr>
    </w:lvl>
    <w:lvl w:ilvl="2" w:tplc="04100005">
      <w:start w:val="1"/>
      <w:numFmt w:val="bullet"/>
      <w:lvlText w:val=""/>
      <w:lvlJc w:val="left"/>
      <w:pPr>
        <w:ind w:left="1800" w:hanging="360"/>
      </w:pPr>
      <w:rPr>
        <w:rFonts w:ascii="Wingdings" w:hAnsi="Wingdings" w:hint="default"/>
      </w:rPr>
    </w:lvl>
    <w:lvl w:ilvl="3" w:tplc="04100001">
      <w:start w:val="1"/>
      <w:numFmt w:val="bullet"/>
      <w:lvlText w:val=""/>
      <w:lvlJc w:val="left"/>
      <w:pPr>
        <w:ind w:left="2520" w:hanging="360"/>
      </w:pPr>
      <w:rPr>
        <w:rFonts w:ascii="Symbol" w:hAnsi="Symbol" w:hint="default"/>
      </w:rPr>
    </w:lvl>
    <w:lvl w:ilvl="4" w:tplc="04100003">
      <w:start w:val="1"/>
      <w:numFmt w:val="bullet"/>
      <w:lvlText w:val="o"/>
      <w:lvlJc w:val="left"/>
      <w:pPr>
        <w:ind w:left="3240" w:hanging="360"/>
      </w:pPr>
      <w:rPr>
        <w:rFonts w:ascii="Courier New" w:hAnsi="Courier New" w:cs="Courier New" w:hint="default"/>
      </w:rPr>
    </w:lvl>
    <w:lvl w:ilvl="5" w:tplc="04100005">
      <w:start w:val="1"/>
      <w:numFmt w:val="bullet"/>
      <w:lvlText w:val=""/>
      <w:lvlJc w:val="left"/>
      <w:pPr>
        <w:ind w:left="3960" w:hanging="360"/>
      </w:pPr>
      <w:rPr>
        <w:rFonts w:ascii="Wingdings" w:hAnsi="Wingdings" w:hint="default"/>
      </w:rPr>
    </w:lvl>
    <w:lvl w:ilvl="6" w:tplc="04100001">
      <w:start w:val="1"/>
      <w:numFmt w:val="bullet"/>
      <w:lvlText w:val=""/>
      <w:lvlJc w:val="left"/>
      <w:pPr>
        <w:ind w:left="4680" w:hanging="360"/>
      </w:pPr>
      <w:rPr>
        <w:rFonts w:ascii="Symbol" w:hAnsi="Symbol" w:hint="default"/>
      </w:rPr>
    </w:lvl>
    <w:lvl w:ilvl="7" w:tplc="04100003">
      <w:start w:val="1"/>
      <w:numFmt w:val="bullet"/>
      <w:lvlText w:val="o"/>
      <w:lvlJc w:val="left"/>
      <w:pPr>
        <w:ind w:left="5400" w:hanging="360"/>
      </w:pPr>
      <w:rPr>
        <w:rFonts w:ascii="Courier New" w:hAnsi="Courier New" w:cs="Courier New" w:hint="default"/>
      </w:rPr>
    </w:lvl>
    <w:lvl w:ilvl="8" w:tplc="04100005">
      <w:start w:val="1"/>
      <w:numFmt w:val="bullet"/>
      <w:lvlText w:val=""/>
      <w:lvlJc w:val="left"/>
      <w:pPr>
        <w:ind w:left="6120" w:hanging="360"/>
      </w:pPr>
      <w:rPr>
        <w:rFonts w:ascii="Wingdings" w:hAnsi="Wingdings" w:hint="default"/>
      </w:rPr>
    </w:lvl>
  </w:abstractNum>
  <w:abstractNum w:abstractNumId="2" w15:restartNumberingAfterBreak="0">
    <w:nsid w:val="2C876D61"/>
    <w:multiLevelType w:val="hybridMultilevel"/>
    <w:tmpl w:val="D89A1BD6"/>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30457A09"/>
    <w:multiLevelType w:val="multilevel"/>
    <w:tmpl w:val="C158F2C6"/>
    <w:lvl w:ilvl="0">
      <w:start w:val="15"/>
      <w:numFmt w:val="decimal"/>
      <w:lvlText w:val="%1."/>
      <w:lvlJc w:val="left"/>
      <w:pPr>
        <w:tabs>
          <w:tab w:val="num" w:pos="-284"/>
        </w:tabs>
        <w:ind w:left="360" w:hanging="360"/>
      </w:pPr>
      <w:rPr>
        <w:rFonts w:hint="default"/>
        <w:b/>
        <w:bCs w:val="0"/>
        <w:i w:val="0"/>
        <w:iCs/>
        <w:color w:val="4472C4" w:themeColor="accent5"/>
      </w:rPr>
    </w:lvl>
    <w:lvl w:ilvl="1">
      <w:start w:val="1"/>
      <w:numFmt w:val="lowerLetter"/>
      <w:lvlText w:val="%2."/>
      <w:lvlJc w:val="left"/>
      <w:pPr>
        <w:tabs>
          <w:tab w:val="num" w:pos="0"/>
        </w:tabs>
        <w:ind w:left="1440" w:hanging="360"/>
      </w:pPr>
      <w:rPr>
        <w:rFonts w:hint="default"/>
      </w:rPr>
    </w:lvl>
    <w:lvl w:ilvl="2">
      <w:start w:val="1"/>
      <w:numFmt w:val="lowerRoman"/>
      <w:lvlText w:val="%3."/>
      <w:lvlJc w:val="right"/>
      <w:pPr>
        <w:tabs>
          <w:tab w:val="num" w:pos="0"/>
        </w:tabs>
        <w:ind w:left="2160" w:hanging="180"/>
      </w:pPr>
      <w:rPr>
        <w:rFonts w:hint="default"/>
      </w:rPr>
    </w:lvl>
    <w:lvl w:ilvl="3">
      <w:start w:val="1"/>
      <w:numFmt w:val="decimal"/>
      <w:lvlText w:val="%4."/>
      <w:lvlJc w:val="left"/>
      <w:pPr>
        <w:tabs>
          <w:tab w:val="num" w:pos="0"/>
        </w:tabs>
        <w:ind w:left="288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4" w15:restartNumberingAfterBreak="0">
    <w:nsid w:val="307001F1"/>
    <w:multiLevelType w:val="multilevel"/>
    <w:tmpl w:val="2ED4FAA8"/>
    <w:lvl w:ilvl="0">
      <w:start w:val="4"/>
      <w:numFmt w:val="bullet"/>
      <w:lvlText w:val="-"/>
      <w:lvlJc w:val="left"/>
      <w:pPr>
        <w:tabs>
          <w:tab w:val="num" w:pos="-360"/>
        </w:tabs>
        <w:ind w:left="360" w:hanging="360"/>
      </w:pPr>
      <w:rPr>
        <w:rFonts w:ascii="Calibri" w:hAnsi="Calibri" w:cs="Calibri" w:hint="default"/>
      </w:rPr>
    </w:lvl>
    <w:lvl w:ilvl="1">
      <w:start w:val="1"/>
      <w:numFmt w:val="bullet"/>
      <w:lvlText w:val="o"/>
      <w:lvlJc w:val="left"/>
      <w:pPr>
        <w:tabs>
          <w:tab w:val="num" w:pos="-360"/>
        </w:tabs>
        <w:ind w:left="1080" w:hanging="360"/>
      </w:pPr>
      <w:rPr>
        <w:rFonts w:ascii="Courier New" w:hAnsi="Courier New" w:cs="Courier New" w:hint="default"/>
      </w:rPr>
    </w:lvl>
    <w:lvl w:ilvl="2">
      <w:start w:val="1"/>
      <w:numFmt w:val="bullet"/>
      <w:lvlText w:val=""/>
      <w:lvlJc w:val="left"/>
      <w:pPr>
        <w:tabs>
          <w:tab w:val="num" w:pos="-360"/>
        </w:tabs>
        <w:ind w:left="1800" w:hanging="360"/>
      </w:pPr>
      <w:rPr>
        <w:rFonts w:ascii="Wingdings" w:hAnsi="Wingdings" w:cs="Wingdings" w:hint="default"/>
      </w:rPr>
    </w:lvl>
    <w:lvl w:ilvl="3">
      <w:start w:val="1"/>
      <w:numFmt w:val="bullet"/>
      <w:lvlText w:val=""/>
      <w:lvlJc w:val="left"/>
      <w:pPr>
        <w:tabs>
          <w:tab w:val="num" w:pos="-360"/>
        </w:tabs>
        <w:ind w:left="2520" w:hanging="360"/>
      </w:pPr>
      <w:rPr>
        <w:rFonts w:ascii="Symbol" w:hAnsi="Symbol" w:cs="Symbol" w:hint="default"/>
      </w:rPr>
    </w:lvl>
    <w:lvl w:ilvl="4">
      <w:start w:val="1"/>
      <w:numFmt w:val="bullet"/>
      <w:lvlText w:val="o"/>
      <w:lvlJc w:val="left"/>
      <w:pPr>
        <w:tabs>
          <w:tab w:val="num" w:pos="-360"/>
        </w:tabs>
        <w:ind w:left="3240" w:hanging="360"/>
      </w:pPr>
      <w:rPr>
        <w:rFonts w:ascii="Courier New" w:hAnsi="Courier New" w:cs="Courier New" w:hint="default"/>
      </w:rPr>
    </w:lvl>
    <w:lvl w:ilvl="5">
      <w:start w:val="1"/>
      <w:numFmt w:val="bullet"/>
      <w:lvlText w:val=""/>
      <w:lvlJc w:val="left"/>
      <w:pPr>
        <w:tabs>
          <w:tab w:val="num" w:pos="-360"/>
        </w:tabs>
        <w:ind w:left="3960" w:hanging="360"/>
      </w:pPr>
      <w:rPr>
        <w:rFonts w:ascii="Wingdings" w:hAnsi="Wingdings" w:cs="Wingdings" w:hint="default"/>
      </w:rPr>
    </w:lvl>
    <w:lvl w:ilvl="6">
      <w:start w:val="1"/>
      <w:numFmt w:val="bullet"/>
      <w:lvlText w:val=""/>
      <w:lvlJc w:val="left"/>
      <w:pPr>
        <w:tabs>
          <w:tab w:val="num" w:pos="-360"/>
        </w:tabs>
        <w:ind w:left="4680" w:hanging="360"/>
      </w:pPr>
      <w:rPr>
        <w:rFonts w:ascii="Symbol" w:hAnsi="Symbol" w:cs="Symbol" w:hint="default"/>
      </w:rPr>
    </w:lvl>
    <w:lvl w:ilvl="7">
      <w:start w:val="1"/>
      <w:numFmt w:val="bullet"/>
      <w:lvlText w:val="o"/>
      <w:lvlJc w:val="left"/>
      <w:pPr>
        <w:tabs>
          <w:tab w:val="num" w:pos="-360"/>
        </w:tabs>
        <w:ind w:left="5400" w:hanging="360"/>
      </w:pPr>
      <w:rPr>
        <w:rFonts w:ascii="Courier New" w:hAnsi="Courier New" w:cs="Courier New" w:hint="default"/>
      </w:rPr>
    </w:lvl>
    <w:lvl w:ilvl="8">
      <w:start w:val="1"/>
      <w:numFmt w:val="bullet"/>
      <w:lvlText w:val=""/>
      <w:lvlJc w:val="left"/>
      <w:pPr>
        <w:tabs>
          <w:tab w:val="num" w:pos="-360"/>
        </w:tabs>
        <w:ind w:left="6120" w:hanging="360"/>
      </w:pPr>
      <w:rPr>
        <w:rFonts w:ascii="Wingdings" w:hAnsi="Wingdings" w:cs="Wingdings" w:hint="default"/>
      </w:rPr>
    </w:lvl>
  </w:abstractNum>
  <w:abstractNum w:abstractNumId="5" w15:restartNumberingAfterBreak="0">
    <w:nsid w:val="3A6B592D"/>
    <w:multiLevelType w:val="hybridMultilevel"/>
    <w:tmpl w:val="973681C2"/>
    <w:lvl w:ilvl="0" w:tplc="52005BC4">
      <w:start w:val="1"/>
      <w:numFmt w:val="decimal"/>
      <w:lvlText w:val="%1."/>
      <w:lvlJc w:val="left"/>
      <w:pPr>
        <w:ind w:left="360" w:hanging="360"/>
      </w:pPr>
      <w:rPr>
        <w:b/>
        <w:bCs/>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6" w15:restartNumberingAfterBreak="0">
    <w:nsid w:val="3FA67864"/>
    <w:multiLevelType w:val="hybridMultilevel"/>
    <w:tmpl w:val="19E23424"/>
    <w:lvl w:ilvl="0" w:tplc="F418F27A">
      <w:start w:val="1"/>
      <w:numFmt w:val="decimal"/>
      <w:lvlText w:val="%1."/>
      <w:lvlJc w:val="left"/>
      <w:pPr>
        <w:ind w:left="5747" w:hanging="360"/>
      </w:pPr>
      <w:rPr>
        <w:i w:val="0"/>
        <w:iCs/>
      </w:rPr>
    </w:lvl>
    <w:lvl w:ilvl="1" w:tplc="04100019">
      <w:start w:val="1"/>
      <w:numFmt w:val="lowerLetter"/>
      <w:lvlText w:val="%2."/>
      <w:lvlJc w:val="left"/>
      <w:pPr>
        <w:ind w:left="1581" w:hanging="360"/>
      </w:pPr>
    </w:lvl>
    <w:lvl w:ilvl="2" w:tplc="0410001B" w:tentative="1">
      <w:start w:val="1"/>
      <w:numFmt w:val="lowerRoman"/>
      <w:lvlText w:val="%3."/>
      <w:lvlJc w:val="right"/>
      <w:pPr>
        <w:ind w:left="2301" w:hanging="180"/>
      </w:pPr>
    </w:lvl>
    <w:lvl w:ilvl="3" w:tplc="0410000F" w:tentative="1">
      <w:start w:val="1"/>
      <w:numFmt w:val="decimal"/>
      <w:lvlText w:val="%4."/>
      <w:lvlJc w:val="left"/>
      <w:pPr>
        <w:ind w:left="3021" w:hanging="360"/>
      </w:pPr>
    </w:lvl>
    <w:lvl w:ilvl="4" w:tplc="04100019" w:tentative="1">
      <w:start w:val="1"/>
      <w:numFmt w:val="lowerLetter"/>
      <w:lvlText w:val="%5."/>
      <w:lvlJc w:val="left"/>
      <w:pPr>
        <w:ind w:left="3741" w:hanging="360"/>
      </w:pPr>
    </w:lvl>
    <w:lvl w:ilvl="5" w:tplc="0410001B" w:tentative="1">
      <w:start w:val="1"/>
      <w:numFmt w:val="lowerRoman"/>
      <w:lvlText w:val="%6."/>
      <w:lvlJc w:val="right"/>
      <w:pPr>
        <w:ind w:left="4461" w:hanging="180"/>
      </w:pPr>
    </w:lvl>
    <w:lvl w:ilvl="6" w:tplc="0410000F" w:tentative="1">
      <w:start w:val="1"/>
      <w:numFmt w:val="decimal"/>
      <w:lvlText w:val="%7."/>
      <w:lvlJc w:val="left"/>
      <w:pPr>
        <w:ind w:left="5181" w:hanging="360"/>
      </w:pPr>
    </w:lvl>
    <w:lvl w:ilvl="7" w:tplc="04100019" w:tentative="1">
      <w:start w:val="1"/>
      <w:numFmt w:val="lowerLetter"/>
      <w:lvlText w:val="%8."/>
      <w:lvlJc w:val="left"/>
      <w:pPr>
        <w:ind w:left="5901" w:hanging="360"/>
      </w:pPr>
    </w:lvl>
    <w:lvl w:ilvl="8" w:tplc="0410001B" w:tentative="1">
      <w:start w:val="1"/>
      <w:numFmt w:val="lowerRoman"/>
      <w:lvlText w:val="%9."/>
      <w:lvlJc w:val="right"/>
      <w:pPr>
        <w:ind w:left="6621" w:hanging="180"/>
      </w:pPr>
    </w:lvl>
  </w:abstractNum>
  <w:abstractNum w:abstractNumId="7" w15:restartNumberingAfterBreak="0">
    <w:nsid w:val="439F6428"/>
    <w:multiLevelType w:val="hybridMultilevel"/>
    <w:tmpl w:val="2F38FF60"/>
    <w:lvl w:ilvl="0" w:tplc="BC825074">
      <w:start w:val="1"/>
      <w:numFmt w:val="decimal"/>
      <w:pStyle w:val="1lettera"/>
      <w:lvlText w:val="%1."/>
      <w:lvlJc w:val="left"/>
      <w:pPr>
        <w:ind w:left="720" w:hanging="360"/>
      </w:pPr>
    </w:lvl>
    <w:lvl w:ilvl="1" w:tplc="F3C6B488">
      <w:start w:val="1"/>
      <w:numFmt w:val="lowerLetter"/>
      <w:lvlText w:val="%2."/>
      <w:lvlJc w:val="left"/>
      <w:pPr>
        <w:ind w:left="1440" w:hanging="360"/>
      </w:pPr>
    </w:lvl>
    <w:lvl w:ilvl="2" w:tplc="0410001B">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448859B8"/>
    <w:multiLevelType w:val="hybridMultilevel"/>
    <w:tmpl w:val="6C72F026"/>
    <w:lvl w:ilvl="0" w:tplc="9006CE82">
      <w:start w:val="1"/>
      <w:numFmt w:val="bullet"/>
      <w:pStyle w:val="3numromanolivelloIII"/>
      <w:lvlText w:val=""/>
      <w:lvlJc w:val="left"/>
      <w:pPr>
        <w:ind w:left="2309" w:hanging="360"/>
      </w:pPr>
      <w:rPr>
        <w:rFonts w:ascii="Symbol" w:hAnsi="Symbol" w:hint="default"/>
      </w:rPr>
    </w:lvl>
    <w:lvl w:ilvl="1" w:tplc="FFFFFFFF" w:tentative="1">
      <w:start w:val="1"/>
      <w:numFmt w:val="lowerLetter"/>
      <w:lvlText w:val="%2."/>
      <w:lvlJc w:val="left"/>
      <w:pPr>
        <w:ind w:left="3029" w:hanging="360"/>
      </w:pPr>
    </w:lvl>
    <w:lvl w:ilvl="2" w:tplc="FFFFFFFF" w:tentative="1">
      <w:start w:val="1"/>
      <w:numFmt w:val="lowerRoman"/>
      <w:lvlText w:val="%3."/>
      <w:lvlJc w:val="right"/>
      <w:pPr>
        <w:ind w:left="3749" w:hanging="180"/>
      </w:pPr>
    </w:lvl>
    <w:lvl w:ilvl="3" w:tplc="FFFFFFFF" w:tentative="1">
      <w:start w:val="1"/>
      <w:numFmt w:val="decimal"/>
      <w:lvlText w:val="%4."/>
      <w:lvlJc w:val="left"/>
      <w:pPr>
        <w:ind w:left="4469" w:hanging="360"/>
      </w:pPr>
    </w:lvl>
    <w:lvl w:ilvl="4" w:tplc="FFFFFFFF" w:tentative="1">
      <w:start w:val="1"/>
      <w:numFmt w:val="lowerLetter"/>
      <w:lvlText w:val="%5."/>
      <w:lvlJc w:val="left"/>
      <w:pPr>
        <w:ind w:left="5189" w:hanging="360"/>
      </w:pPr>
    </w:lvl>
    <w:lvl w:ilvl="5" w:tplc="FFFFFFFF" w:tentative="1">
      <w:start w:val="1"/>
      <w:numFmt w:val="lowerRoman"/>
      <w:lvlText w:val="%6."/>
      <w:lvlJc w:val="right"/>
      <w:pPr>
        <w:ind w:left="5909" w:hanging="180"/>
      </w:pPr>
    </w:lvl>
    <w:lvl w:ilvl="6" w:tplc="FFFFFFFF" w:tentative="1">
      <w:start w:val="1"/>
      <w:numFmt w:val="decimal"/>
      <w:lvlText w:val="%7."/>
      <w:lvlJc w:val="left"/>
      <w:pPr>
        <w:ind w:left="6629" w:hanging="360"/>
      </w:pPr>
    </w:lvl>
    <w:lvl w:ilvl="7" w:tplc="FFFFFFFF" w:tentative="1">
      <w:start w:val="1"/>
      <w:numFmt w:val="lowerLetter"/>
      <w:lvlText w:val="%8."/>
      <w:lvlJc w:val="left"/>
      <w:pPr>
        <w:ind w:left="7349" w:hanging="360"/>
      </w:pPr>
    </w:lvl>
    <w:lvl w:ilvl="8" w:tplc="FFFFFFFF" w:tentative="1">
      <w:start w:val="1"/>
      <w:numFmt w:val="lowerRoman"/>
      <w:lvlText w:val="%9."/>
      <w:lvlJc w:val="right"/>
      <w:pPr>
        <w:ind w:left="8069" w:hanging="180"/>
      </w:pPr>
    </w:lvl>
  </w:abstractNum>
  <w:abstractNum w:abstractNumId="9" w15:restartNumberingAfterBreak="0">
    <w:nsid w:val="496D1DF2"/>
    <w:multiLevelType w:val="multilevel"/>
    <w:tmpl w:val="E3E461B6"/>
    <w:lvl w:ilvl="0">
      <w:start w:val="1"/>
      <w:numFmt w:val="bullet"/>
      <w:lvlText w:val=""/>
      <w:lvlJc w:val="left"/>
      <w:pPr>
        <w:tabs>
          <w:tab w:val="num" w:pos="0"/>
        </w:tabs>
        <w:ind w:left="405" w:hanging="360"/>
      </w:pPr>
      <w:rPr>
        <w:rFonts w:ascii="Symbol" w:hAnsi="Symbol" w:cs="Symbol" w:hint="default"/>
      </w:rPr>
    </w:lvl>
    <w:lvl w:ilvl="1">
      <w:start w:val="1"/>
      <w:numFmt w:val="bullet"/>
      <w:lvlText w:val="o"/>
      <w:lvlJc w:val="left"/>
      <w:pPr>
        <w:tabs>
          <w:tab w:val="num" w:pos="0"/>
        </w:tabs>
        <w:ind w:left="1125" w:hanging="360"/>
      </w:pPr>
      <w:rPr>
        <w:rFonts w:ascii="Courier New" w:hAnsi="Courier New" w:cs="Courier New" w:hint="default"/>
      </w:rPr>
    </w:lvl>
    <w:lvl w:ilvl="2">
      <w:start w:val="1"/>
      <w:numFmt w:val="bullet"/>
      <w:lvlText w:val=""/>
      <w:lvlJc w:val="left"/>
      <w:pPr>
        <w:tabs>
          <w:tab w:val="num" w:pos="0"/>
        </w:tabs>
        <w:ind w:left="1845" w:hanging="360"/>
      </w:pPr>
      <w:rPr>
        <w:rFonts w:ascii="Wingdings" w:hAnsi="Wingdings" w:cs="Wingdings" w:hint="default"/>
      </w:rPr>
    </w:lvl>
    <w:lvl w:ilvl="3">
      <w:start w:val="1"/>
      <w:numFmt w:val="bullet"/>
      <w:lvlText w:val=""/>
      <w:lvlJc w:val="left"/>
      <w:pPr>
        <w:tabs>
          <w:tab w:val="num" w:pos="0"/>
        </w:tabs>
        <w:ind w:left="2565" w:hanging="360"/>
      </w:pPr>
      <w:rPr>
        <w:rFonts w:ascii="Symbol" w:hAnsi="Symbol" w:cs="Symbol" w:hint="default"/>
      </w:rPr>
    </w:lvl>
    <w:lvl w:ilvl="4">
      <w:start w:val="1"/>
      <w:numFmt w:val="bullet"/>
      <w:lvlText w:val="o"/>
      <w:lvlJc w:val="left"/>
      <w:pPr>
        <w:tabs>
          <w:tab w:val="num" w:pos="0"/>
        </w:tabs>
        <w:ind w:left="3285" w:hanging="360"/>
      </w:pPr>
      <w:rPr>
        <w:rFonts w:ascii="Courier New" w:hAnsi="Courier New" w:cs="Courier New" w:hint="default"/>
      </w:rPr>
    </w:lvl>
    <w:lvl w:ilvl="5">
      <w:start w:val="1"/>
      <w:numFmt w:val="bullet"/>
      <w:lvlText w:val=""/>
      <w:lvlJc w:val="left"/>
      <w:pPr>
        <w:tabs>
          <w:tab w:val="num" w:pos="0"/>
        </w:tabs>
        <w:ind w:left="4005" w:hanging="360"/>
      </w:pPr>
      <w:rPr>
        <w:rFonts w:ascii="Wingdings" w:hAnsi="Wingdings" w:cs="Wingdings" w:hint="default"/>
      </w:rPr>
    </w:lvl>
    <w:lvl w:ilvl="6">
      <w:start w:val="1"/>
      <w:numFmt w:val="bullet"/>
      <w:lvlText w:val=""/>
      <w:lvlJc w:val="left"/>
      <w:pPr>
        <w:tabs>
          <w:tab w:val="num" w:pos="0"/>
        </w:tabs>
        <w:ind w:left="4725" w:hanging="360"/>
      </w:pPr>
      <w:rPr>
        <w:rFonts w:ascii="Symbol" w:hAnsi="Symbol" w:cs="Symbol" w:hint="default"/>
      </w:rPr>
    </w:lvl>
    <w:lvl w:ilvl="7">
      <w:start w:val="1"/>
      <w:numFmt w:val="bullet"/>
      <w:lvlText w:val="o"/>
      <w:lvlJc w:val="left"/>
      <w:pPr>
        <w:tabs>
          <w:tab w:val="num" w:pos="0"/>
        </w:tabs>
        <w:ind w:left="5445" w:hanging="360"/>
      </w:pPr>
      <w:rPr>
        <w:rFonts w:ascii="Courier New" w:hAnsi="Courier New" w:cs="Courier New" w:hint="default"/>
      </w:rPr>
    </w:lvl>
    <w:lvl w:ilvl="8">
      <w:start w:val="1"/>
      <w:numFmt w:val="bullet"/>
      <w:lvlText w:val=""/>
      <w:lvlJc w:val="left"/>
      <w:pPr>
        <w:tabs>
          <w:tab w:val="num" w:pos="0"/>
        </w:tabs>
        <w:ind w:left="6165" w:hanging="360"/>
      </w:pPr>
      <w:rPr>
        <w:rFonts w:ascii="Wingdings" w:hAnsi="Wingdings" w:cs="Wingdings" w:hint="default"/>
      </w:rPr>
    </w:lvl>
  </w:abstractNum>
  <w:abstractNum w:abstractNumId="10" w15:restartNumberingAfterBreak="0">
    <w:nsid w:val="4C06400D"/>
    <w:multiLevelType w:val="hybridMultilevel"/>
    <w:tmpl w:val="7634372E"/>
    <w:lvl w:ilvl="0" w:tplc="E10E64EC">
      <w:numFmt w:val="bullet"/>
      <w:lvlText w:val=""/>
      <w:lvlJc w:val="left"/>
      <w:pPr>
        <w:ind w:left="728" w:hanging="360"/>
      </w:pPr>
      <w:rPr>
        <w:rFonts w:ascii="Wingdings" w:eastAsia="Wingdings" w:hAnsi="Wingdings" w:cs="Wingdings" w:hint="default"/>
        <w:w w:val="100"/>
        <w:sz w:val="20"/>
        <w:szCs w:val="20"/>
        <w:lang w:val="it-IT" w:eastAsia="en-US" w:bidi="ar-SA"/>
      </w:rPr>
    </w:lvl>
    <w:lvl w:ilvl="1" w:tplc="04100003" w:tentative="1">
      <w:start w:val="1"/>
      <w:numFmt w:val="bullet"/>
      <w:lvlText w:val="o"/>
      <w:lvlJc w:val="left"/>
      <w:pPr>
        <w:ind w:left="1448" w:hanging="360"/>
      </w:pPr>
      <w:rPr>
        <w:rFonts w:ascii="Courier New" w:hAnsi="Courier New" w:cs="Courier New" w:hint="default"/>
      </w:rPr>
    </w:lvl>
    <w:lvl w:ilvl="2" w:tplc="04100005" w:tentative="1">
      <w:start w:val="1"/>
      <w:numFmt w:val="bullet"/>
      <w:lvlText w:val=""/>
      <w:lvlJc w:val="left"/>
      <w:pPr>
        <w:ind w:left="2168" w:hanging="360"/>
      </w:pPr>
      <w:rPr>
        <w:rFonts w:ascii="Wingdings" w:hAnsi="Wingdings" w:hint="default"/>
      </w:rPr>
    </w:lvl>
    <w:lvl w:ilvl="3" w:tplc="04100001" w:tentative="1">
      <w:start w:val="1"/>
      <w:numFmt w:val="bullet"/>
      <w:lvlText w:val=""/>
      <w:lvlJc w:val="left"/>
      <w:pPr>
        <w:ind w:left="2888" w:hanging="360"/>
      </w:pPr>
      <w:rPr>
        <w:rFonts w:ascii="Symbol" w:hAnsi="Symbol" w:hint="default"/>
      </w:rPr>
    </w:lvl>
    <w:lvl w:ilvl="4" w:tplc="04100003" w:tentative="1">
      <w:start w:val="1"/>
      <w:numFmt w:val="bullet"/>
      <w:lvlText w:val="o"/>
      <w:lvlJc w:val="left"/>
      <w:pPr>
        <w:ind w:left="3608" w:hanging="360"/>
      </w:pPr>
      <w:rPr>
        <w:rFonts w:ascii="Courier New" w:hAnsi="Courier New" w:cs="Courier New" w:hint="default"/>
      </w:rPr>
    </w:lvl>
    <w:lvl w:ilvl="5" w:tplc="04100005" w:tentative="1">
      <w:start w:val="1"/>
      <w:numFmt w:val="bullet"/>
      <w:lvlText w:val=""/>
      <w:lvlJc w:val="left"/>
      <w:pPr>
        <w:ind w:left="4328" w:hanging="360"/>
      </w:pPr>
      <w:rPr>
        <w:rFonts w:ascii="Wingdings" w:hAnsi="Wingdings" w:hint="default"/>
      </w:rPr>
    </w:lvl>
    <w:lvl w:ilvl="6" w:tplc="04100001" w:tentative="1">
      <w:start w:val="1"/>
      <w:numFmt w:val="bullet"/>
      <w:lvlText w:val=""/>
      <w:lvlJc w:val="left"/>
      <w:pPr>
        <w:ind w:left="5048" w:hanging="360"/>
      </w:pPr>
      <w:rPr>
        <w:rFonts w:ascii="Symbol" w:hAnsi="Symbol" w:hint="default"/>
      </w:rPr>
    </w:lvl>
    <w:lvl w:ilvl="7" w:tplc="04100003" w:tentative="1">
      <w:start w:val="1"/>
      <w:numFmt w:val="bullet"/>
      <w:lvlText w:val="o"/>
      <w:lvlJc w:val="left"/>
      <w:pPr>
        <w:ind w:left="5768" w:hanging="360"/>
      </w:pPr>
      <w:rPr>
        <w:rFonts w:ascii="Courier New" w:hAnsi="Courier New" w:cs="Courier New" w:hint="default"/>
      </w:rPr>
    </w:lvl>
    <w:lvl w:ilvl="8" w:tplc="04100005" w:tentative="1">
      <w:start w:val="1"/>
      <w:numFmt w:val="bullet"/>
      <w:lvlText w:val=""/>
      <w:lvlJc w:val="left"/>
      <w:pPr>
        <w:ind w:left="6488" w:hanging="360"/>
      </w:pPr>
      <w:rPr>
        <w:rFonts w:ascii="Wingdings" w:hAnsi="Wingdings" w:hint="default"/>
      </w:rPr>
    </w:lvl>
  </w:abstractNum>
  <w:abstractNum w:abstractNumId="11" w15:restartNumberingAfterBreak="0">
    <w:nsid w:val="4F553069"/>
    <w:multiLevelType w:val="hybridMultilevel"/>
    <w:tmpl w:val="065402D4"/>
    <w:lvl w:ilvl="0" w:tplc="86B661CA">
      <w:numFmt w:val="bullet"/>
      <w:lvlText w:val="•"/>
      <w:lvlJc w:val="left"/>
      <w:pPr>
        <w:ind w:left="360" w:hanging="360"/>
      </w:pPr>
      <w:rPr>
        <w:rFonts w:ascii="Arial" w:eastAsiaTheme="minorHAnsi" w:hAnsi="Arial" w:cs="Aria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5281551B"/>
    <w:multiLevelType w:val="multilevel"/>
    <w:tmpl w:val="A2C883F0"/>
    <w:lvl w:ilvl="0">
      <w:start w:val="1"/>
      <w:numFmt w:val="decimal"/>
      <w:lvlText w:val="%1."/>
      <w:lvlJc w:val="left"/>
      <w:pPr>
        <w:tabs>
          <w:tab w:val="num" w:pos="-284"/>
        </w:tabs>
        <w:ind w:left="360" w:hanging="360"/>
      </w:pPr>
      <w:rPr>
        <w:b/>
        <w:bCs/>
        <w:color w:val="4472C4" w:themeColor="accent5"/>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5829744D"/>
    <w:multiLevelType w:val="hybridMultilevel"/>
    <w:tmpl w:val="F9FCC87C"/>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4" w15:restartNumberingAfterBreak="0">
    <w:nsid w:val="5B5F0BB5"/>
    <w:multiLevelType w:val="multilevel"/>
    <w:tmpl w:val="931C0BDC"/>
    <w:lvl w:ilvl="0">
      <w:start w:val="1"/>
      <w:numFmt w:val="decimal"/>
      <w:pStyle w:val="Numeroelenco"/>
      <w:lvlText w:val="%1."/>
      <w:lvlJc w:val="left"/>
      <w:pPr>
        <w:tabs>
          <w:tab w:val="num" w:pos="360"/>
        </w:tabs>
        <w:ind w:left="360" w:hanging="360"/>
      </w:pPr>
      <w:rPr>
        <w:i w:val="0"/>
        <w:strike w:val="0"/>
        <w:dstrike w:val="0"/>
        <w:color w:val="auto"/>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cs="Wingdings" w:hint="default"/>
      </w:rPr>
    </w:lvl>
    <w:lvl w:ilvl="3">
      <w:start w:val="1"/>
      <w:numFmt w:val="bullet"/>
      <w:lvlText w:val=""/>
      <w:lvlJc w:val="left"/>
      <w:pPr>
        <w:tabs>
          <w:tab w:val="num" w:pos="3240"/>
        </w:tabs>
        <w:ind w:left="3240" w:hanging="360"/>
      </w:pPr>
      <w:rPr>
        <w:rFonts w:ascii="Symbol" w:hAnsi="Symbol" w:cs="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cs="Wingdings" w:hint="default"/>
      </w:rPr>
    </w:lvl>
    <w:lvl w:ilvl="6">
      <w:start w:val="1"/>
      <w:numFmt w:val="bullet"/>
      <w:lvlText w:val=""/>
      <w:lvlJc w:val="left"/>
      <w:pPr>
        <w:tabs>
          <w:tab w:val="num" w:pos="5400"/>
        </w:tabs>
        <w:ind w:left="5400" w:hanging="360"/>
      </w:pPr>
      <w:rPr>
        <w:rFonts w:ascii="Symbol" w:hAnsi="Symbol" w:cs="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cs="Wingdings" w:hint="default"/>
      </w:rPr>
    </w:lvl>
  </w:abstractNum>
  <w:abstractNum w:abstractNumId="15" w15:restartNumberingAfterBreak="0">
    <w:nsid w:val="66E932CA"/>
    <w:multiLevelType w:val="hybridMultilevel"/>
    <w:tmpl w:val="6F464B12"/>
    <w:lvl w:ilvl="0" w:tplc="E10E64EC">
      <w:numFmt w:val="bullet"/>
      <w:lvlText w:val=""/>
      <w:lvlJc w:val="left"/>
      <w:pPr>
        <w:ind w:left="426" w:hanging="426"/>
      </w:pPr>
      <w:rPr>
        <w:rFonts w:ascii="Wingdings" w:eastAsia="Wingdings" w:hAnsi="Wingdings" w:cs="Wingdings" w:hint="default"/>
        <w:w w:val="100"/>
        <w:sz w:val="20"/>
        <w:szCs w:val="20"/>
        <w:lang w:val="it-IT" w:eastAsia="en-US" w:bidi="ar-SA"/>
      </w:rPr>
    </w:lvl>
    <w:lvl w:ilvl="1" w:tplc="0CF4399C">
      <w:numFmt w:val="bullet"/>
      <w:lvlText w:val=""/>
      <w:lvlJc w:val="left"/>
      <w:pPr>
        <w:ind w:left="142" w:hanging="425"/>
      </w:pPr>
      <w:rPr>
        <w:rFonts w:ascii="Wingdings" w:eastAsia="Wingdings" w:hAnsi="Wingdings" w:cs="Wingdings" w:hint="default"/>
        <w:w w:val="100"/>
        <w:sz w:val="20"/>
        <w:szCs w:val="20"/>
        <w:lang w:val="it-IT" w:eastAsia="en-US" w:bidi="ar-SA"/>
      </w:rPr>
    </w:lvl>
    <w:lvl w:ilvl="2" w:tplc="6A0CD66C">
      <w:numFmt w:val="bullet"/>
      <w:lvlText w:val="•"/>
      <w:lvlJc w:val="left"/>
      <w:pPr>
        <w:ind w:left="928" w:hanging="425"/>
      </w:pPr>
      <w:rPr>
        <w:lang w:val="it-IT" w:eastAsia="en-US" w:bidi="ar-SA"/>
      </w:rPr>
    </w:lvl>
    <w:lvl w:ilvl="3" w:tplc="AC70C67C">
      <w:numFmt w:val="bullet"/>
      <w:lvlText w:val="•"/>
      <w:lvlJc w:val="left"/>
      <w:pPr>
        <w:ind w:left="2171" w:hanging="425"/>
      </w:pPr>
      <w:rPr>
        <w:lang w:val="it-IT" w:eastAsia="en-US" w:bidi="ar-SA"/>
      </w:rPr>
    </w:lvl>
    <w:lvl w:ilvl="4" w:tplc="25F8F742">
      <w:numFmt w:val="bullet"/>
      <w:lvlText w:val="•"/>
      <w:lvlJc w:val="left"/>
      <w:pPr>
        <w:ind w:left="3414" w:hanging="425"/>
      </w:pPr>
      <w:rPr>
        <w:lang w:val="it-IT" w:eastAsia="en-US" w:bidi="ar-SA"/>
      </w:rPr>
    </w:lvl>
    <w:lvl w:ilvl="5" w:tplc="47982742">
      <w:numFmt w:val="bullet"/>
      <w:lvlText w:val="•"/>
      <w:lvlJc w:val="left"/>
      <w:pPr>
        <w:ind w:left="4657" w:hanging="425"/>
      </w:pPr>
      <w:rPr>
        <w:lang w:val="it-IT" w:eastAsia="en-US" w:bidi="ar-SA"/>
      </w:rPr>
    </w:lvl>
    <w:lvl w:ilvl="6" w:tplc="7BC24B04">
      <w:numFmt w:val="bullet"/>
      <w:lvlText w:val="•"/>
      <w:lvlJc w:val="left"/>
      <w:pPr>
        <w:ind w:left="5900" w:hanging="425"/>
      </w:pPr>
      <w:rPr>
        <w:lang w:val="it-IT" w:eastAsia="en-US" w:bidi="ar-SA"/>
      </w:rPr>
    </w:lvl>
    <w:lvl w:ilvl="7" w:tplc="6472DCF0">
      <w:numFmt w:val="bullet"/>
      <w:lvlText w:val="•"/>
      <w:lvlJc w:val="left"/>
      <w:pPr>
        <w:ind w:left="7143" w:hanging="425"/>
      </w:pPr>
      <w:rPr>
        <w:lang w:val="it-IT" w:eastAsia="en-US" w:bidi="ar-SA"/>
      </w:rPr>
    </w:lvl>
    <w:lvl w:ilvl="8" w:tplc="670C9A9A">
      <w:numFmt w:val="bullet"/>
      <w:lvlText w:val="•"/>
      <w:lvlJc w:val="left"/>
      <w:pPr>
        <w:ind w:left="8386" w:hanging="425"/>
      </w:pPr>
      <w:rPr>
        <w:lang w:val="it-IT" w:eastAsia="en-US" w:bidi="ar-SA"/>
      </w:rPr>
    </w:lvl>
  </w:abstractNum>
  <w:abstractNum w:abstractNumId="16" w15:restartNumberingAfterBreak="0">
    <w:nsid w:val="6E1D111D"/>
    <w:multiLevelType w:val="hybridMultilevel"/>
    <w:tmpl w:val="8720786A"/>
    <w:lvl w:ilvl="0" w:tplc="0410000F">
      <w:start w:val="1"/>
      <w:numFmt w:val="decimal"/>
      <w:lvlText w:val="%1."/>
      <w:lvlJc w:val="left"/>
      <w:pPr>
        <w:ind w:left="360" w:hanging="360"/>
      </w:pPr>
    </w:lvl>
    <w:lvl w:ilvl="1" w:tplc="F33E13EA">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7" w15:restartNumberingAfterBreak="0">
    <w:nsid w:val="74AC4262"/>
    <w:multiLevelType w:val="hybridMultilevel"/>
    <w:tmpl w:val="2C88BEC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8" w15:restartNumberingAfterBreak="0">
    <w:nsid w:val="796A2C2B"/>
    <w:multiLevelType w:val="hybridMultilevel"/>
    <w:tmpl w:val="F8543DB8"/>
    <w:lvl w:ilvl="0" w:tplc="17C09328">
      <w:start w:val="1"/>
      <w:numFmt w:val="bullet"/>
      <w:pStyle w:val="punto-Ilivello"/>
      <w:lvlText w:val="-"/>
      <w:lvlJc w:val="left"/>
      <w:pPr>
        <w:ind w:left="720" w:hanging="360"/>
      </w:pPr>
      <w:rPr>
        <w:rFonts w:ascii="Calibri" w:hAnsi="Calibri"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9" w15:restartNumberingAfterBreak="0">
    <w:nsid w:val="79933D6D"/>
    <w:multiLevelType w:val="multilevel"/>
    <w:tmpl w:val="6BC26266"/>
    <w:lvl w:ilvl="0">
      <w:start w:val="17"/>
      <w:numFmt w:val="decimal"/>
      <w:lvlText w:val="%1."/>
      <w:lvlJc w:val="left"/>
      <w:pPr>
        <w:tabs>
          <w:tab w:val="num" w:pos="-284"/>
        </w:tabs>
        <w:ind w:left="360" w:hanging="360"/>
      </w:pPr>
      <w:rPr>
        <w:rFonts w:hint="default"/>
        <w:b w:val="0"/>
        <w:bCs/>
      </w:rPr>
    </w:lvl>
    <w:lvl w:ilvl="1">
      <w:start w:val="1"/>
      <w:numFmt w:val="lowerLetter"/>
      <w:lvlText w:val="%2."/>
      <w:lvlJc w:val="left"/>
      <w:pPr>
        <w:tabs>
          <w:tab w:val="num" w:pos="0"/>
        </w:tabs>
        <w:ind w:left="1440" w:hanging="360"/>
      </w:pPr>
      <w:rPr>
        <w:rFonts w:hint="default"/>
      </w:rPr>
    </w:lvl>
    <w:lvl w:ilvl="2">
      <w:start w:val="1"/>
      <w:numFmt w:val="lowerRoman"/>
      <w:lvlText w:val="%3."/>
      <w:lvlJc w:val="right"/>
      <w:pPr>
        <w:tabs>
          <w:tab w:val="num" w:pos="0"/>
        </w:tabs>
        <w:ind w:left="2160" w:hanging="180"/>
      </w:pPr>
      <w:rPr>
        <w:rFonts w:hint="default"/>
      </w:rPr>
    </w:lvl>
    <w:lvl w:ilvl="3">
      <w:start w:val="1"/>
      <w:numFmt w:val="decimal"/>
      <w:lvlText w:val="%4."/>
      <w:lvlJc w:val="left"/>
      <w:pPr>
        <w:tabs>
          <w:tab w:val="num" w:pos="0"/>
        </w:tabs>
        <w:ind w:left="288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num w:numId="1" w16cid:durableId="1588923894">
    <w:abstractNumId w:val="12"/>
  </w:num>
  <w:num w:numId="2" w16cid:durableId="194126910">
    <w:abstractNumId w:val="4"/>
  </w:num>
  <w:num w:numId="3" w16cid:durableId="1814369190">
    <w:abstractNumId w:val="9"/>
  </w:num>
  <w:num w:numId="4" w16cid:durableId="1677995524">
    <w:abstractNumId w:val="14"/>
  </w:num>
  <w:num w:numId="5" w16cid:durableId="1277055325">
    <w:abstractNumId w:val="15"/>
  </w:num>
  <w:num w:numId="6" w16cid:durableId="1705908166">
    <w:abstractNumId w:val="6"/>
  </w:num>
  <w:num w:numId="7" w16cid:durableId="823593566">
    <w:abstractNumId w:val="17"/>
  </w:num>
  <w:num w:numId="8" w16cid:durableId="1033266174">
    <w:abstractNumId w:val="13"/>
  </w:num>
  <w:num w:numId="9" w16cid:durableId="2036612958">
    <w:abstractNumId w:val="1"/>
    <w:lvlOverride w:ilvl="0">
      <w:startOverride w:val="1"/>
    </w:lvlOverride>
    <w:lvlOverride w:ilvl="1"/>
    <w:lvlOverride w:ilvl="2"/>
    <w:lvlOverride w:ilvl="3"/>
    <w:lvlOverride w:ilvl="4"/>
    <w:lvlOverride w:ilvl="5"/>
    <w:lvlOverride w:ilvl="6"/>
    <w:lvlOverride w:ilvl="7"/>
    <w:lvlOverride w:ilvl="8"/>
  </w:num>
  <w:num w:numId="10" w16cid:durableId="143396869">
    <w:abstractNumId w:val="18"/>
  </w:num>
  <w:num w:numId="11" w16cid:durableId="1230581884">
    <w:abstractNumId w:val="8"/>
  </w:num>
  <w:num w:numId="12" w16cid:durableId="1802847944">
    <w:abstractNumId w:val="3"/>
  </w:num>
  <w:num w:numId="13" w16cid:durableId="22707054">
    <w:abstractNumId w:val="19"/>
  </w:num>
  <w:num w:numId="14" w16cid:durableId="1380863616">
    <w:abstractNumId w:val="11"/>
  </w:num>
  <w:num w:numId="15" w16cid:durableId="117064218">
    <w:abstractNumId w:val="0"/>
  </w:num>
  <w:num w:numId="16" w16cid:durableId="657464736">
    <w:abstractNumId w:val="10"/>
  </w:num>
  <w:num w:numId="17" w16cid:durableId="53577195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393890810">
    <w:abstractNumId w:val="16"/>
  </w:num>
  <w:num w:numId="19" w16cid:durableId="1791586089">
    <w:abstractNumId w:val="5"/>
  </w:num>
  <w:num w:numId="20" w16cid:durableId="643199097">
    <w:abstractNumId w:val="2"/>
  </w:num>
  <w:num w:numId="21" w16cid:durableId="983315134">
    <w:abstractNumId w:val="1"/>
  </w:num>
  <w:num w:numId="22" w16cid:durableId="2123694187">
    <w:abstractNumId w:val="7"/>
  </w:num>
  <w:num w:numId="23" w16cid:durableId="1155680996">
    <w:abstractNumId w:val="7"/>
  </w:num>
  <w:num w:numId="24" w16cid:durableId="1337000711">
    <w:abstractNumId w:val="7"/>
  </w:num>
  <w:num w:numId="25" w16cid:durableId="215626261">
    <w:abstractNumId w:val="7"/>
  </w:num>
  <w:num w:numId="26" w16cid:durableId="979267864">
    <w:abstractNumId w:val="7"/>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grammar="clean"/>
  <w:defaultTabStop w:val="708"/>
  <w:autoHyphenation/>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1162"/>
    <w:rsid w:val="000000A6"/>
    <w:rsid w:val="000043C6"/>
    <w:rsid w:val="00005506"/>
    <w:rsid w:val="000078AE"/>
    <w:rsid w:val="00016034"/>
    <w:rsid w:val="0001722B"/>
    <w:rsid w:val="000179AC"/>
    <w:rsid w:val="0002358B"/>
    <w:rsid w:val="0002682A"/>
    <w:rsid w:val="00026CF4"/>
    <w:rsid w:val="000404A9"/>
    <w:rsid w:val="000411AF"/>
    <w:rsid w:val="00043A6C"/>
    <w:rsid w:val="000505B6"/>
    <w:rsid w:val="00054595"/>
    <w:rsid w:val="00062E83"/>
    <w:rsid w:val="0007145E"/>
    <w:rsid w:val="00073E26"/>
    <w:rsid w:val="00074F3D"/>
    <w:rsid w:val="000805C3"/>
    <w:rsid w:val="00083BCB"/>
    <w:rsid w:val="00090110"/>
    <w:rsid w:val="00091E8A"/>
    <w:rsid w:val="00093F68"/>
    <w:rsid w:val="000978E4"/>
    <w:rsid w:val="000A14C2"/>
    <w:rsid w:val="000A1573"/>
    <w:rsid w:val="000A46B8"/>
    <w:rsid w:val="000A652B"/>
    <w:rsid w:val="000A7D4D"/>
    <w:rsid w:val="000B1402"/>
    <w:rsid w:val="000B1C73"/>
    <w:rsid w:val="000B2B08"/>
    <w:rsid w:val="000B2CC0"/>
    <w:rsid w:val="000B5F09"/>
    <w:rsid w:val="000B6092"/>
    <w:rsid w:val="000C1DDB"/>
    <w:rsid w:val="000C6388"/>
    <w:rsid w:val="000D08AE"/>
    <w:rsid w:val="000D2BAA"/>
    <w:rsid w:val="000D3F3F"/>
    <w:rsid w:val="000D60E4"/>
    <w:rsid w:val="000D6CBC"/>
    <w:rsid w:val="000E34A4"/>
    <w:rsid w:val="000E5869"/>
    <w:rsid w:val="000F18FF"/>
    <w:rsid w:val="000F77E0"/>
    <w:rsid w:val="0011020C"/>
    <w:rsid w:val="00110F22"/>
    <w:rsid w:val="00113297"/>
    <w:rsid w:val="00113489"/>
    <w:rsid w:val="001149EB"/>
    <w:rsid w:val="00121EA8"/>
    <w:rsid w:val="00122975"/>
    <w:rsid w:val="00123A1B"/>
    <w:rsid w:val="00132C2D"/>
    <w:rsid w:val="00140122"/>
    <w:rsid w:val="00141B8D"/>
    <w:rsid w:val="00145857"/>
    <w:rsid w:val="001523AF"/>
    <w:rsid w:val="00153D4E"/>
    <w:rsid w:val="00154437"/>
    <w:rsid w:val="00154EC1"/>
    <w:rsid w:val="00156A72"/>
    <w:rsid w:val="0016089E"/>
    <w:rsid w:val="00171A1B"/>
    <w:rsid w:val="00171A95"/>
    <w:rsid w:val="001731EF"/>
    <w:rsid w:val="0017440B"/>
    <w:rsid w:val="00184306"/>
    <w:rsid w:val="00190458"/>
    <w:rsid w:val="001925E0"/>
    <w:rsid w:val="0019376B"/>
    <w:rsid w:val="001954B9"/>
    <w:rsid w:val="00196D40"/>
    <w:rsid w:val="00197DC9"/>
    <w:rsid w:val="001B003C"/>
    <w:rsid w:val="001B01E2"/>
    <w:rsid w:val="001B6DD9"/>
    <w:rsid w:val="001C0D35"/>
    <w:rsid w:val="001C29FE"/>
    <w:rsid w:val="001C49F8"/>
    <w:rsid w:val="001C4ECC"/>
    <w:rsid w:val="001C526A"/>
    <w:rsid w:val="001C5D5C"/>
    <w:rsid w:val="001C7160"/>
    <w:rsid w:val="001D196D"/>
    <w:rsid w:val="001D2111"/>
    <w:rsid w:val="001D24C1"/>
    <w:rsid w:val="001D5860"/>
    <w:rsid w:val="001D69CB"/>
    <w:rsid w:val="001E369D"/>
    <w:rsid w:val="001F29F2"/>
    <w:rsid w:val="001F572E"/>
    <w:rsid w:val="0020489E"/>
    <w:rsid w:val="00205880"/>
    <w:rsid w:val="00205D0D"/>
    <w:rsid w:val="00206781"/>
    <w:rsid w:val="00214250"/>
    <w:rsid w:val="00215114"/>
    <w:rsid w:val="00215836"/>
    <w:rsid w:val="00220748"/>
    <w:rsid w:val="002220EB"/>
    <w:rsid w:val="00240CCA"/>
    <w:rsid w:val="00241FCD"/>
    <w:rsid w:val="00243000"/>
    <w:rsid w:val="00243F87"/>
    <w:rsid w:val="002450E0"/>
    <w:rsid w:val="00254B55"/>
    <w:rsid w:val="002615A8"/>
    <w:rsid w:val="00264936"/>
    <w:rsid w:val="00266C56"/>
    <w:rsid w:val="0027611A"/>
    <w:rsid w:val="00280B69"/>
    <w:rsid w:val="00283A94"/>
    <w:rsid w:val="00287DDF"/>
    <w:rsid w:val="00290784"/>
    <w:rsid w:val="00297338"/>
    <w:rsid w:val="002A1FA2"/>
    <w:rsid w:val="002A377A"/>
    <w:rsid w:val="002A6D53"/>
    <w:rsid w:val="002A79D1"/>
    <w:rsid w:val="002B48A1"/>
    <w:rsid w:val="002B5779"/>
    <w:rsid w:val="002C0866"/>
    <w:rsid w:val="002C2984"/>
    <w:rsid w:val="002D37A8"/>
    <w:rsid w:val="002D3E91"/>
    <w:rsid w:val="002E3D4C"/>
    <w:rsid w:val="002F4AA5"/>
    <w:rsid w:val="0030059B"/>
    <w:rsid w:val="0030083C"/>
    <w:rsid w:val="00303290"/>
    <w:rsid w:val="00303D87"/>
    <w:rsid w:val="00305A13"/>
    <w:rsid w:val="00307002"/>
    <w:rsid w:val="003131F3"/>
    <w:rsid w:val="00320515"/>
    <w:rsid w:val="00331E92"/>
    <w:rsid w:val="00332533"/>
    <w:rsid w:val="00332889"/>
    <w:rsid w:val="00336832"/>
    <w:rsid w:val="00342D45"/>
    <w:rsid w:val="00345201"/>
    <w:rsid w:val="00347DF9"/>
    <w:rsid w:val="00354FAA"/>
    <w:rsid w:val="00355A8C"/>
    <w:rsid w:val="00356197"/>
    <w:rsid w:val="0036017C"/>
    <w:rsid w:val="003607A2"/>
    <w:rsid w:val="003613CE"/>
    <w:rsid w:val="00373BC3"/>
    <w:rsid w:val="003742EA"/>
    <w:rsid w:val="00387828"/>
    <w:rsid w:val="003A13E0"/>
    <w:rsid w:val="003A38F4"/>
    <w:rsid w:val="003B19C4"/>
    <w:rsid w:val="003B2214"/>
    <w:rsid w:val="003B3811"/>
    <w:rsid w:val="003B3D4F"/>
    <w:rsid w:val="003B5276"/>
    <w:rsid w:val="003B739C"/>
    <w:rsid w:val="003C0C4D"/>
    <w:rsid w:val="003C49AD"/>
    <w:rsid w:val="003D0D53"/>
    <w:rsid w:val="003E4918"/>
    <w:rsid w:val="003E6494"/>
    <w:rsid w:val="003E6A0D"/>
    <w:rsid w:val="003F17E9"/>
    <w:rsid w:val="003F779C"/>
    <w:rsid w:val="0040771B"/>
    <w:rsid w:val="0041103F"/>
    <w:rsid w:val="00422BD8"/>
    <w:rsid w:val="00427886"/>
    <w:rsid w:val="00432C93"/>
    <w:rsid w:val="00433C3B"/>
    <w:rsid w:val="004347BB"/>
    <w:rsid w:val="00444DAB"/>
    <w:rsid w:val="00446093"/>
    <w:rsid w:val="00450D0B"/>
    <w:rsid w:val="00451779"/>
    <w:rsid w:val="004527C2"/>
    <w:rsid w:val="004726FF"/>
    <w:rsid w:val="00475294"/>
    <w:rsid w:val="00482016"/>
    <w:rsid w:val="0048649C"/>
    <w:rsid w:val="0048737F"/>
    <w:rsid w:val="00491A9D"/>
    <w:rsid w:val="004938F5"/>
    <w:rsid w:val="00494C4C"/>
    <w:rsid w:val="004A0221"/>
    <w:rsid w:val="004A0C00"/>
    <w:rsid w:val="004A78FB"/>
    <w:rsid w:val="004A7979"/>
    <w:rsid w:val="004B4226"/>
    <w:rsid w:val="004C3737"/>
    <w:rsid w:val="004C43E8"/>
    <w:rsid w:val="004C580B"/>
    <w:rsid w:val="004C7918"/>
    <w:rsid w:val="004D1704"/>
    <w:rsid w:val="004D71B0"/>
    <w:rsid w:val="004E18CE"/>
    <w:rsid w:val="004E42B3"/>
    <w:rsid w:val="004F0644"/>
    <w:rsid w:val="004F083F"/>
    <w:rsid w:val="00500F41"/>
    <w:rsid w:val="005021B0"/>
    <w:rsid w:val="00515232"/>
    <w:rsid w:val="0051528E"/>
    <w:rsid w:val="005171CC"/>
    <w:rsid w:val="005254AA"/>
    <w:rsid w:val="00525B03"/>
    <w:rsid w:val="0053285A"/>
    <w:rsid w:val="00540456"/>
    <w:rsid w:val="00540679"/>
    <w:rsid w:val="00541130"/>
    <w:rsid w:val="00547C73"/>
    <w:rsid w:val="005539E5"/>
    <w:rsid w:val="00554363"/>
    <w:rsid w:val="00555EE8"/>
    <w:rsid w:val="00560049"/>
    <w:rsid w:val="00561259"/>
    <w:rsid w:val="00562F96"/>
    <w:rsid w:val="00564D11"/>
    <w:rsid w:val="00565EAB"/>
    <w:rsid w:val="00573D41"/>
    <w:rsid w:val="00582DCB"/>
    <w:rsid w:val="005838CE"/>
    <w:rsid w:val="00586FF1"/>
    <w:rsid w:val="0059305D"/>
    <w:rsid w:val="00596129"/>
    <w:rsid w:val="005976C8"/>
    <w:rsid w:val="005B731D"/>
    <w:rsid w:val="005C207F"/>
    <w:rsid w:val="005C49E2"/>
    <w:rsid w:val="005D444F"/>
    <w:rsid w:val="005E46F1"/>
    <w:rsid w:val="005E725A"/>
    <w:rsid w:val="005F1D22"/>
    <w:rsid w:val="005F769D"/>
    <w:rsid w:val="005F76EC"/>
    <w:rsid w:val="006022FA"/>
    <w:rsid w:val="006026A2"/>
    <w:rsid w:val="00602D3A"/>
    <w:rsid w:val="00607BC1"/>
    <w:rsid w:val="00607EB0"/>
    <w:rsid w:val="006123E0"/>
    <w:rsid w:val="0061332F"/>
    <w:rsid w:val="006149F9"/>
    <w:rsid w:val="0062128A"/>
    <w:rsid w:val="0062593A"/>
    <w:rsid w:val="00625B83"/>
    <w:rsid w:val="0063020D"/>
    <w:rsid w:val="00633A29"/>
    <w:rsid w:val="00633D6C"/>
    <w:rsid w:val="006377D3"/>
    <w:rsid w:val="0064397E"/>
    <w:rsid w:val="006533B7"/>
    <w:rsid w:val="0066102F"/>
    <w:rsid w:val="00661C01"/>
    <w:rsid w:val="00665C17"/>
    <w:rsid w:val="006662AB"/>
    <w:rsid w:val="00671485"/>
    <w:rsid w:val="006752C2"/>
    <w:rsid w:val="006779B8"/>
    <w:rsid w:val="006801CB"/>
    <w:rsid w:val="00680C11"/>
    <w:rsid w:val="00687C93"/>
    <w:rsid w:val="0069121A"/>
    <w:rsid w:val="00695F42"/>
    <w:rsid w:val="0069625E"/>
    <w:rsid w:val="0069633C"/>
    <w:rsid w:val="0069658B"/>
    <w:rsid w:val="00696DE9"/>
    <w:rsid w:val="00696E60"/>
    <w:rsid w:val="006A03D5"/>
    <w:rsid w:val="006B1666"/>
    <w:rsid w:val="006B7B7F"/>
    <w:rsid w:val="006C5169"/>
    <w:rsid w:val="006E01AE"/>
    <w:rsid w:val="006E0FA0"/>
    <w:rsid w:val="006E1329"/>
    <w:rsid w:val="006E246B"/>
    <w:rsid w:val="006E7763"/>
    <w:rsid w:val="006F127A"/>
    <w:rsid w:val="006F3BE9"/>
    <w:rsid w:val="006F759B"/>
    <w:rsid w:val="007077AE"/>
    <w:rsid w:val="00716CED"/>
    <w:rsid w:val="00717105"/>
    <w:rsid w:val="007208FF"/>
    <w:rsid w:val="007227AC"/>
    <w:rsid w:val="00725DDA"/>
    <w:rsid w:val="00733BEF"/>
    <w:rsid w:val="00736D77"/>
    <w:rsid w:val="00741BDE"/>
    <w:rsid w:val="00745B05"/>
    <w:rsid w:val="00754A07"/>
    <w:rsid w:val="007568C4"/>
    <w:rsid w:val="00762F09"/>
    <w:rsid w:val="0076300C"/>
    <w:rsid w:val="00766533"/>
    <w:rsid w:val="00770CBC"/>
    <w:rsid w:val="00772CBE"/>
    <w:rsid w:val="00777F4B"/>
    <w:rsid w:val="007800B2"/>
    <w:rsid w:val="00787B9C"/>
    <w:rsid w:val="00787CF9"/>
    <w:rsid w:val="007926FD"/>
    <w:rsid w:val="007A3987"/>
    <w:rsid w:val="007B18E3"/>
    <w:rsid w:val="007B75FD"/>
    <w:rsid w:val="007C3415"/>
    <w:rsid w:val="007C35FF"/>
    <w:rsid w:val="007D03FC"/>
    <w:rsid w:val="007D2B3B"/>
    <w:rsid w:val="007D55AF"/>
    <w:rsid w:val="007E2DB7"/>
    <w:rsid w:val="007E380C"/>
    <w:rsid w:val="007E5AB7"/>
    <w:rsid w:val="007F2337"/>
    <w:rsid w:val="007F48EE"/>
    <w:rsid w:val="007F4A68"/>
    <w:rsid w:val="007F5363"/>
    <w:rsid w:val="008003FD"/>
    <w:rsid w:val="008015DD"/>
    <w:rsid w:val="0080163A"/>
    <w:rsid w:val="00805F9B"/>
    <w:rsid w:val="0081050E"/>
    <w:rsid w:val="00811C9B"/>
    <w:rsid w:val="00814FC2"/>
    <w:rsid w:val="00815E1B"/>
    <w:rsid w:val="008174BB"/>
    <w:rsid w:val="00822559"/>
    <w:rsid w:val="00825F85"/>
    <w:rsid w:val="00831ED1"/>
    <w:rsid w:val="00834095"/>
    <w:rsid w:val="00840D02"/>
    <w:rsid w:val="00841502"/>
    <w:rsid w:val="008459B5"/>
    <w:rsid w:val="00846F6E"/>
    <w:rsid w:val="00853E66"/>
    <w:rsid w:val="00856153"/>
    <w:rsid w:val="0085760A"/>
    <w:rsid w:val="008650E6"/>
    <w:rsid w:val="00866902"/>
    <w:rsid w:val="008679BA"/>
    <w:rsid w:val="00871A6D"/>
    <w:rsid w:val="00873CAF"/>
    <w:rsid w:val="00884917"/>
    <w:rsid w:val="00885D9C"/>
    <w:rsid w:val="00887A7F"/>
    <w:rsid w:val="00890340"/>
    <w:rsid w:val="00890D7B"/>
    <w:rsid w:val="008916E0"/>
    <w:rsid w:val="00894BFE"/>
    <w:rsid w:val="008B08D7"/>
    <w:rsid w:val="008C07A5"/>
    <w:rsid w:val="008C3880"/>
    <w:rsid w:val="008D463D"/>
    <w:rsid w:val="008D5DEE"/>
    <w:rsid w:val="008F597C"/>
    <w:rsid w:val="00902EB4"/>
    <w:rsid w:val="0090345F"/>
    <w:rsid w:val="00907E41"/>
    <w:rsid w:val="00921426"/>
    <w:rsid w:val="009250AC"/>
    <w:rsid w:val="00931920"/>
    <w:rsid w:val="00942E88"/>
    <w:rsid w:val="00945AC2"/>
    <w:rsid w:val="009535B2"/>
    <w:rsid w:val="009547ED"/>
    <w:rsid w:val="00955381"/>
    <w:rsid w:val="00957AA0"/>
    <w:rsid w:val="00957C2C"/>
    <w:rsid w:val="009602A5"/>
    <w:rsid w:val="009700D1"/>
    <w:rsid w:val="00971775"/>
    <w:rsid w:val="00986A23"/>
    <w:rsid w:val="0099125A"/>
    <w:rsid w:val="009972D0"/>
    <w:rsid w:val="009B383D"/>
    <w:rsid w:val="009B5141"/>
    <w:rsid w:val="009B7009"/>
    <w:rsid w:val="009B7620"/>
    <w:rsid w:val="009C601D"/>
    <w:rsid w:val="009D119E"/>
    <w:rsid w:val="009D16A9"/>
    <w:rsid w:val="009D7800"/>
    <w:rsid w:val="009E04C3"/>
    <w:rsid w:val="009E0FD3"/>
    <w:rsid w:val="009E1DC2"/>
    <w:rsid w:val="009E2EF2"/>
    <w:rsid w:val="009E46B4"/>
    <w:rsid w:val="009E4BA8"/>
    <w:rsid w:val="009F0EAB"/>
    <w:rsid w:val="009F0ED9"/>
    <w:rsid w:val="009F281C"/>
    <w:rsid w:val="00A06E35"/>
    <w:rsid w:val="00A12EB7"/>
    <w:rsid w:val="00A13F1D"/>
    <w:rsid w:val="00A24978"/>
    <w:rsid w:val="00A24E8B"/>
    <w:rsid w:val="00A33589"/>
    <w:rsid w:val="00A33A49"/>
    <w:rsid w:val="00A359FD"/>
    <w:rsid w:val="00A50B54"/>
    <w:rsid w:val="00A556DE"/>
    <w:rsid w:val="00A7144B"/>
    <w:rsid w:val="00A718A5"/>
    <w:rsid w:val="00A74058"/>
    <w:rsid w:val="00A740E5"/>
    <w:rsid w:val="00A87214"/>
    <w:rsid w:val="00A9113C"/>
    <w:rsid w:val="00A93106"/>
    <w:rsid w:val="00A96B55"/>
    <w:rsid w:val="00AA1FD2"/>
    <w:rsid w:val="00AA297E"/>
    <w:rsid w:val="00AA3F10"/>
    <w:rsid w:val="00AA4C35"/>
    <w:rsid w:val="00AB0FA5"/>
    <w:rsid w:val="00AB6450"/>
    <w:rsid w:val="00AC0E67"/>
    <w:rsid w:val="00AD0CDA"/>
    <w:rsid w:val="00AD6B27"/>
    <w:rsid w:val="00AF0325"/>
    <w:rsid w:val="00AF203F"/>
    <w:rsid w:val="00AF6E49"/>
    <w:rsid w:val="00AF71F2"/>
    <w:rsid w:val="00B0135C"/>
    <w:rsid w:val="00B01E52"/>
    <w:rsid w:val="00B031B6"/>
    <w:rsid w:val="00B05099"/>
    <w:rsid w:val="00B1151A"/>
    <w:rsid w:val="00B14EBC"/>
    <w:rsid w:val="00B2183B"/>
    <w:rsid w:val="00B314E5"/>
    <w:rsid w:val="00B40F88"/>
    <w:rsid w:val="00B42CA9"/>
    <w:rsid w:val="00B43B34"/>
    <w:rsid w:val="00B46559"/>
    <w:rsid w:val="00B505FA"/>
    <w:rsid w:val="00B5162B"/>
    <w:rsid w:val="00B51CCB"/>
    <w:rsid w:val="00B61F62"/>
    <w:rsid w:val="00B6264E"/>
    <w:rsid w:val="00B7205A"/>
    <w:rsid w:val="00B7690A"/>
    <w:rsid w:val="00B81A6F"/>
    <w:rsid w:val="00B825C7"/>
    <w:rsid w:val="00B91564"/>
    <w:rsid w:val="00B9439D"/>
    <w:rsid w:val="00B956AF"/>
    <w:rsid w:val="00BA0667"/>
    <w:rsid w:val="00BA2A87"/>
    <w:rsid w:val="00BA5AB9"/>
    <w:rsid w:val="00BB0018"/>
    <w:rsid w:val="00BB3EC2"/>
    <w:rsid w:val="00BB4F50"/>
    <w:rsid w:val="00BC0216"/>
    <w:rsid w:val="00BC700A"/>
    <w:rsid w:val="00BD0680"/>
    <w:rsid w:val="00BD14D9"/>
    <w:rsid w:val="00BD1EA5"/>
    <w:rsid w:val="00BD4CD2"/>
    <w:rsid w:val="00BD5C1F"/>
    <w:rsid w:val="00BE0E56"/>
    <w:rsid w:val="00BE141C"/>
    <w:rsid w:val="00BF1C91"/>
    <w:rsid w:val="00BF1D89"/>
    <w:rsid w:val="00BF22F2"/>
    <w:rsid w:val="00BF40A0"/>
    <w:rsid w:val="00BF4C0F"/>
    <w:rsid w:val="00C02A49"/>
    <w:rsid w:val="00C045EE"/>
    <w:rsid w:val="00C05192"/>
    <w:rsid w:val="00C15BB9"/>
    <w:rsid w:val="00C2322C"/>
    <w:rsid w:val="00C26933"/>
    <w:rsid w:val="00C32F67"/>
    <w:rsid w:val="00C33688"/>
    <w:rsid w:val="00C355E3"/>
    <w:rsid w:val="00C3624B"/>
    <w:rsid w:val="00C36D95"/>
    <w:rsid w:val="00C40A2A"/>
    <w:rsid w:val="00C41162"/>
    <w:rsid w:val="00C4126D"/>
    <w:rsid w:val="00C43116"/>
    <w:rsid w:val="00C45E07"/>
    <w:rsid w:val="00C4738E"/>
    <w:rsid w:val="00C47DE5"/>
    <w:rsid w:val="00C5364B"/>
    <w:rsid w:val="00C616E2"/>
    <w:rsid w:val="00C66062"/>
    <w:rsid w:val="00C70A0C"/>
    <w:rsid w:val="00C72333"/>
    <w:rsid w:val="00C7362D"/>
    <w:rsid w:val="00C74BC9"/>
    <w:rsid w:val="00C770A6"/>
    <w:rsid w:val="00C77571"/>
    <w:rsid w:val="00C81D47"/>
    <w:rsid w:val="00C91929"/>
    <w:rsid w:val="00C92A2C"/>
    <w:rsid w:val="00C938B1"/>
    <w:rsid w:val="00C938F7"/>
    <w:rsid w:val="00CA3BF0"/>
    <w:rsid w:val="00CA3C0D"/>
    <w:rsid w:val="00CA45F3"/>
    <w:rsid w:val="00CA49F6"/>
    <w:rsid w:val="00CA567A"/>
    <w:rsid w:val="00CA709E"/>
    <w:rsid w:val="00CA7F4A"/>
    <w:rsid w:val="00CC1491"/>
    <w:rsid w:val="00CC1B7A"/>
    <w:rsid w:val="00CD48AE"/>
    <w:rsid w:val="00CD5A8C"/>
    <w:rsid w:val="00CD6AA1"/>
    <w:rsid w:val="00CD6FD2"/>
    <w:rsid w:val="00CD7BB1"/>
    <w:rsid w:val="00CE5E20"/>
    <w:rsid w:val="00CE6918"/>
    <w:rsid w:val="00CF2973"/>
    <w:rsid w:val="00D0194E"/>
    <w:rsid w:val="00D02704"/>
    <w:rsid w:val="00D05AA9"/>
    <w:rsid w:val="00D14606"/>
    <w:rsid w:val="00D14BD1"/>
    <w:rsid w:val="00D20EAB"/>
    <w:rsid w:val="00D27385"/>
    <w:rsid w:val="00D27B26"/>
    <w:rsid w:val="00D32491"/>
    <w:rsid w:val="00D4286B"/>
    <w:rsid w:val="00D45998"/>
    <w:rsid w:val="00D52C9F"/>
    <w:rsid w:val="00D56F2A"/>
    <w:rsid w:val="00D60771"/>
    <w:rsid w:val="00D61A10"/>
    <w:rsid w:val="00D64A32"/>
    <w:rsid w:val="00D730DC"/>
    <w:rsid w:val="00D778F8"/>
    <w:rsid w:val="00D8470A"/>
    <w:rsid w:val="00D8512F"/>
    <w:rsid w:val="00D8639A"/>
    <w:rsid w:val="00D92141"/>
    <w:rsid w:val="00D97FC8"/>
    <w:rsid w:val="00DA0111"/>
    <w:rsid w:val="00DA22BB"/>
    <w:rsid w:val="00DB2AD0"/>
    <w:rsid w:val="00DB78F3"/>
    <w:rsid w:val="00DC0906"/>
    <w:rsid w:val="00DC29DA"/>
    <w:rsid w:val="00DC3942"/>
    <w:rsid w:val="00DC399C"/>
    <w:rsid w:val="00DC50A8"/>
    <w:rsid w:val="00DC60C8"/>
    <w:rsid w:val="00DC6F23"/>
    <w:rsid w:val="00DD2513"/>
    <w:rsid w:val="00DD38A0"/>
    <w:rsid w:val="00DD4176"/>
    <w:rsid w:val="00DD605C"/>
    <w:rsid w:val="00DE0C41"/>
    <w:rsid w:val="00DE472F"/>
    <w:rsid w:val="00DE6748"/>
    <w:rsid w:val="00DE783D"/>
    <w:rsid w:val="00DF1433"/>
    <w:rsid w:val="00DF4EDE"/>
    <w:rsid w:val="00DF500A"/>
    <w:rsid w:val="00DF635D"/>
    <w:rsid w:val="00E002DA"/>
    <w:rsid w:val="00E02F63"/>
    <w:rsid w:val="00E036D8"/>
    <w:rsid w:val="00E04C17"/>
    <w:rsid w:val="00E15135"/>
    <w:rsid w:val="00E17BD3"/>
    <w:rsid w:val="00E251D5"/>
    <w:rsid w:val="00E40535"/>
    <w:rsid w:val="00E43A93"/>
    <w:rsid w:val="00E56710"/>
    <w:rsid w:val="00E601F8"/>
    <w:rsid w:val="00E602E3"/>
    <w:rsid w:val="00E66CA6"/>
    <w:rsid w:val="00E83749"/>
    <w:rsid w:val="00E8453A"/>
    <w:rsid w:val="00E85AE3"/>
    <w:rsid w:val="00E86118"/>
    <w:rsid w:val="00E86A15"/>
    <w:rsid w:val="00E872F7"/>
    <w:rsid w:val="00E917A1"/>
    <w:rsid w:val="00E926EB"/>
    <w:rsid w:val="00E95580"/>
    <w:rsid w:val="00E95D6E"/>
    <w:rsid w:val="00EA27B5"/>
    <w:rsid w:val="00EA748E"/>
    <w:rsid w:val="00EB22FE"/>
    <w:rsid w:val="00EB37F0"/>
    <w:rsid w:val="00EB4EFE"/>
    <w:rsid w:val="00EB63CA"/>
    <w:rsid w:val="00EC541D"/>
    <w:rsid w:val="00EC7107"/>
    <w:rsid w:val="00ED0B2C"/>
    <w:rsid w:val="00ED201A"/>
    <w:rsid w:val="00EE021C"/>
    <w:rsid w:val="00EE4127"/>
    <w:rsid w:val="00F025CC"/>
    <w:rsid w:val="00F04519"/>
    <w:rsid w:val="00F05ACD"/>
    <w:rsid w:val="00F06A2D"/>
    <w:rsid w:val="00F078CA"/>
    <w:rsid w:val="00F11A2B"/>
    <w:rsid w:val="00F21D50"/>
    <w:rsid w:val="00F2220F"/>
    <w:rsid w:val="00F24B30"/>
    <w:rsid w:val="00F26674"/>
    <w:rsid w:val="00F27E15"/>
    <w:rsid w:val="00F338A3"/>
    <w:rsid w:val="00F356AB"/>
    <w:rsid w:val="00F35EAB"/>
    <w:rsid w:val="00F5043F"/>
    <w:rsid w:val="00F51DAD"/>
    <w:rsid w:val="00F571CE"/>
    <w:rsid w:val="00F65712"/>
    <w:rsid w:val="00F6717C"/>
    <w:rsid w:val="00F67AD2"/>
    <w:rsid w:val="00F75A6B"/>
    <w:rsid w:val="00F76897"/>
    <w:rsid w:val="00F77256"/>
    <w:rsid w:val="00F93AB3"/>
    <w:rsid w:val="00F97013"/>
    <w:rsid w:val="00FA2AEA"/>
    <w:rsid w:val="00FA4C47"/>
    <w:rsid w:val="00FB1458"/>
    <w:rsid w:val="00FB57D1"/>
    <w:rsid w:val="00FB69B1"/>
    <w:rsid w:val="00FC18B2"/>
    <w:rsid w:val="00FC38C9"/>
    <w:rsid w:val="00FC7EC6"/>
    <w:rsid w:val="00FD5154"/>
    <w:rsid w:val="00FE045E"/>
    <w:rsid w:val="00FF0643"/>
    <w:rsid w:val="00FF146E"/>
    <w:rsid w:val="00FF28B3"/>
    <w:rsid w:val="00FF42ED"/>
    <w:rsid w:val="00FF48B2"/>
  </w:rsids>
  <m:mathPr>
    <m:mathFont m:val="Cambria Math"/>
    <m:brkBin m:val="before"/>
    <m:brkBinSub m:val="--"/>
    <m:smallFrac m:val="0"/>
    <m:dispDef/>
    <m:lMargin m:val="0"/>
    <m:rMargin m:val="0"/>
    <m:defJc m:val="centerGroup"/>
    <m:wrapIndent m:val="1440"/>
    <m:intLim m:val="subSup"/>
    <m:naryLim m:val="undOvr"/>
  </m:mathPr>
  <w:themeFontLang w:val="it-I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145AE5"/>
  <w15:docId w15:val="{17E1F054-2D5F-407E-8804-F65B81EB9F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after="160" w:line="259" w:lineRule="auto"/>
    </w:pPr>
  </w:style>
  <w:style w:type="paragraph" w:styleId="Titolo1">
    <w:name w:val="heading 1"/>
    <w:basedOn w:val="Normale"/>
    <w:next w:val="Normale"/>
    <w:link w:val="Titolo1Carattere"/>
    <w:uiPriority w:val="9"/>
    <w:qFormat/>
    <w:rsid w:val="00FA4C4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itolo2">
    <w:name w:val="heading 2"/>
    <w:basedOn w:val="Normale"/>
    <w:next w:val="Normale"/>
    <w:link w:val="Titolo2Carattere"/>
    <w:uiPriority w:val="9"/>
    <w:semiHidden/>
    <w:unhideWhenUsed/>
    <w:qFormat/>
    <w:rsid w:val="00555EE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estonotaapidipaginaCarattere">
    <w:name w:val="Testo nota a piè di pagina Carattere"/>
    <w:basedOn w:val="Carpredefinitoparagrafo"/>
    <w:link w:val="Testonotaapidipagina"/>
    <w:uiPriority w:val="99"/>
    <w:semiHidden/>
    <w:qFormat/>
    <w:rsid w:val="00581B85"/>
    <w:rPr>
      <w:sz w:val="20"/>
      <w:szCs w:val="20"/>
    </w:rPr>
  </w:style>
  <w:style w:type="character" w:customStyle="1" w:styleId="Richiamoallanotaapidipagina">
    <w:name w:val="Richiamo alla nota a piè di pagina"/>
    <w:rPr>
      <w:vertAlign w:val="superscript"/>
    </w:rPr>
  </w:style>
  <w:style w:type="character" w:customStyle="1" w:styleId="FootnoteCharacters">
    <w:name w:val="Footnote Characters"/>
    <w:basedOn w:val="Carpredefinitoparagrafo"/>
    <w:uiPriority w:val="99"/>
    <w:semiHidden/>
    <w:unhideWhenUsed/>
    <w:qFormat/>
    <w:rsid w:val="00581B85"/>
    <w:rPr>
      <w:vertAlign w:val="superscript"/>
    </w:rPr>
  </w:style>
  <w:style w:type="character" w:styleId="Rimandocommento">
    <w:name w:val="annotation reference"/>
    <w:basedOn w:val="Carpredefinitoparagrafo"/>
    <w:uiPriority w:val="99"/>
    <w:unhideWhenUsed/>
    <w:qFormat/>
    <w:rsid w:val="00A94BD0"/>
    <w:rPr>
      <w:sz w:val="16"/>
      <w:szCs w:val="16"/>
    </w:rPr>
  </w:style>
  <w:style w:type="character" w:customStyle="1" w:styleId="TestocommentoCarattere">
    <w:name w:val="Testo commento Carattere"/>
    <w:basedOn w:val="Carpredefinitoparagrafo"/>
    <w:link w:val="Testocommento"/>
    <w:uiPriority w:val="99"/>
    <w:qFormat/>
    <w:rsid w:val="00A94BD0"/>
    <w:rPr>
      <w:sz w:val="20"/>
      <w:szCs w:val="20"/>
    </w:rPr>
  </w:style>
  <w:style w:type="character" w:customStyle="1" w:styleId="SoggettocommentoCarattere">
    <w:name w:val="Soggetto commento Carattere"/>
    <w:basedOn w:val="TestocommentoCarattere"/>
    <w:link w:val="Soggettocommento"/>
    <w:uiPriority w:val="99"/>
    <w:semiHidden/>
    <w:qFormat/>
    <w:rsid w:val="00A94BD0"/>
    <w:rPr>
      <w:b/>
      <w:bCs/>
      <w:sz w:val="20"/>
      <w:szCs w:val="20"/>
    </w:rPr>
  </w:style>
  <w:style w:type="character" w:customStyle="1" w:styleId="TestofumettoCarattere">
    <w:name w:val="Testo fumetto Carattere"/>
    <w:basedOn w:val="Carpredefinitoparagrafo"/>
    <w:link w:val="Testofumetto"/>
    <w:uiPriority w:val="99"/>
    <w:semiHidden/>
    <w:qFormat/>
    <w:rsid w:val="00A94BD0"/>
    <w:rPr>
      <w:rFonts w:ascii="Segoe UI" w:hAnsi="Segoe UI" w:cs="Segoe UI"/>
      <w:sz w:val="18"/>
      <w:szCs w:val="18"/>
    </w:rPr>
  </w:style>
  <w:style w:type="character" w:customStyle="1" w:styleId="ui-provider">
    <w:name w:val="ui-provider"/>
    <w:basedOn w:val="Carpredefinitoparagrafo"/>
    <w:qFormat/>
    <w:rsid w:val="00C7435B"/>
  </w:style>
  <w:style w:type="character" w:customStyle="1" w:styleId="NumeroelencoCarattere">
    <w:name w:val="Numero elenco Carattere"/>
    <w:link w:val="Numeroelenco"/>
    <w:qFormat/>
    <w:rsid w:val="00522A93"/>
    <w:rPr>
      <w:rFonts w:ascii="Trebuchet MS" w:eastAsia="Times New Roman" w:hAnsi="Trebuchet MS" w:cs="Times New Roman"/>
      <w:kern w:val="2"/>
      <w:sz w:val="20"/>
      <w:szCs w:val="24"/>
      <w:lang w:eastAsia="it-IT"/>
    </w:rPr>
  </w:style>
  <w:style w:type="character" w:customStyle="1" w:styleId="IntestazioneCarattere">
    <w:name w:val="Intestazione Carattere"/>
    <w:basedOn w:val="Carpredefinitoparagrafo"/>
    <w:link w:val="Intestazione"/>
    <w:uiPriority w:val="99"/>
    <w:qFormat/>
    <w:rsid w:val="00003F30"/>
  </w:style>
  <w:style w:type="character" w:customStyle="1" w:styleId="PidipaginaCarattere">
    <w:name w:val="Piè di pagina Carattere"/>
    <w:basedOn w:val="Carpredefinitoparagrafo"/>
    <w:link w:val="Pidipagina"/>
    <w:uiPriority w:val="99"/>
    <w:qFormat/>
    <w:rsid w:val="00003F30"/>
  </w:style>
  <w:style w:type="character" w:customStyle="1" w:styleId="Caratterinotaapidipagina">
    <w:name w:val="Caratteri nota a piè di pagina"/>
    <w:qFormat/>
  </w:style>
  <w:style w:type="character" w:customStyle="1" w:styleId="Numerazionerighe">
    <w:name w:val="Numerazione righe"/>
  </w:style>
  <w:style w:type="character" w:customStyle="1" w:styleId="Richiamoallanotadichiusura">
    <w:name w:val="Richiamo alla nota di chiusura"/>
    <w:rPr>
      <w:vertAlign w:val="superscript"/>
    </w:rPr>
  </w:style>
  <w:style w:type="character" w:customStyle="1" w:styleId="Caratterinotadichiusura">
    <w:name w:val="Caratteri nota di chiusura"/>
    <w:qFormat/>
  </w:style>
  <w:style w:type="paragraph" w:styleId="Titolo">
    <w:name w:val="Title"/>
    <w:basedOn w:val="Normale"/>
    <w:next w:val="Corpotesto"/>
    <w:qFormat/>
    <w:pPr>
      <w:keepNext/>
      <w:spacing w:before="240" w:after="120"/>
    </w:pPr>
    <w:rPr>
      <w:rFonts w:ascii="Liberation Sans" w:eastAsia="Microsoft YaHei" w:hAnsi="Liberation Sans" w:cs="Lucida Sans"/>
      <w:sz w:val="28"/>
      <w:szCs w:val="28"/>
    </w:rPr>
  </w:style>
  <w:style w:type="paragraph" w:styleId="Corpotesto">
    <w:name w:val="Body Text"/>
    <w:basedOn w:val="Normale"/>
    <w:link w:val="CorpotestoCarattere"/>
    <w:pPr>
      <w:spacing w:after="140" w:line="276" w:lineRule="auto"/>
    </w:pPr>
  </w:style>
  <w:style w:type="paragraph" w:styleId="Elenco">
    <w:name w:val="List"/>
    <w:basedOn w:val="Corpotesto"/>
    <w:rPr>
      <w:rFonts w:cs="Lucida Sans"/>
    </w:rPr>
  </w:style>
  <w:style w:type="paragraph" w:styleId="Didascalia">
    <w:name w:val="caption"/>
    <w:basedOn w:val="Normale"/>
    <w:qFormat/>
    <w:pPr>
      <w:suppressLineNumbers/>
      <w:spacing w:before="120" w:after="120"/>
    </w:pPr>
    <w:rPr>
      <w:rFonts w:cs="Lucida Sans"/>
      <w:i/>
      <w:iCs/>
      <w:sz w:val="24"/>
      <w:szCs w:val="24"/>
    </w:rPr>
  </w:style>
  <w:style w:type="paragraph" w:customStyle="1" w:styleId="Indice">
    <w:name w:val="Indice"/>
    <w:basedOn w:val="Normale"/>
    <w:qFormat/>
    <w:pPr>
      <w:suppressLineNumbers/>
    </w:pPr>
    <w:rPr>
      <w:rFonts w:cs="Lucida Sans"/>
    </w:rPr>
  </w:style>
  <w:style w:type="paragraph" w:styleId="Testonotaapidipagina">
    <w:name w:val="footnote text"/>
    <w:basedOn w:val="Normale"/>
    <w:link w:val="TestonotaapidipaginaCarattere"/>
    <w:uiPriority w:val="99"/>
    <w:semiHidden/>
    <w:unhideWhenUsed/>
    <w:rsid w:val="00581B85"/>
    <w:pPr>
      <w:spacing w:after="0" w:line="240" w:lineRule="auto"/>
    </w:pPr>
    <w:rPr>
      <w:sz w:val="20"/>
      <w:szCs w:val="20"/>
    </w:rPr>
  </w:style>
  <w:style w:type="paragraph" w:styleId="Paragrafoelenco">
    <w:name w:val="List Paragraph"/>
    <w:aliases w:val="Paragrafo,lp1,Bulleted Text,Bullet OSM,1st Bullet Point,TOC style,Heading Bullet,Bullet List,FooterText,Proposal Bullet List,Content,Barclays Question,Table,YC Bulet,Resume Title,Bullet Style,Figure_name,Bullet- First level,Bullet ediso"/>
    <w:basedOn w:val="Normale"/>
    <w:link w:val="ParagrafoelencoCarattere"/>
    <w:uiPriority w:val="34"/>
    <w:qFormat/>
    <w:rsid w:val="00F77ED5"/>
    <w:pPr>
      <w:ind w:left="720"/>
      <w:contextualSpacing/>
    </w:pPr>
  </w:style>
  <w:style w:type="paragraph" w:styleId="Testocommento">
    <w:name w:val="annotation text"/>
    <w:basedOn w:val="Normale"/>
    <w:link w:val="TestocommentoCarattere"/>
    <w:uiPriority w:val="99"/>
    <w:unhideWhenUsed/>
    <w:qFormat/>
    <w:rsid w:val="00A94BD0"/>
    <w:pPr>
      <w:spacing w:line="240" w:lineRule="auto"/>
    </w:pPr>
    <w:rPr>
      <w:sz w:val="20"/>
      <w:szCs w:val="20"/>
    </w:rPr>
  </w:style>
  <w:style w:type="paragraph" w:styleId="Soggettocommento">
    <w:name w:val="annotation subject"/>
    <w:basedOn w:val="Testocommento"/>
    <w:next w:val="Testocommento"/>
    <w:link w:val="SoggettocommentoCarattere"/>
    <w:uiPriority w:val="99"/>
    <w:semiHidden/>
    <w:unhideWhenUsed/>
    <w:qFormat/>
    <w:rsid w:val="00A94BD0"/>
    <w:rPr>
      <w:b/>
      <w:bCs/>
    </w:rPr>
  </w:style>
  <w:style w:type="paragraph" w:styleId="Testofumetto">
    <w:name w:val="Balloon Text"/>
    <w:basedOn w:val="Normale"/>
    <w:link w:val="TestofumettoCarattere"/>
    <w:uiPriority w:val="99"/>
    <w:semiHidden/>
    <w:unhideWhenUsed/>
    <w:qFormat/>
    <w:rsid w:val="00A94BD0"/>
    <w:pPr>
      <w:spacing w:after="0" w:line="240" w:lineRule="auto"/>
    </w:pPr>
    <w:rPr>
      <w:rFonts w:ascii="Segoe UI" w:hAnsi="Segoe UI" w:cs="Segoe UI"/>
      <w:sz w:val="18"/>
      <w:szCs w:val="18"/>
    </w:rPr>
  </w:style>
  <w:style w:type="paragraph" w:styleId="Revisione">
    <w:name w:val="Revision"/>
    <w:uiPriority w:val="99"/>
    <w:semiHidden/>
    <w:qFormat/>
    <w:rsid w:val="00011F9E"/>
  </w:style>
  <w:style w:type="paragraph" w:styleId="Numeroelenco">
    <w:name w:val="List Number"/>
    <w:basedOn w:val="Normale"/>
    <w:link w:val="NumeroelencoCarattere"/>
    <w:qFormat/>
    <w:rsid w:val="00522A93"/>
    <w:pPr>
      <w:widowControl w:val="0"/>
      <w:numPr>
        <w:numId w:val="4"/>
      </w:numPr>
      <w:spacing w:after="0" w:line="300" w:lineRule="exact"/>
      <w:jc w:val="both"/>
    </w:pPr>
    <w:rPr>
      <w:rFonts w:ascii="Trebuchet MS" w:eastAsia="Times New Roman" w:hAnsi="Trebuchet MS" w:cs="Times New Roman"/>
      <w:kern w:val="2"/>
      <w:sz w:val="20"/>
      <w:szCs w:val="24"/>
      <w:lang w:eastAsia="it-IT"/>
    </w:rPr>
  </w:style>
  <w:style w:type="paragraph" w:customStyle="1" w:styleId="Intestazioneepidipagina">
    <w:name w:val="Intestazione e piè di pagina"/>
    <w:basedOn w:val="Normale"/>
    <w:qFormat/>
  </w:style>
  <w:style w:type="paragraph" w:styleId="Intestazione">
    <w:name w:val="header"/>
    <w:basedOn w:val="Normale"/>
    <w:link w:val="IntestazioneCarattere"/>
    <w:uiPriority w:val="99"/>
    <w:unhideWhenUsed/>
    <w:rsid w:val="00003F30"/>
    <w:pPr>
      <w:tabs>
        <w:tab w:val="center" w:pos="4819"/>
        <w:tab w:val="right" w:pos="9638"/>
      </w:tabs>
      <w:spacing w:after="0" w:line="240" w:lineRule="auto"/>
    </w:pPr>
  </w:style>
  <w:style w:type="paragraph" w:styleId="Pidipagina">
    <w:name w:val="footer"/>
    <w:basedOn w:val="Normale"/>
    <w:link w:val="PidipaginaCarattere"/>
    <w:uiPriority w:val="99"/>
    <w:unhideWhenUsed/>
    <w:rsid w:val="00003F30"/>
    <w:pPr>
      <w:tabs>
        <w:tab w:val="center" w:pos="4819"/>
        <w:tab w:val="right" w:pos="9638"/>
      </w:tabs>
      <w:spacing w:after="0" w:line="240" w:lineRule="auto"/>
    </w:pPr>
  </w:style>
  <w:style w:type="table" w:styleId="Grigliatabella">
    <w:name w:val="Table Grid"/>
    <w:basedOn w:val="Tabellanormale"/>
    <w:uiPriority w:val="39"/>
    <w:rsid w:val="002831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imandonotaapidipagina">
    <w:name w:val="footnote reference"/>
    <w:basedOn w:val="Carpredefinitoparagrafo"/>
    <w:uiPriority w:val="99"/>
    <w:semiHidden/>
    <w:unhideWhenUsed/>
    <w:rsid w:val="00942E88"/>
    <w:rPr>
      <w:vertAlign w:val="superscript"/>
    </w:rPr>
  </w:style>
  <w:style w:type="character" w:customStyle="1" w:styleId="TestocommentoCarattere1">
    <w:name w:val="Testo commento Carattere1"/>
    <w:basedOn w:val="Carpredefinitoparagrafo"/>
    <w:rsid w:val="00EC7107"/>
    <w:rPr>
      <w:rFonts w:ascii="Garamond" w:eastAsia="Times New Roman" w:hAnsi="Garamond" w:cs="Times New Roman"/>
      <w:kern w:val="0"/>
      <w:sz w:val="20"/>
      <w:szCs w:val="20"/>
      <w:lang w:val="x-none"/>
      <w14:ligatures w14:val="none"/>
    </w:rPr>
  </w:style>
  <w:style w:type="character" w:customStyle="1" w:styleId="Titolo1Carattere">
    <w:name w:val="Titolo 1 Carattere"/>
    <w:basedOn w:val="Carpredefinitoparagrafo"/>
    <w:link w:val="Titolo1"/>
    <w:uiPriority w:val="9"/>
    <w:rsid w:val="00FA4C47"/>
    <w:rPr>
      <w:rFonts w:asciiTheme="majorHAnsi" w:eastAsiaTheme="majorEastAsia" w:hAnsiTheme="majorHAnsi" w:cstheme="majorBidi"/>
      <w:color w:val="2E74B5" w:themeColor="accent1" w:themeShade="BF"/>
      <w:sz w:val="32"/>
      <w:szCs w:val="32"/>
    </w:rPr>
  </w:style>
  <w:style w:type="paragraph" w:customStyle="1" w:styleId="TableParagraph">
    <w:name w:val="Table Paragraph"/>
    <w:basedOn w:val="Normale"/>
    <w:uiPriority w:val="1"/>
    <w:qFormat/>
    <w:rsid w:val="00C02A49"/>
    <w:pPr>
      <w:widowControl w:val="0"/>
      <w:suppressAutoHyphens w:val="0"/>
      <w:autoSpaceDE w:val="0"/>
      <w:autoSpaceDN w:val="0"/>
      <w:spacing w:after="0" w:line="240" w:lineRule="auto"/>
    </w:pPr>
    <w:rPr>
      <w:rFonts w:ascii="Arial MT" w:eastAsia="Arial MT" w:hAnsi="Arial MT" w:cs="Arial MT"/>
    </w:rPr>
  </w:style>
  <w:style w:type="table" w:customStyle="1" w:styleId="TableNormal">
    <w:name w:val="Table Normal"/>
    <w:uiPriority w:val="2"/>
    <w:semiHidden/>
    <w:qFormat/>
    <w:rsid w:val="00C02A49"/>
    <w:pPr>
      <w:widowControl w:val="0"/>
      <w:suppressAutoHyphens w:val="0"/>
      <w:autoSpaceDE w:val="0"/>
      <w:autoSpaceDN w:val="0"/>
    </w:pPr>
    <w:rPr>
      <w:lang w:val="en-US"/>
    </w:rPr>
    <w:tblPr>
      <w:tblCellMar>
        <w:top w:w="0" w:type="dxa"/>
        <w:left w:w="0" w:type="dxa"/>
        <w:bottom w:w="0" w:type="dxa"/>
        <w:right w:w="0" w:type="dxa"/>
      </w:tblCellMar>
    </w:tblPr>
  </w:style>
  <w:style w:type="character" w:customStyle="1" w:styleId="ParagrafoelencoCarattere">
    <w:name w:val="Paragrafo elenco Carattere"/>
    <w:aliases w:val="Paragrafo Carattere,lp1 Carattere,Bulleted Text Carattere,Bullet OSM Carattere,1st Bullet Point Carattere,TOC style Carattere,Heading Bullet Carattere,Bullet List Carattere,FooterText Carattere,Proposal Bullet List Carattere"/>
    <w:link w:val="Paragrafoelenco"/>
    <w:uiPriority w:val="34"/>
    <w:qFormat/>
    <w:locked/>
    <w:rsid w:val="00C02A49"/>
  </w:style>
  <w:style w:type="character" w:styleId="Collegamentoipertestuale">
    <w:name w:val="Hyperlink"/>
    <w:basedOn w:val="Carpredefinitoparagrafo"/>
    <w:uiPriority w:val="99"/>
    <w:unhideWhenUsed/>
    <w:rsid w:val="00D02704"/>
    <w:rPr>
      <w:color w:val="0563C1" w:themeColor="hyperlink"/>
      <w:u w:val="single"/>
    </w:rPr>
  </w:style>
  <w:style w:type="character" w:customStyle="1" w:styleId="fontstyle41">
    <w:name w:val="fontstyle41"/>
    <w:rsid w:val="00D02704"/>
    <w:rPr>
      <w:rFonts w:ascii="Calibri" w:hAnsi="Calibri" w:cs="Calibri" w:hint="default"/>
      <w:b w:val="0"/>
      <w:bCs w:val="0"/>
      <w:i w:val="0"/>
      <w:iCs w:val="0"/>
      <w:color w:val="000000"/>
      <w:sz w:val="22"/>
      <w:szCs w:val="22"/>
    </w:rPr>
  </w:style>
  <w:style w:type="character" w:customStyle="1" w:styleId="CorpotestoCarattere">
    <w:name w:val="Corpo testo Carattere"/>
    <w:basedOn w:val="Carpredefinitoparagrafo"/>
    <w:link w:val="Corpotesto"/>
    <w:rsid w:val="00D02704"/>
  </w:style>
  <w:style w:type="paragraph" w:styleId="Nessunaspaziatura">
    <w:name w:val="No Spacing"/>
    <w:uiPriority w:val="1"/>
    <w:qFormat/>
    <w:rsid w:val="00D02704"/>
  </w:style>
  <w:style w:type="table" w:styleId="Tabellasemplice-1">
    <w:name w:val="Plain Table 1"/>
    <w:basedOn w:val="Tabellanormale"/>
    <w:uiPriority w:val="41"/>
    <w:rsid w:val="00D02704"/>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punto-Ilivello">
    <w:name w:val="punto - I livello"/>
    <w:qFormat/>
    <w:rsid w:val="00BD5C1F"/>
    <w:pPr>
      <w:widowControl w:val="0"/>
      <w:numPr>
        <w:numId w:val="10"/>
      </w:numPr>
      <w:suppressAutoHyphens w:val="0"/>
      <w:ind w:left="284" w:hanging="284"/>
      <w:jc w:val="both"/>
    </w:pPr>
    <w:rPr>
      <w:rFonts w:ascii="Times New Roman" w:eastAsia="Calibri" w:hAnsi="Times New Roman" w:cs="Times New Roman"/>
    </w:rPr>
  </w:style>
  <w:style w:type="table" w:customStyle="1" w:styleId="TableGrid">
    <w:name w:val="TableGrid"/>
    <w:rsid w:val="006779B8"/>
    <w:pPr>
      <w:suppressAutoHyphens w:val="0"/>
    </w:pPr>
    <w:rPr>
      <w:rFonts w:eastAsiaTheme="minorEastAsia"/>
      <w:kern w:val="2"/>
      <w:sz w:val="24"/>
      <w:szCs w:val="24"/>
      <w:lang w:eastAsia="it-IT"/>
      <w14:ligatures w14:val="standardContextual"/>
    </w:rPr>
    <w:tblPr>
      <w:tblCellMar>
        <w:top w:w="0" w:type="dxa"/>
        <w:left w:w="0" w:type="dxa"/>
        <w:bottom w:w="0" w:type="dxa"/>
        <w:right w:w="0" w:type="dxa"/>
      </w:tblCellMar>
    </w:tblPr>
  </w:style>
  <w:style w:type="paragraph" w:customStyle="1" w:styleId="1lettera">
    <w:name w:val="1_lettera"/>
    <w:basedOn w:val="Normale"/>
    <w:autoRedefine/>
    <w:qFormat/>
    <w:rsid w:val="00B61F62"/>
    <w:pPr>
      <w:widowControl w:val="0"/>
      <w:numPr>
        <w:numId w:val="22"/>
      </w:numPr>
      <w:pBdr>
        <w:top w:val="single" w:sz="4" w:space="1" w:color="auto"/>
        <w:left w:val="single" w:sz="4" w:space="1" w:color="auto"/>
        <w:bottom w:val="single" w:sz="4" w:space="1" w:color="auto"/>
        <w:right w:val="single" w:sz="4" w:space="1" w:color="auto"/>
      </w:pBdr>
      <w:suppressAutoHyphens w:val="0"/>
      <w:spacing w:after="0" w:line="240" w:lineRule="auto"/>
      <w:jc w:val="both"/>
    </w:pPr>
    <w:rPr>
      <w:rFonts w:ascii="Arial" w:eastAsia="Times New Roman" w:hAnsi="Arial" w:cs="Arial"/>
      <w:sz w:val="20"/>
      <w:szCs w:val="20"/>
      <w:lang w:eastAsia="it-IT"/>
      <w14:ligatures w14:val="standardContextual"/>
    </w:rPr>
  </w:style>
  <w:style w:type="paragraph" w:customStyle="1" w:styleId="3numromanolivelloIII">
    <w:name w:val="3_num. romano_livello III"/>
    <w:autoRedefine/>
    <w:qFormat/>
    <w:rsid w:val="00582DCB"/>
    <w:pPr>
      <w:widowControl w:val="0"/>
      <w:numPr>
        <w:numId w:val="11"/>
      </w:numPr>
      <w:suppressAutoHyphens w:val="0"/>
      <w:spacing w:line="259" w:lineRule="auto"/>
      <w:ind w:left="709" w:hanging="425"/>
    </w:pPr>
    <w:rPr>
      <w:rFonts w:ascii="Times New Roman" w:eastAsia="Times New Roman" w:hAnsi="Times New Roman" w:cs="Times New Roman"/>
      <w:lang w:eastAsia="it-IT"/>
      <w14:ligatures w14:val="standardContextual"/>
    </w:rPr>
  </w:style>
  <w:style w:type="character" w:customStyle="1" w:styleId="Titolo2Carattere">
    <w:name w:val="Titolo 2 Carattere"/>
    <w:basedOn w:val="Carpredefinitoparagrafo"/>
    <w:link w:val="Titolo2"/>
    <w:uiPriority w:val="9"/>
    <w:semiHidden/>
    <w:rsid w:val="00555EE8"/>
    <w:rPr>
      <w:rFonts w:asciiTheme="majorHAnsi" w:eastAsiaTheme="majorEastAsia" w:hAnsiTheme="majorHAnsi" w:cstheme="majorBidi"/>
      <w:color w:val="2E74B5" w:themeColor="accent1" w:themeShade="BF"/>
      <w:sz w:val="26"/>
      <w:szCs w:val="26"/>
    </w:rPr>
  </w:style>
  <w:style w:type="character" w:customStyle="1" w:styleId="fontstyle01">
    <w:name w:val="fontstyle01"/>
    <w:rsid w:val="00123A1B"/>
    <w:rPr>
      <w:rFonts w:ascii="Times-Roman" w:hAnsi="Times-Roman" w:hint="default"/>
      <w:b w:val="0"/>
      <w:bCs w:val="0"/>
      <w:i w:val="0"/>
      <w:iCs w:val="0"/>
      <w:color w:val="000000"/>
      <w:sz w:val="22"/>
      <w:szCs w:val="22"/>
    </w:rPr>
  </w:style>
  <w:style w:type="paragraph" w:customStyle="1" w:styleId="Default">
    <w:name w:val="Default"/>
    <w:qFormat/>
    <w:rsid w:val="00123A1B"/>
    <w:pPr>
      <w:suppressAutoHyphens w:val="0"/>
      <w:autoSpaceDE w:val="0"/>
      <w:autoSpaceDN w:val="0"/>
      <w:adjustRightInd w:val="0"/>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937826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codiceappalti.it/DLGS_36_2023/Articolo_67__Consorzi_non_necessari_/12678" TargetMode="External"/><Relationship Id="rId13" Type="http://schemas.openxmlformats.org/officeDocument/2006/relationships/hyperlink" Target="https://www.bosettiegatti.eu/info/norme/statali/2023_0036.htm" TargetMode="External"/><Relationship Id="rId18" Type="http://schemas.openxmlformats.org/officeDocument/2006/relationships/hyperlink" Target="https://www.codiceappalti.it/DLGS_36_2023/Articolo_100__Requisiti_di_ordine_speciale_/12719"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www.codiceappalti.it/DLGS_36_2023/Allegato_II_12_Sistema_di_qualificazione_e_requisiti_per_gli_esecutori_di_lavori_/12902" TargetMode="External"/><Relationship Id="rId7" Type="http://schemas.openxmlformats.org/officeDocument/2006/relationships/endnotes" Target="endnotes.xml"/><Relationship Id="rId12" Type="http://schemas.openxmlformats.org/officeDocument/2006/relationships/hyperlink" Target="https://www.depuratore.sv.it" TargetMode="External"/><Relationship Id="rId17" Type="http://schemas.openxmlformats.org/officeDocument/2006/relationships/hyperlink" Target="https://www.bosettiegatti.eu/info/norme/statali/2023_0036.htm" TargetMode="External"/><Relationship Id="rId25" Type="http://schemas.openxmlformats.org/officeDocument/2006/relationships/hyperlink" Target="https://www.bosettiegatti.eu/info/norme/statali/2023_0036.htm" TargetMode="External"/><Relationship Id="rId2" Type="http://schemas.openxmlformats.org/officeDocument/2006/relationships/numbering" Target="numbering.xml"/><Relationship Id="rId16" Type="http://schemas.openxmlformats.org/officeDocument/2006/relationships/hyperlink" Target="https://www.depuratore.sv.it" TargetMode="External"/><Relationship Id="rId20" Type="http://schemas.openxmlformats.org/officeDocument/2006/relationships/hyperlink" Target="https://www.codiceappalti.it/DLGS_36_2023/Articolo_100__Requisiti_di_ordine_speciale_/1271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odiceappalti.it/DLGS_81_2008/Art__27__Sistema_di_qualificazione_delle_imprese_e_dei_lavoratori_autonomi_tramite_crediti/5002" TargetMode="External"/><Relationship Id="rId24" Type="http://schemas.openxmlformats.org/officeDocument/2006/relationships/hyperlink" Target="https://www.codiceappalti.it/DLGS_36_2023/Allegato_II_12_Sistema_di_qualificazione_e_requisiti_per_gli_esecutori_di_lavori_/12902" TargetMode="External"/><Relationship Id="rId5" Type="http://schemas.openxmlformats.org/officeDocument/2006/relationships/webSettings" Target="webSettings.xml"/><Relationship Id="rId15" Type="http://schemas.openxmlformats.org/officeDocument/2006/relationships/hyperlink" Target="https://www.depuratore.sv.it" TargetMode="External"/><Relationship Id="rId23" Type="http://schemas.openxmlformats.org/officeDocument/2006/relationships/hyperlink" Target="https://www.codiceappalti.it/DLGS_36_2023/Allegato_II_12_Sistema_di_qualificazione_e_requisiti_per_gli_esecutori_di_lavori_/12902" TargetMode="External"/><Relationship Id="rId10" Type="http://schemas.openxmlformats.org/officeDocument/2006/relationships/hyperlink" Target="https://www.codiceappalti.it/DLGS_36_2023/Articolo_67__Consorzi_non_necessari_/12678" TargetMode="External"/><Relationship Id="rId19" Type="http://schemas.openxmlformats.org/officeDocument/2006/relationships/hyperlink" Target="https://www.codiceappalti.it/DLGS_36_2023/Articolo_100__Requisiti_di_ordine_speciale_/12719" TargetMode="External"/><Relationship Id="rId4" Type="http://schemas.openxmlformats.org/officeDocument/2006/relationships/settings" Target="settings.xml"/><Relationship Id="rId9" Type="http://schemas.openxmlformats.org/officeDocument/2006/relationships/hyperlink" Target="https://www.codiceappalti.it/DLGS_36_2023/Articolo_67__Consorzi_non_necessari_/12678" TargetMode="External"/><Relationship Id="rId14" Type="http://schemas.openxmlformats.org/officeDocument/2006/relationships/hyperlink" Target="https://www.bosettiegatti.eu/info/norme/statali/2023_0036.htm" TargetMode="External"/><Relationship Id="rId22" Type="http://schemas.openxmlformats.org/officeDocument/2006/relationships/hyperlink" Target="https://www.codiceappalti.it/DLGS_36_2023/Allegato_II_12_Sistema_di_qualificazione_e_requisiti_per_gli_esecutori_di_lavori_/12902" TargetMode="External"/><Relationship Id="rId27"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1737E9-A831-47EC-9628-98567E5C61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738</TotalTime>
  <Pages>14</Pages>
  <Words>8284</Words>
  <Characters>47223</Characters>
  <Application>Microsoft Office Word</Application>
  <DocSecurity>0</DocSecurity>
  <Lines>393</Lines>
  <Paragraphs>110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55397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Labbadia Alessia</dc:creator>
  <dc:description/>
  <cp:lastModifiedBy>Mirco Conterno</cp:lastModifiedBy>
  <cp:revision>75</cp:revision>
  <cp:lastPrinted>2023-12-13T08:59:00Z</cp:lastPrinted>
  <dcterms:created xsi:type="dcterms:W3CDTF">2026-07-14T11:05:00Z</dcterms:created>
  <dcterms:modified xsi:type="dcterms:W3CDTF">2026-09-29T12:36:00Z</dcterms:modified>
  <dc:language>it-IT</dc:language>
</cp:coreProperties>
</file>